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>
        <w:rPr>
          <w:sz w:val="26"/>
          <w:szCs w:val="26"/>
          <w:lang w:val="ro-RO"/>
        </w:rPr>
        <w:t>str.Testimițeanu – 46 m/l.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0175E8">
        <w:rPr>
          <w:i/>
          <w:color w:val="000000" w:themeColor="text1"/>
          <w:sz w:val="26"/>
          <w:szCs w:val="26"/>
          <w:lang w:val="ro-RO"/>
        </w:rPr>
        <w:t>Săpătură manuală</w:t>
      </w:r>
      <w:r w:rsidRPr="000175E8">
        <w:rPr>
          <w:color w:val="000000" w:themeColor="text1"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str.Testimițeanu – 4 m3.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str.Testimițeanu –  14t.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2 curs.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945F40">
        <w:rPr>
          <w:sz w:val="26"/>
          <w:szCs w:val="26"/>
          <w:lang w:val="ro-RO"/>
        </w:rPr>
        <w:t xml:space="preserve">str.Testimițeanu – </w:t>
      </w:r>
      <w:r>
        <w:rPr>
          <w:sz w:val="26"/>
          <w:szCs w:val="26"/>
          <w:lang w:val="ro-RO"/>
        </w:rPr>
        <w:t>4 curs.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07- 08.10.2020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str. Izmail, bd. Șt. Cel Mare, str. București, str. Sciusev, str. Cogîlniceanu, str. Bernardazzi, str. Columna, str. Varlaam, str. P. Halippa, șos. Hîncești, str. Asachi, str. Docuceaev</w:t>
      </w:r>
      <w:r w:rsidR="00933755">
        <w:rPr>
          <w:sz w:val="26"/>
          <w:szCs w:val="26"/>
          <w:lang w:val="ro-RO"/>
        </w:rPr>
        <w:t>, nodul rutier</w:t>
      </w:r>
      <w:r>
        <w:rPr>
          <w:sz w:val="26"/>
          <w:szCs w:val="26"/>
          <w:lang w:val="ro-RO"/>
        </w:rPr>
        <w:t>.</w:t>
      </w:r>
    </w:p>
    <w:p w:rsidR="00236537" w:rsidRPr="008105C9" w:rsidRDefault="00236537" w:rsidP="001C3998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645E38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receptoarelor</w:t>
      </w:r>
      <w:r>
        <w:rPr>
          <w:sz w:val="26"/>
          <w:szCs w:val="26"/>
          <w:lang w:val="ro-RO"/>
        </w:rPr>
        <w:t>: sec. Centru.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str.Testimițeanu.</w:t>
      </w:r>
    </w:p>
    <w:p w:rsidR="00697DD4" w:rsidRDefault="00E32BB5" w:rsidP="001C3998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</w:p>
    <w:p w:rsidR="00F7763C" w:rsidRDefault="00F7763C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33755">
        <w:rPr>
          <w:color w:val="1F497D" w:themeColor="text2"/>
          <w:sz w:val="26"/>
          <w:szCs w:val="26"/>
          <w:u w:val="single"/>
          <w:lang w:val="ro-RO"/>
        </w:rPr>
        <w:t xml:space="preserve"> 08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45ED" w:rsidRDefault="000B3326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ED5DB1">
        <w:rPr>
          <w:i/>
          <w:sz w:val="26"/>
          <w:szCs w:val="26"/>
          <w:lang w:val="ro-RO"/>
        </w:rPr>
        <w:t>xcavare/transportare</w:t>
      </w:r>
      <w:r w:rsidR="009645ED">
        <w:rPr>
          <w:i/>
          <w:sz w:val="26"/>
          <w:szCs w:val="26"/>
          <w:lang w:val="ro-RO"/>
        </w:rPr>
        <w:t xml:space="preserve"> gunoi</w:t>
      </w:r>
      <w:r w:rsidR="009645ED">
        <w:rPr>
          <w:sz w:val="26"/>
          <w:szCs w:val="26"/>
          <w:lang w:val="ro-RO"/>
        </w:rPr>
        <w:t>: str. I. Pelivan - 2 curs.</w:t>
      </w:r>
    </w:p>
    <w:p w:rsidR="000B3326" w:rsidRDefault="000B3326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0B33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I. Pelivan – </w:t>
      </w:r>
      <w:r w:rsidR="00645E38">
        <w:rPr>
          <w:sz w:val="26"/>
          <w:szCs w:val="26"/>
          <w:lang w:val="ro-RO"/>
        </w:rPr>
        <w:t>21</w:t>
      </w:r>
      <w:r>
        <w:rPr>
          <w:sz w:val="26"/>
          <w:szCs w:val="26"/>
          <w:lang w:val="ro-RO"/>
        </w:rPr>
        <w:t>,1 t</w:t>
      </w:r>
      <w:r w:rsidR="00645E38">
        <w:rPr>
          <w:sz w:val="26"/>
          <w:szCs w:val="26"/>
          <w:lang w:val="ro-RO"/>
        </w:rPr>
        <w:t>.</w:t>
      </w:r>
    </w:p>
    <w:p w:rsidR="00645E38" w:rsidRDefault="00645E38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08-09.10.2020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5E38" w:rsidRDefault="00DB027D" w:rsidP="001C3998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645E38">
        <w:rPr>
          <w:sz w:val="26"/>
          <w:szCs w:val="26"/>
          <w:lang w:val="ro-RO"/>
        </w:rPr>
        <w:t xml:space="preserve">str. Sciusev, str. Stere, str. V.Lupu, str. Coca, str. T.Vladimirescu. </w:t>
      </w:r>
    </w:p>
    <w:p w:rsidR="00645E38" w:rsidRDefault="00645E38" w:rsidP="001C3998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Kogîlniceanu, str. Mateevici, str. Lăpușneanu, str. Sf. Țării, str. S.Lazo, str. P. Movilă, </w:t>
      </w:r>
    </w:p>
    <w:p w:rsidR="00645E38" w:rsidRPr="00645E38" w:rsidRDefault="00645E38" w:rsidP="001C3998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Ciorbă.</w:t>
      </w:r>
    </w:p>
    <w:p w:rsidR="000265E3" w:rsidRPr="00697DD4" w:rsidRDefault="000265E3" w:rsidP="001C3998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Pelivan.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:str. I. Pelivan.</w:t>
      </w:r>
    </w:p>
    <w:p w:rsidR="00E32BB5" w:rsidRPr="00E6355C" w:rsidRDefault="00E32BB5" w:rsidP="001C399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81F62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7369" w:rsidRDefault="00AE7369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>:</w:t>
      </w:r>
      <w:r w:rsidRPr="006064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str.Ghidighici – </w:t>
      </w:r>
      <w:r w:rsidR="00645E38">
        <w:rPr>
          <w:sz w:val="26"/>
          <w:szCs w:val="26"/>
          <w:lang w:val="ro-RO"/>
        </w:rPr>
        <w:t>150</w:t>
      </w:r>
      <w:r>
        <w:rPr>
          <w:sz w:val="26"/>
          <w:szCs w:val="26"/>
          <w:lang w:val="ro-RO"/>
        </w:rPr>
        <w:t xml:space="preserve"> m2.</w:t>
      </w:r>
    </w:p>
    <w:p w:rsidR="009773E2" w:rsidRDefault="009773E2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Calea Orheiului, str. Dimo, str. Florilor,</w:t>
      </w:r>
      <w:r w:rsidRPr="009773E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T. Vladimirescu, </w:t>
      </w:r>
    </w:p>
    <w:p w:rsidR="009773E2" w:rsidRDefault="009773E2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Calea Orheiului – 2 curs.</w:t>
      </w:r>
    </w:p>
    <w:p w:rsidR="009773E2" w:rsidRDefault="00A15B3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 w:rsidR="008E4127">
        <w:rPr>
          <w:i/>
          <w:sz w:val="26"/>
          <w:szCs w:val="26"/>
          <w:lang w:val="ro-RO"/>
        </w:rPr>
        <w:t xml:space="preserve"> </w:t>
      </w:r>
      <w:r w:rsidR="009773E2">
        <w:rPr>
          <w:i/>
          <w:sz w:val="26"/>
          <w:szCs w:val="26"/>
          <w:lang w:val="ro-RO"/>
        </w:rPr>
        <w:t xml:space="preserve"> după ploi</w:t>
      </w:r>
      <w:r>
        <w:rPr>
          <w:sz w:val="26"/>
          <w:szCs w:val="26"/>
          <w:lang w:val="ro-RO"/>
        </w:rPr>
        <w:t xml:space="preserve">: </w:t>
      </w:r>
      <w:r w:rsidR="009773E2">
        <w:rPr>
          <w:sz w:val="26"/>
          <w:szCs w:val="26"/>
          <w:lang w:val="ro-RO"/>
        </w:rPr>
        <w:t>str. Petricani, str. Calea Orheiului, str. C.Moșilor,  str. Dimo,</w:t>
      </w:r>
    </w:p>
    <w:p w:rsidR="00325A50" w:rsidRDefault="009773E2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A15B3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Florilor,</w:t>
      </w:r>
      <w:r w:rsidR="00325A5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str. T. Vladimirescu.</w:t>
      </w:r>
    </w:p>
    <w:p w:rsidR="008E4127" w:rsidRDefault="008E4127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228CF">
        <w:rPr>
          <w:color w:val="1F497D" w:themeColor="text2"/>
          <w:sz w:val="26"/>
          <w:szCs w:val="26"/>
          <w:u w:val="single"/>
          <w:lang w:val="ro-RO"/>
        </w:rPr>
        <w:t xml:space="preserve"> 08-09</w:t>
      </w:r>
      <w:r>
        <w:rPr>
          <w:color w:val="1F497D" w:themeColor="text2"/>
          <w:sz w:val="26"/>
          <w:szCs w:val="26"/>
          <w:u w:val="single"/>
          <w:lang w:val="ro-RO"/>
        </w:rPr>
        <w:t>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28CF" w:rsidRDefault="008E412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1228CF">
        <w:rPr>
          <w:sz w:val="26"/>
          <w:szCs w:val="26"/>
          <w:lang w:val="ro-RO"/>
        </w:rPr>
        <w:t xml:space="preserve"> str. Calea Orheiului, str. Renașteri,</w:t>
      </w:r>
      <w:r w:rsidR="001228CF" w:rsidRPr="001228CF">
        <w:rPr>
          <w:sz w:val="26"/>
          <w:szCs w:val="26"/>
          <w:lang w:val="ro-RO"/>
        </w:rPr>
        <w:t xml:space="preserve"> </w:t>
      </w:r>
      <w:r w:rsidR="001228CF">
        <w:rPr>
          <w:sz w:val="26"/>
          <w:szCs w:val="26"/>
          <w:lang w:val="ro-RO"/>
        </w:rPr>
        <w:t xml:space="preserve"> str. T. Vladimirecu, str. Florilor, </w:t>
      </w:r>
    </w:p>
    <w:p w:rsidR="008E4127" w:rsidRDefault="001228CF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Dimo, </w:t>
      </w:r>
      <w:r w:rsidR="008E412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Albișoara.</w:t>
      </w:r>
      <w:r w:rsidR="008E4127">
        <w:rPr>
          <w:sz w:val="26"/>
          <w:szCs w:val="26"/>
          <w:lang w:val="ro-RO"/>
        </w:rPr>
        <w:t xml:space="preserve"> 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Curățarea receptoarelor</w:t>
      </w:r>
      <w:r>
        <w:rPr>
          <w:sz w:val="26"/>
          <w:szCs w:val="26"/>
          <w:lang w:val="ro-RO"/>
        </w:rPr>
        <w:t>: sec. Rîșcani.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betonului asfaltic</w:t>
      </w:r>
      <w:r>
        <w:rPr>
          <w:sz w:val="26"/>
          <w:szCs w:val="26"/>
          <w:lang w:val="ro-RO"/>
        </w:rPr>
        <w:t>:str.Ghidighici.</w:t>
      </w:r>
    </w:p>
    <w:p w:rsidR="00E32BB5" w:rsidRPr="00E34611" w:rsidRDefault="000C549B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C3413B">
        <w:rPr>
          <w:color w:val="1F497D" w:themeColor="text2"/>
          <w:sz w:val="26"/>
          <w:szCs w:val="26"/>
          <w:u w:val="single"/>
          <w:lang w:val="ro-RO"/>
        </w:rPr>
        <w:t>9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</w:t>
      </w:r>
      <w:r w:rsidR="00087C9A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1B0" w:rsidRDefault="00C3413B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Frezare</w:t>
      </w:r>
      <w:r w:rsidR="00603AA6">
        <w:rPr>
          <w:i/>
          <w:color w:val="000000" w:themeColor="text1"/>
          <w:sz w:val="26"/>
          <w:szCs w:val="26"/>
          <w:lang w:val="ro-RO"/>
        </w:rPr>
        <w:t xml:space="preserve"> asfalt</w:t>
      </w:r>
      <w:r w:rsidR="007511B0" w:rsidRPr="00281F62">
        <w:rPr>
          <w:i/>
          <w:color w:val="000000" w:themeColor="text1"/>
          <w:sz w:val="26"/>
          <w:szCs w:val="26"/>
          <w:lang w:val="ro-RO"/>
        </w:rPr>
        <w:t>:</w:t>
      </w:r>
      <w:r w:rsidR="007511B0">
        <w:rPr>
          <w:i/>
          <w:sz w:val="26"/>
          <w:szCs w:val="26"/>
          <w:lang w:val="ro-RO"/>
        </w:rPr>
        <w:t xml:space="preserve"> </w:t>
      </w:r>
      <w:r w:rsidR="007511B0">
        <w:rPr>
          <w:sz w:val="26"/>
          <w:szCs w:val="26"/>
          <w:lang w:val="ro-RO"/>
        </w:rPr>
        <w:t xml:space="preserve">bd. M.cel Bătrîn (aleea) – </w:t>
      </w:r>
      <w:r>
        <w:rPr>
          <w:sz w:val="26"/>
          <w:szCs w:val="26"/>
          <w:lang w:val="ro-RO"/>
        </w:rPr>
        <w:t xml:space="preserve"> 70 m2.</w:t>
      </w:r>
    </w:p>
    <w:p w:rsidR="00C3413B" w:rsidRDefault="00C3413B" w:rsidP="001C3998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sz w:val="26"/>
          <w:szCs w:val="26"/>
          <w:lang w:val="ro-RO"/>
        </w:rPr>
        <w:t xml:space="preserve">:  str. Muncești – 16 buc., str. Decebal – 24 buc., str. Traian – 12 buc., str. Dacia – 36 buc., str. Independenței – 6 buc., str. C Vodă – 18 buc., str. Sarmisegetuza – 5 buc., </w:t>
      </w:r>
    </w:p>
    <w:p w:rsidR="00C3413B" w:rsidRDefault="00C3413B" w:rsidP="001C3998">
      <w:pPr>
        <w:shd w:val="clear" w:color="auto" w:fill="FFFFFF" w:themeFill="background1"/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C.Vodă – 18 buc., str. V. Crucii -10 buc., str. Grenoble – 4 buc.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Asfaltarea pistelor: </w:t>
      </w:r>
      <w:r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1C3998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Bucovina –1 curs.,bd. M.cel Bătrîn – 1 curs.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i/>
          <w:sz w:val="26"/>
          <w:szCs w:val="26"/>
          <w:lang w:val="en-US"/>
        </w:rPr>
        <w:t>:</w:t>
      </w:r>
      <w:r w:rsidR="00ED5DB1">
        <w:rPr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o-RO"/>
        </w:rPr>
        <w:t>bd. M.cel Bătrîn (aleea) – 3 curs.</w:t>
      </w:r>
    </w:p>
    <w:p w:rsidR="00933755" w:rsidRDefault="00933755" w:rsidP="001C399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fundației </w:t>
      </w:r>
      <w:r w:rsidR="00281F62">
        <w:rPr>
          <w:i/>
          <w:sz w:val="26"/>
          <w:szCs w:val="26"/>
          <w:lang w:val="ro-RO"/>
        </w:rPr>
        <w:t>cu autogreiderul</w:t>
      </w:r>
      <w:r w:rsidR="00281F62">
        <w:rPr>
          <w:i/>
          <w:sz w:val="26"/>
          <w:szCs w:val="26"/>
          <w:lang w:val="en-US"/>
        </w:rPr>
        <w:t>:</w:t>
      </w:r>
      <w:r w:rsidR="00251ED0">
        <w:rPr>
          <w:i/>
          <w:sz w:val="26"/>
          <w:szCs w:val="26"/>
          <w:lang w:val="en-US"/>
        </w:rPr>
        <w:t xml:space="preserve"> </w:t>
      </w:r>
      <w:r w:rsidR="00281F62">
        <w:rPr>
          <w:sz w:val="26"/>
          <w:szCs w:val="26"/>
          <w:lang w:val="ro-RO"/>
        </w:rPr>
        <w:t>bd. M.cel Bătrîn (aleea) -1000 m2.</w:t>
      </w:r>
    </w:p>
    <w:p w:rsidR="00F3539D" w:rsidRDefault="000265E3" w:rsidP="001C3998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 w:rsidRPr="00B428D0">
        <w:rPr>
          <w:i/>
          <w:sz w:val="26"/>
          <w:szCs w:val="26"/>
          <w:lang w:val="ro-RO"/>
        </w:rPr>
        <w:t>Curățarea receptoarelor frunze și gunoi</w:t>
      </w:r>
      <w:r>
        <w:rPr>
          <w:i/>
          <w:sz w:val="26"/>
          <w:szCs w:val="26"/>
          <w:lang w:val="en-US"/>
        </w:rPr>
        <w:t>:</w:t>
      </w:r>
      <w:r w:rsidR="00281F62">
        <w:rPr>
          <w:sz w:val="26"/>
          <w:szCs w:val="26"/>
          <w:lang w:val="en-US"/>
        </w:rPr>
        <w:t xml:space="preserve"> str. Lunca Bîcului – 18 buc., str. Uzinelor – 67 buc., </w:t>
      </w:r>
    </w:p>
    <w:p w:rsidR="00ED5DB1" w:rsidRDefault="00281F62" w:rsidP="001C3998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str. Voluntarilor -3 buc., str. Otovasca – 23 buc., str. M.Manole – 61 buc., str. M.Drăgan – 49 buc., str.A.Russo -52 buc., </w:t>
      </w:r>
      <w:r w:rsidR="00ED5DB1">
        <w:rPr>
          <w:sz w:val="26"/>
          <w:szCs w:val="26"/>
          <w:lang w:val="en-US"/>
        </w:rPr>
        <w:t xml:space="preserve">Sadoveanu – 55 buc, </w:t>
      </w:r>
      <w:r>
        <w:rPr>
          <w:sz w:val="26"/>
          <w:szCs w:val="26"/>
          <w:lang w:val="en-US"/>
        </w:rPr>
        <w:t xml:space="preserve">str. </w:t>
      </w:r>
      <w:r w:rsidR="00F3539D">
        <w:rPr>
          <w:sz w:val="26"/>
          <w:szCs w:val="26"/>
          <w:lang w:val="en-US"/>
        </w:rPr>
        <w:t>str. G.Latină</w:t>
      </w:r>
      <w:r>
        <w:rPr>
          <w:sz w:val="26"/>
          <w:szCs w:val="26"/>
          <w:lang w:val="en-US"/>
        </w:rPr>
        <w:t xml:space="preserve"> </w:t>
      </w:r>
      <w:r w:rsidR="00F3539D">
        <w:rPr>
          <w:sz w:val="26"/>
          <w:szCs w:val="26"/>
          <w:lang w:val="en-US"/>
        </w:rPr>
        <w:t>–</w:t>
      </w:r>
      <w:r>
        <w:rPr>
          <w:sz w:val="26"/>
          <w:szCs w:val="26"/>
          <w:lang w:val="en-US"/>
        </w:rPr>
        <w:t xml:space="preserve"> </w:t>
      </w:r>
      <w:r w:rsidR="00F3539D">
        <w:rPr>
          <w:sz w:val="26"/>
          <w:szCs w:val="26"/>
          <w:lang w:val="en-US"/>
        </w:rPr>
        <w:t>42 buc.,</w:t>
      </w:r>
      <w:r w:rsidR="00ED5DB1">
        <w:rPr>
          <w:sz w:val="26"/>
          <w:szCs w:val="26"/>
          <w:lang w:val="en-US"/>
        </w:rPr>
        <w:t>str. Zadnipru – 36 buc.,</w:t>
      </w:r>
      <w:r w:rsidR="00F3539D">
        <w:rPr>
          <w:sz w:val="26"/>
          <w:szCs w:val="26"/>
          <w:lang w:val="en-US"/>
        </w:rPr>
        <w:t xml:space="preserve"> </w:t>
      </w:r>
    </w:p>
    <w:p w:rsidR="00ED5DB1" w:rsidRDefault="00ED5DB1" w:rsidP="001C3998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str. G. Vieru – 27, str. Dumeniuc – 24 buc, str. Milescu Spătaru – 70 buc.,</w:t>
      </w:r>
      <w:r w:rsidR="00F3539D">
        <w:rPr>
          <w:sz w:val="26"/>
          <w:szCs w:val="26"/>
          <w:lang w:val="en-US"/>
        </w:rPr>
        <w:t xml:space="preserve">str.., </w:t>
      </w:r>
      <w:r>
        <w:rPr>
          <w:sz w:val="26"/>
          <w:szCs w:val="26"/>
          <w:lang w:val="en-US"/>
        </w:rPr>
        <w:t xml:space="preserve">Sargidava – 4 buc., </w:t>
      </w:r>
    </w:p>
    <w:p w:rsidR="000265E3" w:rsidRDefault="00ED5DB1" w:rsidP="001C3998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sz w:val="26"/>
          <w:szCs w:val="26"/>
          <w:lang w:val="ro-RO"/>
        </w:rPr>
        <w:t>bd. M.cel Bătrîn- 64 buc.</w:t>
      </w:r>
    </w:p>
    <w:p w:rsidR="000265E3" w:rsidRPr="003A4BB4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bd. M.cel Bătrîn (aleea).</w:t>
      </w:r>
    </w:p>
    <w:p w:rsidR="005C712E" w:rsidRPr="00595994" w:rsidRDefault="005C712E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806AF" w:rsidRPr="007D5F5B" w:rsidRDefault="008806AF" w:rsidP="001C3998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36537">
        <w:rPr>
          <w:color w:val="1F497D" w:themeColor="text2"/>
          <w:sz w:val="26"/>
          <w:szCs w:val="26"/>
          <w:u w:val="single"/>
          <w:lang w:val="ro-RO"/>
        </w:rPr>
        <w:t xml:space="preserve"> 08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537" w:rsidRDefault="008806AF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indicatoarelor rutiere: </w:t>
      </w:r>
      <w:r w:rsidR="00236537">
        <w:rPr>
          <w:sz w:val="26"/>
          <w:szCs w:val="26"/>
          <w:lang w:val="ro-RO"/>
        </w:rPr>
        <w:t xml:space="preserve">str. Sadoveanu – str. V. Vodă – 2 buc., </w:t>
      </w:r>
    </w:p>
    <w:p w:rsidR="008806AF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str. 31 August – str. B. Bodani – 2 buc.</w:t>
      </w:r>
    </w:p>
    <w:p w:rsidR="008806AF" w:rsidRDefault="008806AF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01F21">
        <w:rPr>
          <w:i/>
          <w:sz w:val="26"/>
          <w:szCs w:val="26"/>
          <w:lang w:val="ro-RO"/>
        </w:rPr>
        <w:t xml:space="preserve">Deservirea </w:t>
      </w:r>
      <w:r>
        <w:rPr>
          <w:i/>
          <w:sz w:val="26"/>
          <w:szCs w:val="26"/>
          <w:lang w:val="ro-RO"/>
        </w:rPr>
        <w:t xml:space="preserve">indicatoarelor rutiere: </w:t>
      </w:r>
      <w:r w:rsidRPr="00B01F21">
        <w:rPr>
          <w:sz w:val="26"/>
          <w:szCs w:val="26"/>
          <w:lang w:val="ro-RO"/>
        </w:rPr>
        <w:t xml:space="preserve">sec. </w:t>
      </w:r>
      <w:r w:rsidR="00236537">
        <w:rPr>
          <w:sz w:val="26"/>
          <w:szCs w:val="26"/>
          <w:lang w:val="ro-RO"/>
        </w:rPr>
        <w:t>Centru.</w:t>
      </w:r>
    </w:p>
    <w:p w:rsidR="00236537" w:rsidRPr="008105C9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65E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537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indicatoarelor:</w:t>
      </w:r>
      <w:r w:rsidRPr="00700640">
        <w:rPr>
          <w:sz w:val="26"/>
          <w:szCs w:val="26"/>
          <w:lang w:val="ro-RO"/>
        </w:rPr>
        <w:t>bd. Moscova 6</w:t>
      </w:r>
      <w:r>
        <w:rPr>
          <w:sz w:val="26"/>
          <w:szCs w:val="26"/>
          <w:lang w:val="ro-RO"/>
        </w:rPr>
        <w:t>, str. Dr. Bacioiului – str. Grenoble.</w:t>
      </w:r>
    </w:p>
    <w:p w:rsidR="00236537" w:rsidRPr="007B06AB" w:rsidRDefault="00236537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Deservivea indicatoarelor:</w:t>
      </w:r>
      <w:r>
        <w:rPr>
          <w:sz w:val="26"/>
          <w:szCs w:val="26"/>
          <w:lang w:val="ro-RO"/>
        </w:rPr>
        <w:t xml:space="preserve"> sec. Centru.</w:t>
      </w:r>
    </w:p>
    <w:p w:rsidR="00E32BB5" w:rsidRPr="00595994" w:rsidRDefault="00917B2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8806AF" w:rsidRDefault="008806AF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064E4">
        <w:rPr>
          <w:color w:val="1F497D" w:themeColor="text2"/>
          <w:sz w:val="26"/>
          <w:szCs w:val="26"/>
          <w:u w:val="single"/>
          <w:lang w:val="ro-RO"/>
        </w:rPr>
        <w:t xml:space="preserve"> 09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64E4" w:rsidRDefault="00A064E4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sz w:val="26"/>
          <w:szCs w:val="26"/>
          <w:lang w:val="ro-RO"/>
        </w:rPr>
        <w:t>: str. Calea Ieșilor -34 buc., str. Gr. Botanică – 22 buc., 1 –curs. gunoi.</w:t>
      </w:r>
    </w:p>
    <w:p w:rsidR="00A064E4" w:rsidRPr="00A064E4" w:rsidRDefault="00A064E4" w:rsidP="001C3998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Instalarea recep</w:t>
      </w:r>
      <w:r w:rsidRPr="00856E0F">
        <w:rPr>
          <w:i/>
          <w:color w:val="000000" w:themeColor="text1"/>
          <w:sz w:val="26"/>
          <w:szCs w:val="26"/>
          <w:lang w:val="ro-RO"/>
        </w:rPr>
        <w:t>toarelor noi</w:t>
      </w:r>
      <w:r>
        <w:rPr>
          <w:color w:val="000000" w:themeColor="text1"/>
          <w:sz w:val="26"/>
          <w:szCs w:val="26"/>
          <w:lang w:val="ro-RO"/>
        </w:rPr>
        <w:t xml:space="preserve"> : bd. Renașterii – 7 buc.</w:t>
      </w:r>
    </w:p>
    <w:p w:rsidR="008806AF" w:rsidRDefault="008806AF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Spălarea rețelelor inginerești:</w:t>
      </w:r>
      <w:r>
        <w:rPr>
          <w:sz w:val="26"/>
          <w:szCs w:val="26"/>
          <w:lang w:val="ro-RO"/>
        </w:rPr>
        <w:t xml:space="preserve"> str. Drumul Viilor</w:t>
      </w:r>
      <w:r w:rsidR="00A064E4">
        <w:rPr>
          <w:sz w:val="26"/>
          <w:szCs w:val="26"/>
          <w:lang w:val="ro-RO"/>
        </w:rPr>
        <w:t>.</w:t>
      </w:r>
    </w:p>
    <w:p w:rsidR="00061883" w:rsidRDefault="00061883" w:rsidP="001C3998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 w:rsidRPr="00B428D0">
        <w:rPr>
          <w:i/>
          <w:sz w:val="26"/>
          <w:szCs w:val="26"/>
          <w:lang w:val="ro-RO"/>
        </w:rPr>
        <w:t>Curățarea receptoarelor frunze și gunoi</w:t>
      </w:r>
      <w:r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 xml:space="preserve">str. Uzinelor – 32 buc., str. Albișoara – 18 buc., </w:t>
      </w:r>
    </w:p>
    <w:p w:rsidR="00A064E4" w:rsidRPr="00061883" w:rsidRDefault="00061883" w:rsidP="001C3998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en-US"/>
        </w:rPr>
        <w:t>str. Gr.Botanică – 4 buc., șos. Muncești – 24 buc., str. Calea Ieșilor – 18 buc., str. I.Creangă – 10 buc.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Pr="00CA3E67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CA3E67">
        <w:rPr>
          <w:i/>
          <w:sz w:val="26"/>
          <w:szCs w:val="26"/>
          <w:lang w:val="ro-RO"/>
        </w:rPr>
        <w:t>Montarea receptoarelor</w:t>
      </w:r>
      <w:r w:rsidRPr="00CA3E67"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 xml:space="preserve"> str. Albișoara.</w:t>
      </w:r>
    </w:p>
    <w:p w:rsidR="000265E3" w:rsidRPr="003F5814" w:rsidRDefault="000265E3" w:rsidP="001C3998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 – 76,8 m2</w:t>
      </w:r>
    </w:p>
    <w:p w:rsidR="000265E3" w:rsidRDefault="000265E3" w:rsidP="001C3998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Compactarea manuală: </w:t>
      </w:r>
      <w:r>
        <w:rPr>
          <w:sz w:val="26"/>
          <w:szCs w:val="26"/>
          <w:lang w:val="ro-RO"/>
        </w:rPr>
        <w:t>bd. Moscova –</w:t>
      </w:r>
      <w:r>
        <w:rPr>
          <w:i/>
          <w:sz w:val="26"/>
          <w:szCs w:val="26"/>
          <w:lang w:val="ro-RO"/>
        </w:rPr>
        <w:tab/>
        <w:t>4,5 m3</w:t>
      </w:r>
    </w:p>
    <w:p w:rsidR="000265E3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 – 8 t.</w:t>
      </w:r>
    </w:p>
    <w:p w:rsidR="000265E3" w:rsidRDefault="000265E3" w:rsidP="001C3998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pavaj vechi</w:t>
      </w:r>
      <w:r>
        <w:rPr>
          <w:sz w:val="26"/>
          <w:szCs w:val="26"/>
          <w:lang w:val="ro-RO"/>
        </w:rPr>
        <w:t>: bd. Moscova – 2 m2.</w:t>
      </w:r>
      <w:r>
        <w:rPr>
          <w:i/>
          <w:sz w:val="26"/>
          <w:szCs w:val="26"/>
          <w:lang w:val="ro-RO"/>
        </w:rPr>
        <w:tab/>
      </w:r>
      <w:r>
        <w:rPr>
          <w:i/>
          <w:sz w:val="26"/>
          <w:szCs w:val="26"/>
          <w:lang w:val="ro-RO"/>
        </w:rPr>
        <w:tab/>
      </w:r>
      <w:r>
        <w:rPr>
          <w:i/>
          <w:sz w:val="26"/>
          <w:szCs w:val="26"/>
          <w:lang w:val="ro-RO"/>
        </w:rPr>
        <w:tab/>
      </w:r>
      <w:r>
        <w:rPr>
          <w:i/>
          <w:sz w:val="26"/>
          <w:szCs w:val="26"/>
          <w:lang w:val="ro-RO"/>
        </w:rPr>
        <w:tab/>
      </w:r>
      <w:r>
        <w:rPr>
          <w:i/>
          <w:sz w:val="26"/>
          <w:szCs w:val="26"/>
          <w:lang w:val="ro-RO"/>
        </w:rPr>
        <w:tab/>
      </w:r>
    </w:p>
    <w:p w:rsidR="000265E3" w:rsidRDefault="000265E3" w:rsidP="001C399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Tăierea pavajului: </w:t>
      </w:r>
      <w:r>
        <w:rPr>
          <w:sz w:val="26"/>
          <w:szCs w:val="26"/>
          <w:lang w:val="ro-RO"/>
        </w:rPr>
        <w:t>bd. Moscova – 45 m/l.</w:t>
      </w:r>
    </w:p>
    <w:p w:rsidR="000265E3" w:rsidRPr="008105C9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5E3" w:rsidRDefault="000265E3" w:rsidP="001C399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1C3998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B3326" w:rsidRDefault="000B3326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337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93375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933755" w:rsidRDefault="00933755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betonului asfaltic uzat (accesuri)</w:t>
      </w:r>
      <w:r>
        <w:rPr>
          <w:sz w:val="26"/>
          <w:szCs w:val="26"/>
          <w:lang w:val="ro-RO"/>
        </w:rPr>
        <w:t>: bd. Moscova – 50 m2.</w:t>
      </w:r>
    </w:p>
    <w:p w:rsidR="000B3326" w:rsidRDefault="000B3326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</w:t>
      </w:r>
      <w:r w:rsidRPr="000B33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Moscova – </w:t>
      </w:r>
      <w:r w:rsidR="00933755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curs.</w:t>
      </w:r>
    </w:p>
    <w:p w:rsidR="008806AF" w:rsidRDefault="008806AF" w:rsidP="001C3998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0265E3">
        <w:rPr>
          <w:color w:val="1F497D" w:themeColor="text2"/>
          <w:sz w:val="26"/>
          <w:szCs w:val="26"/>
          <w:u w:val="single"/>
          <w:lang w:val="ro-RO"/>
        </w:rPr>
        <w:t>09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124" w:rsidRDefault="000265E3" w:rsidP="001C399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>: sec. Centru.</w:t>
      </w:r>
    </w:p>
    <w:p w:rsidR="00957124" w:rsidRDefault="00957124" w:rsidP="001C399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1C399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1C3998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1C3998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1C3998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1C3998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1C3998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1C3998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1C399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1C399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8F" w:rsidRDefault="0075058F" w:rsidP="0087706E">
      <w:r>
        <w:separator/>
      </w:r>
    </w:p>
  </w:endnote>
  <w:endnote w:type="continuationSeparator" w:id="1">
    <w:p w:rsidR="0075058F" w:rsidRDefault="0075058F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8F" w:rsidRDefault="0075058F" w:rsidP="0087706E">
      <w:r>
        <w:separator/>
      </w:r>
    </w:p>
  </w:footnote>
  <w:footnote w:type="continuationSeparator" w:id="1">
    <w:p w:rsidR="0075058F" w:rsidRDefault="0075058F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5E3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5E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1883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5D2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326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49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28CF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529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427"/>
    <w:rsid w:val="001C350E"/>
    <w:rsid w:val="001C3998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055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537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36E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ED0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849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F62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6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271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C9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C59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A5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100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28B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0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2EE2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DBF"/>
    <w:rsid w:val="00426FB8"/>
    <w:rsid w:val="00427399"/>
    <w:rsid w:val="004277E4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4BA7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3B49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6EB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EF0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4FD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AA6"/>
    <w:rsid w:val="00603FA4"/>
    <w:rsid w:val="0060403A"/>
    <w:rsid w:val="00605273"/>
    <w:rsid w:val="00605333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5E38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4D69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97DD4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9CD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07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58F"/>
    <w:rsid w:val="007507C8"/>
    <w:rsid w:val="007507F4"/>
    <w:rsid w:val="00750BDC"/>
    <w:rsid w:val="00750D63"/>
    <w:rsid w:val="0075108B"/>
    <w:rsid w:val="007511B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B23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4B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D0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92F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02F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6AF"/>
    <w:rsid w:val="00880EB7"/>
    <w:rsid w:val="00880F7C"/>
    <w:rsid w:val="00882D13"/>
    <w:rsid w:val="008839CB"/>
    <w:rsid w:val="00883DBE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94B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4BB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27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755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F40"/>
    <w:rsid w:val="0094614F"/>
    <w:rsid w:val="00946298"/>
    <w:rsid w:val="00946D11"/>
    <w:rsid w:val="00947232"/>
    <w:rsid w:val="009478FE"/>
    <w:rsid w:val="00947D77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124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ED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3E2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221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762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0D9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568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36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4E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B33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53DF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54F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12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369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DCB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32F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8A2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0CB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7C5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596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13B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30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B6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027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8C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4C1"/>
    <w:rsid w:val="00E4078C"/>
    <w:rsid w:val="00E40BB9"/>
    <w:rsid w:val="00E40D1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3A8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21D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A7E2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DB1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D04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39D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57CA7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67D48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63C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0A1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C7D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3786</cp:revision>
  <cp:lastPrinted>2020-02-10T07:56:00Z</cp:lastPrinted>
  <dcterms:created xsi:type="dcterms:W3CDTF">2018-04-19T04:43:00Z</dcterms:created>
  <dcterms:modified xsi:type="dcterms:W3CDTF">2020-10-09T07:43:00Z</dcterms:modified>
</cp:coreProperties>
</file>