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7A32" w:rsidRPr="0011169C" w:rsidRDefault="00047A32" w:rsidP="00047A32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11169C">
        <w:rPr>
          <w:i/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bd. Șt. cel Mare- Negruzzi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Sihastrului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Spicului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 168</w:t>
      </w:r>
      <w:r>
        <w:rPr>
          <w:sz w:val="26"/>
          <w:szCs w:val="26"/>
          <w:lang w:val="ro-RO"/>
        </w:rPr>
        <w:t>-0,5curse.</w:t>
      </w:r>
    </w:p>
    <w:p w:rsidR="005C033D" w:rsidRPr="0059057C" w:rsidRDefault="00047A32" w:rsidP="005C033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pasajelor subterane cu material antiderapant</w:t>
      </w:r>
      <w:r w:rsidR="005C033D">
        <w:rPr>
          <w:i/>
          <w:sz w:val="26"/>
          <w:szCs w:val="26"/>
          <w:lang w:val="ro-RO"/>
        </w:rPr>
        <w:t>:</w:t>
      </w:r>
      <w:r w:rsidR="005C033D">
        <w:rPr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300m2</w:t>
      </w:r>
      <w:r w:rsidRPr="0011169C">
        <w:rPr>
          <w:sz w:val="26"/>
          <w:szCs w:val="26"/>
          <w:lang w:val="ro-RO"/>
        </w:rPr>
        <w:t>, șos.Hîncești – Sihastrului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180m2</w:t>
      </w:r>
      <w:r w:rsidRPr="0011169C">
        <w:rPr>
          <w:sz w:val="26"/>
          <w:szCs w:val="26"/>
          <w:lang w:val="ro-RO"/>
        </w:rPr>
        <w:t>, șos.Hîncești – Spicului</w:t>
      </w:r>
      <w:r>
        <w:rPr>
          <w:sz w:val="26"/>
          <w:szCs w:val="26"/>
          <w:lang w:val="ro-RO"/>
        </w:rPr>
        <w:t>-210m2</w:t>
      </w:r>
      <w:r w:rsidRPr="0011169C">
        <w:rPr>
          <w:sz w:val="26"/>
          <w:szCs w:val="26"/>
          <w:lang w:val="ro-RO"/>
        </w:rPr>
        <w:t>, șos.Hîncești  168</w:t>
      </w:r>
      <w:r>
        <w:rPr>
          <w:sz w:val="26"/>
          <w:szCs w:val="26"/>
          <w:lang w:val="ro-RO"/>
        </w:rPr>
        <w:t>-195m2</w:t>
      </w:r>
      <w:r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Pr="0059057C" w:rsidRDefault="0059057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7A32" w:rsidRDefault="009E5104" w:rsidP="004C7412">
      <w:pPr>
        <w:ind w:right="141"/>
        <w:rPr>
          <w:sz w:val="26"/>
          <w:szCs w:val="26"/>
          <w:lang w:val="ro-RO"/>
        </w:rPr>
      </w:pPr>
      <w:r w:rsidRPr="009E5104">
        <w:rPr>
          <w:i/>
          <w:sz w:val="26"/>
          <w:szCs w:val="26"/>
          <w:lang w:val="ro-RO"/>
        </w:rPr>
        <w:t>Curățirea canalizării pluviale de frunze și gunoi</w:t>
      </w:r>
      <w:r w:rsidR="00047A32">
        <w:rPr>
          <w:sz w:val="26"/>
          <w:szCs w:val="26"/>
          <w:lang w:val="ro-RO"/>
        </w:rPr>
        <w:t>:</w:t>
      </w:r>
      <w:r w:rsidR="00047A32">
        <w:rPr>
          <w:sz w:val="26"/>
          <w:szCs w:val="26"/>
          <w:lang w:val="ro-RO"/>
        </w:rPr>
        <w:t xml:space="preserve"> C. Ieșilor-40buc., str. I. Creangă-24buc., bd. A. Iulia-13buc., str. L. Deleanu-10buc., str. N. Costin-13buc.</w:t>
      </w:r>
      <w:r w:rsidR="00047A32" w:rsidRPr="00390E56">
        <w:rPr>
          <w:sz w:val="26"/>
          <w:szCs w:val="26"/>
          <w:lang w:val="ro-RO"/>
        </w:rPr>
        <w:t xml:space="preserve"> </w:t>
      </w:r>
    </w:p>
    <w:p w:rsidR="00047A32" w:rsidRDefault="00047A32" w:rsidP="004C74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pasajelor subterane cu material antiderapant</w:t>
      </w:r>
      <w:r w:rsidRPr="00047A32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Pr="00047A32">
        <w:rPr>
          <w:sz w:val="26"/>
          <w:szCs w:val="26"/>
          <w:lang w:val="ro-RO"/>
        </w:rPr>
        <w:t>Piața D. Cantemir-20m2, str. I. Creangă (Univers. Pedag.)-30m2, Piața Unirii-30m2.</w:t>
      </w:r>
    </w:p>
    <w:p w:rsidR="00047A32" w:rsidRDefault="00047A32" w:rsidP="00047A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>-11.</w:t>
      </w:r>
      <w:r>
        <w:rPr>
          <w:color w:val="1F497D" w:themeColor="text2"/>
          <w:sz w:val="26"/>
          <w:szCs w:val="26"/>
          <w:u w:val="single"/>
          <w:lang w:val="ro-RO"/>
        </w:rPr>
        <w:t>12.2020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7A32" w:rsidRPr="00047A32" w:rsidRDefault="00047A32" w:rsidP="004C74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9E5104">
        <w:rPr>
          <w:sz w:val="26"/>
          <w:szCs w:val="26"/>
          <w:lang w:val="ro-RO"/>
        </w:rPr>
        <w:t xml:space="preserve"> Piața D. Cantemir, C. Ieșilor, bd. Șt. cel Mare, PMAN, str. I. Creangă, Piața Unirii.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430D" w:rsidRDefault="007D2C1A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64430D">
        <w:rPr>
          <w:sz w:val="26"/>
          <w:szCs w:val="26"/>
          <w:lang w:val="ro-RO"/>
        </w:rPr>
        <w:t>:</w:t>
      </w:r>
      <w:r w:rsidR="0064430D"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în sector</w:t>
      </w:r>
      <w:r w:rsidR="0059057C">
        <w:rPr>
          <w:sz w:val="26"/>
          <w:szCs w:val="26"/>
          <w:lang w:val="ro-RO"/>
        </w:rPr>
        <w:t>.</w:t>
      </w:r>
    </w:p>
    <w:p w:rsidR="0059057C" w:rsidRDefault="0059057C" w:rsidP="0064430D">
      <w:pPr>
        <w:ind w:right="141"/>
        <w:jc w:val="both"/>
        <w:rPr>
          <w:sz w:val="26"/>
          <w:szCs w:val="26"/>
          <w:lang w:val="ro-RO"/>
        </w:rPr>
      </w:pPr>
      <w:r w:rsidRPr="0059057C">
        <w:rPr>
          <w:i/>
          <w:sz w:val="26"/>
          <w:szCs w:val="26"/>
          <w:lang w:val="ro-RO"/>
        </w:rPr>
        <w:t>Lichidarea situației de avariere în pietriș</w:t>
      </w:r>
      <w:r>
        <w:rPr>
          <w:sz w:val="26"/>
          <w:szCs w:val="26"/>
          <w:lang w:val="ro-RO"/>
        </w:rPr>
        <w:t>: com. Trușeni.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P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Mircești-</w:t>
      </w:r>
      <w:r w:rsidR="009E5104">
        <w:rPr>
          <w:sz w:val="26"/>
          <w:szCs w:val="26"/>
          <w:lang w:val="ro-RO"/>
        </w:rPr>
        <w:t>3curse.</w:t>
      </w:r>
      <w:r w:rsidR="00B44563">
        <w:rPr>
          <w:sz w:val="26"/>
          <w:szCs w:val="26"/>
          <w:lang w:val="ro-RO"/>
        </w:rPr>
        <w:t xml:space="preserve"> </w:t>
      </w:r>
    </w:p>
    <w:p w:rsidR="00B071FF" w:rsidRDefault="00B071FF" w:rsidP="009A39B1">
      <w:pPr>
        <w:ind w:right="141"/>
        <w:jc w:val="both"/>
        <w:rPr>
          <w:i/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Mircești-</w:t>
      </w:r>
      <w:r w:rsidR="009E5104">
        <w:rPr>
          <w:sz w:val="26"/>
          <w:szCs w:val="26"/>
          <w:lang w:val="ro-RO"/>
        </w:rPr>
        <w:t>4,1t.</w:t>
      </w:r>
      <w:r>
        <w:rPr>
          <w:i/>
          <w:sz w:val="26"/>
          <w:szCs w:val="26"/>
          <w:lang w:val="ro-RO"/>
        </w:rPr>
        <w:t xml:space="preserve"> </w:t>
      </w:r>
    </w:p>
    <w:p w:rsidR="009E5104" w:rsidRDefault="009E5104" w:rsidP="009E510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10-11.12.2020 (în noapte)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5104" w:rsidRPr="009E5104" w:rsidRDefault="009E5104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Petricani, str. T. Vladimirescu, C. Orheiului, bd. Moscova, str. Mircești, str. Florilor, str. Dimo, str. Albișoara.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5BA2" w:rsidRPr="00A664B1" w:rsidRDefault="007D2C1A" w:rsidP="00A66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CD5BA2">
        <w:rPr>
          <w:sz w:val="26"/>
          <w:szCs w:val="26"/>
          <w:lang w:val="ro-RO"/>
        </w:rPr>
        <w:t xml:space="preserve">: </w:t>
      </w:r>
      <w:r w:rsidR="0059057C">
        <w:rPr>
          <w:sz w:val="26"/>
          <w:szCs w:val="26"/>
          <w:lang w:val="ro-RO"/>
        </w:rPr>
        <w:t xml:space="preserve">str. Mircești, </w:t>
      </w:r>
      <w:r>
        <w:rPr>
          <w:sz w:val="26"/>
          <w:szCs w:val="26"/>
          <w:lang w:val="ro-RO"/>
        </w:rPr>
        <w:t>C. Orheiului.</w:t>
      </w:r>
    </w:p>
    <w:p w:rsidR="0059057C" w:rsidRDefault="007D2C1A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59057C" w:rsidRPr="0059057C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pregatirefundație</w:t>
      </w:r>
      <w:r w:rsidR="0059057C"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5AAD" w:rsidRDefault="00B071FF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C85AAD">
        <w:rPr>
          <w:sz w:val="26"/>
          <w:szCs w:val="26"/>
          <w:lang w:val="ro-RO"/>
        </w:rPr>
        <w:t>: bd. Dacia, 52-</w:t>
      </w:r>
      <w:r w:rsidR="00BE1024">
        <w:rPr>
          <w:sz w:val="26"/>
          <w:szCs w:val="26"/>
          <w:lang w:val="ro-RO"/>
        </w:rPr>
        <w:t>9curse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7D2C1A" w:rsidP="00E32BB5">
      <w:pPr>
        <w:ind w:right="141"/>
        <w:jc w:val="both"/>
        <w:rPr>
          <w:i/>
          <w:sz w:val="26"/>
          <w:szCs w:val="26"/>
          <w:lang w:val="ro-RO"/>
        </w:rPr>
      </w:pPr>
      <w:r w:rsidRPr="00D97223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>alubrizarea s</w:t>
      </w:r>
      <w:r w:rsidRPr="00D97223">
        <w:rPr>
          <w:i/>
          <w:sz w:val="26"/>
          <w:szCs w:val="26"/>
          <w:lang w:val="ro-RO"/>
        </w:rPr>
        <w:t>ta</w:t>
      </w:r>
      <w:r w:rsidRPr="00D97223">
        <w:rPr>
          <w:i/>
          <w:sz w:val="26"/>
          <w:szCs w:val="26"/>
          <w:lang w:val="en-US"/>
        </w:rPr>
        <w:t>ții</w:t>
      </w:r>
      <w:r>
        <w:rPr>
          <w:i/>
          <w:sz w:val="26"/>
          <w:szCs w:val="26"/>
          <w:lang w:val="en-US"/>
        </w:rPr>
        <w:t>lor</w:t>
      </w:r>
      <w:r w:rsidRPr="00D97223">
        <w:rPr>
          <w:i/>
          <w:sz w:val="26"/>
          <w:szCs w:val="26"/>
          <w:lang w:val="en-US"/>
        </w:rPr>
        <w:t xml:space="preserve"> de așteptare transport</w:t>
      </w:r>
      <w:r>
        <w:rPr>
          <w:i/>
          <w:sz w:val="26"/>
          <w:szCs w:val="26"/>
          <w:lang w:val="en-US"/>
        </w:rPr>
        <w:t>ului</w:t>
      </w:r>
      <w:r w:rsidRPr="00D97223">
        <w:rPr>
          <w:i/>
          <w:sz w:val="26"/>
          <w:szCs w:val="26"/>
          <w:lang w:val="en-US"/>
        </w:rPr>
        <w:t xml:space="preserve"> public:</w:t>
      </w:r>
      <w:r w:rsidRPr="00D97223">
        <w:rPr>
          <w:sz w:val="26"/>
          <w:szCs w:val="26"/>
          <w:lang w:val="en-US"/>
        </w:rPr>
        <w:t>șos. Munceș</w:t>
      </w:r>
      <w:proofErr w:type="gramStart"/>
      <w:r w:rsidRPr="00D97223">
        <w:rPr>
          <w:sz w:val="26"/>
          <w:szCs w:val="26"/>
          <w:lang w:val="en-US"/>
        </w:rPr>
        <w:t>ti</w:t>
      </w:r>
      <w:r>
        <w:rPr>
          <w:i/>
          <w:sz w:val="26"/>
          <w:szCs w:val="26"/>
          <w:lang w:val="ro-RO"/>
        </w:rPr>
        <w:t xml:space="preserve"> .</w:t>
      </w:r>
      <w:proofErr w:type="gramEnd"/>
    </w:p>
    <w:p w:rsidR="007D2C1A" w:rsidRDefault="007D2C1A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în sector.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4E47" w:rsidRDefault="002B4E47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-6curse</w:t>
      </w:r>
      <w:r w:rsidRPr="00AB44D0">
        <w:rPr>
          <w:sz w:val="26"/>
          <w:szCs w:val="26"/>
          <w:lang w:val="ro-RO"/>
        </w:rPr>
        <w:t>.</w:t>
      </w:r>
    </w:p>
    <w:p w:rsidR="002B4E47" w:rsidRDefault="009E5104" w:rsidP="00E942E7">
      <w:pPr>
        <w:ind w:right="141"/>
        <w:jc w:val="both"/>
        <w:rPr>
          <w:sz w:val="26"/>
          <w:szCs w:val="26"/>
          <w:lang w:val="ro-RO"/>
        </w:rPr>
      </w:pPr>
      <w:r w:rsidRPr="009E5104">
        <w:rPr>
          <w:i/>
          <w:sz w:val="26"/>
          <w:szCs w:val="26"/>
          <w:lang w:val="ro-RO"/>
        </w:rPr>
        <w:t>Curățirea canalizării pluviale de frunze și gunoi</w:t>
      </w:r>
      <w:r w:rsidR="00A56645">
        <w:rPr>
          <w:sz w:val="26"/>
          <w:szCs w:val="26"/>
          <w:lang w:val="ro-RO"/>
        </w:rPr>
        <w:t>:</w:t>
      </w:r>
      <w:r w:rsidR="00BB67FD">
        <w:rPr>
          <w:sz w:val="26"/>
          <w:szCs w:val="26"/>
          <w:lang w:val="ro-RO"/>
        </w:rPr>
        <w:t xml:space="preserve"> </w:t>
      </w:r>
      <w:r w:rsidR="002B4E47">
        <w:rPr>
          <w:sz w:val="26"/>
          <w:szCs w:val="26"/>
          <w:lang w:val="ro-RO"/>
        </w:rPr>
        <w:t>str. G. Latină-7buc., str. A. Russo-10buc., str. M. Manole-10buc., str. M. Drăgan-6buc., str. P. Zadnipru-6buc., str. I. Vieru-7buc., str. I. Dumeniuc-8buc., str. M. Spătarul-5buc., str. Uzinelor-10buc.</w:t>
      </w:r>
    </w:p>
    <w:p w:rsidR="00BE5DCF" w:rsidRDefault="00BE5DCF" w:rsidP="00E94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59057C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7D2C1A" w:rsidRDefault="007D2C1A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</w:t>
      </w:r>
      <w:r>
        <w:rPr>
          <w:b/>
          <w:i/>
          <w:color w:val="FF0000"/>
          <w:sz w:val="32"/>
          <w:szCs w:val="26"/>
          <w:lang w:val="ro-RO"/>
        </w:rPr>
        <w:t xml:space="preserve"> 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B071F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D42DB1">
        <w:rPr>
          <w:sz w:val="26"/>
          <w:szCs w:val="26"/>
          <w:lang w:val="ro-RO"/>
        </w:rPr>
        <w:t>:</w:t>
      </w:r>
      <w:r w:rsidR="00B44563">
        <w:rPr>
          <w:sz w:val="26"/>
          <w:szCs w:val="26"/>
          <w:lang w:val="ro-RO"/>
        </w:rPr>
        <w:t xml:space="preserve"> </w:t>
      </w:r>
      <w:r w:rsidR="007D2C1A">
        <w:rPr>
          <w:sz w:val="26"/>
          <w:szCs w:val="26"/>
          <w:lang w:val="ro-RO"/>
        </w:rPr>
        <w:t>mun. Chișinău.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7D2C1A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480456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C. Ieșilor-</w:t>
      </w:r>
      <w:r w:rsidR="009E5104">
        <w:rPr>
          <w:sz w:val="26"/>
          <w:szCs w:val="26"/>
          <w:lang w:val="ro-RO"/>
        </w:rPr>
        <w:t>24buc., 6curse pompare nămol.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9E5104">
        <w:rPr>
          <w:sz w:val="26"/>
          <w:szCs w:val="26"/>
          <w:lang w:val="ro-RO"/>
        </w:rPr>
        <w:t>bd. C. Vodă-1gril.inst., str. Uzinelor-3gril.inst.</w:t>
      </w:r>
    </w:p>
    <w:p w:rsidR="009E5104" w:rsidRDefault="009E5104" w:rsidP="000807C4">
      <w:pPr>
        <w:ind w:right="141"/>
        <w:rPr>
          <w:sz w:val="26"/>
          <w:szCs w:val="26"/>
          <w:lang w:val="ro-RO"/>
        </w:rPr>
      </w:pPr>
      <w:r w:rsidRPr="009E5104">
        <w:rPr>
          <w:i/>
          <w:sz w:val="26"/>
          <w:szCs w:val="26"/>
          <w:lang w:val="ro-RO"/>
        </w:rPr>
        <w:t>Curățirea canalizării pluviale de frunze și gunoi</w:t>
      </w:r>
      <w:r>
        <w:rPr>
          <w:sz w:val="26"/>
          <w:szCs w:val="26"/>
          <w:lang w:val="ro-RO"/>
        </w:rPr>
        <w:t>: C. Ieșilor-12buc., str. Albișoara-24buc., șos. Muncești-12buc., str. Uzinelor-24buc., str. M. Manole-16buc.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64430D">
        <w:rPr>
          <w:sz w:val="26"/>
          <w:szCs w:val="26"/>
          <w:lang w:val="ro-RO"/>
        </w:rPr>
        <w:t xml:space="preserve">str. Albișoara, 8, str. </w:t>
      </w:r>
      <w:r w:rsidR="00CF0AAC">
        <w:rPr>
          <w:sz w:val="26"/>
          <w:szCs w:val="26"/>
          <w:lang w:val="ro-RO"/>
        </w:rPr>
        <w:t>Florilor.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CF0AAC">
        <w:rPr>
          <w:sz w:val="26"/>
          <w:szCs w:val="26"/>
          <w:lang w:val="ro-RO"/>
        </w:rPr>
        <w:t>str. M. Viteazul.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0AAC" w:rsidRDefault="00CF0AAC" w:rsidP="00CF0AA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60740E">
        <w:rPr>
          <w:sz w:val="26"/>
          <w:szCs w:val="26"/>
          <w:lang w:val="ro-RO"/>
        </w:rPr>
        <w:t>Haltei</w:t>
      </w:r>
      <w:r>
        <w:rPr>
          <w:sz w:val="26"/>
          <w:szCs w:val="26"/>
          <w:lang w:val="ro-RO"/>
        </w:rPr>
        <w:t>-</w:t>
      </w:r>
      <w:r w:rsidR="0060740E">
        <w:rPr>
          <w:sz w:val="26"/>
          <w:szCs w:val="26"/>
          <w:lang w:val="ro-RO"/>
        </w:rPr>
        <w:t>1cursă.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 w:rsidR="00CF0AAC">
        <w:rPr>
          <w:sz w:val="26"/>
          <w:szCs w:val="26"/>
          <w:lang w:val="ro-RO"/>
        </w:rPr>
        <w:t>str. Tăbăcăria Veche.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116D64" w:rsidRPr="009151C3" w:rsidRDefault="005020DC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116D64">
        <w:rPr>
          <w:color w:val="1F497D" w:themeColor="text2"/>
          <w:sz w:val="26"/>
          <w:szCs w:val="26"/>
          <w:lang w:val="ro-RO"/>
        </w:rPr>
        <w:t>0-</w:t>
      </w:r>
      <w:r w:rsidR="00B44563"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1</w:t>
      </w:r>
      <w:r w:rsidR="00116D64">
        <w:rPr>
          <w:color w:val="1F497D" w:themeColor="text2"/>
          <w:sz w:val="26"/>
          <w:szCs w:val="26"/>
          <w:lang w:val="ro-RO"/>
        </w:rPr>
        <w:t>.12.2020</w:t>
      </w:r>
    </w:p>
    <w:p w:rsidR="00116D64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 w:rsidR="00D95AEB">
        <w:rPr>
          <w:color w:val="FF0000"/>
          <w:sz w:val="26"/>
          <w:szCs w:val="26"/>
          <w:lang w:val="ro-RO"/>
        </w:rPr>
        <w:t>19,05</w:t>
      </w:r>
      <w:r>
        <w:rPr>
          <w:color w:val="FF0000"/>
          <w:sz w:val="26"/>
          <w:szCs w:val="26"/>
          <w:lang w:val="ro-RO"/>
        </w:rPr>
        <w:t xml:space="preserve">t(sare), </w:t>
      </w:r>
      <w:r w:rsidR="00D95AEB">
        <w:rPr>
          <w:color w:val="FF0000"/>
          <w:sz w:val="26"/>
          <w:szCs w:val="26"/>
          <w:lang w:val="ro-RO"/>
        </w:rPr>
        <w:t>4,4</w:t>
      </w:r>
      <w:r>
        <w:rPr>
          <w:color w:val="FF0000"/>
          <w:sz w:val="26"/>
          <w:szCs w:val="26"/>
          <w:lang w:val="ro-RO"/>
        </w:rPr>
        <w:t>t(nisip-sare).</w:t>
      </w:r>
    </w:p>
    <w:p w:rsidR="00116D64" w:rsidRDefault="00116D64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7A" w:rsidRDefault="0098497A" w:rsidP="0087706E">
      <w:r>
        <w:separator/>
      </w:r>
    </w:p>
  </w:endnote>
  <w:endnote w:type="continuationSeparator" w:id="0">
    <w:p w:rsidR="0098497A" w:rsidRDefault="0098497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7A" w:rsidRDefault="0098497A" w:rsidP="0087706E">
      <w:r>
        <w:separator/>
      </w:r>
    </w:p>
  </w:footnote>
  <w:footnote w:type="continuationSeparator" w:id="0">
    <w:p w:rsidR="0098497A" w:rsidRDefault="0098497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5D93-E85A-4551-B6B2-86405EC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2020-09-28T08:29:00Z</cp:lastPrinted>
  <dcterms:created xsi:type="dcterms:W3CDTF">2020-09-28T09:51:00Z</dcterms:created>
  <dcterms:modified xsi:type="dcterms:W3CDTF">2020-12-11T07:45:00Z</dcterms:modified>
</cp:coreProperties>
</file>