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D" w:rsidRDefault="003F736D" w:rsidP="003F736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F736D" w:rsidRDefault="003F736D" w:rsidP="003F736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F736D" w:rsidRDefault="003F736D" w:rsidP="003F736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aprilie 2020</w:t>
      </w:r>
    </w:p>
    <w:p w:rsidR="003F736D" w:rsidRDefault="003F736D" w:rsidP="003F736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F736D" w:rsidTr="003F736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Botanicabal</w:t>
            </w:r>
          </w:p>
        </w:tc>
      </w:tr>
      <w:tr w:rsidR="003F736D" w:rsidRP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Pr="00E62468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3F736D" w:rsidRPr="00B00839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7B6233" w:rsidRDefault="003F736D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F736D" w:rsidRP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736D" w:rsidRPr="00CC24B0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736D" w:rsidRP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Pr="00E62468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5/5, 5/6, 5/7; 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30, 32; str. Independenței, 24/2;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37/1, 39;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11/2, 13/1, 15/2, 17, 19/6, 23;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24, 24/2, 25/2, 25/5, 25/6, 25/7, 26/1, 29, 31, 34/2, 36/1, 38/1, 38/2;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Valea Crucii, 22/1; str. Salcâmilor, 22/9, 24-24/2;</w:t>
            </w:r>
          </w:p>
          <w:p w:rsidR="003F736D" w:rsidRPr="00D264CE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402, 404, 406,800/2,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340F8B" w:rsidRDefault="003F736D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736D" w:rsidRP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5/2, 7/3; str. Botanica Veche, 10;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36; str. Sarmizegetusa, 37/4;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Chilia, 73; str. Cetatea Albă, 97;</w:t>
            </w:r>
          </w:p>
          <w:p w:rsidR="003F736D" w:rsidRPr="001E2BB2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Căușeni, 3; </w:t>
            </w:r>
            <w:r w:rsidR="00875C61">
              <w:rPr>
                <w:rFonts w:ascii="Times New Roman" w:hAnsi="Times New Roman"/>
                <w:sz w:val="20"/>
                <w:szCs w:val="20"/>
                <w:lang w:val="ro-RO"/>
              </w:rPr>
              <w:t>șos. Muncești, 145/3, 328;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7B6233" w:rsidRDefault="00875C61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7B6233" w:rsidRDefault="00875C61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7B6233" w:rsidRDefault="00875C61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Dacia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60;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Decebal;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174, 262, 404;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Valea Crucii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F736D" w:rsidTr="003F736D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Pr="00282CB4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Pr="001E6D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Pr="00282CB4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3F736D" w:rsidRPr="001E2BB2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736D" w:rsidRDefault="003F736D" w:rsidP="003F736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F736D" w:rsidRPr="00875C61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75C61" w:rsidRDefault="003F736D" w:rsidP="00875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Mihai Eminescu; </w:t>
            </w:r>
            <w:r w:rsidR="00875C61">
              <w:rPr>
                <w:rFonts w:ascii="Times New Roman" w:hAnsi="Times New Roman"/>
                <w:sz w:val="20"/>
                <w:szCs w:val="20"/>
                <w:lang w:val="ro-RO"/>
              </w:rPr>
              <w:t>str. Tighina;</w:t>
            </w:r>
          </w:p>
          <w:p w:rsidR="003F736D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Bulgară; str. Vasile Alecsandri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RPr="00875C61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Pr="00BA05D1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</w:t>
            </w:r>
            <w:r w:rsidR="00875C61">
              <w:rPr>
                <w:rFonts w:ascii="Times New Roman" w:hAnsi="Times New Roman"/>
                <w:sz w:val="20"/>
                <w:szCs w:val="20"/>
                <w:lang w:val="ro-RO"/>
              </w:rPr>
              <w:t>ghe Asachi, 51, 61, 63, 71/6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Gheorghe Cașu, 2/8, 12, 14, 16;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F736D" w:rsidRDefault="003F736D" w:rsidP="003F736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F736D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58/1;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30/2, 37, 39, 40, 41, 42, 42/3, 43, 43/1;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Nucarilor, 11; str. Vasile cheltuială, 7;</w:t>
            </w:r>
          </w:p>
          <w:p w:rsidR="00875C61" w:rsidRDefault="00875C61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14/1-14/4;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RPr="00875C61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F736D" w:rsidRPr="0025654D" w:rsidRDefault="00875C61" w:rsidP="00875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7508B1" w:rsidRDefault="00875C61" w:rsidP="003F73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7508B1" w:rsidRDefault="00875C61" w:rsidP="003F73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7508B1" w:rsidRDefault="00875C61" w:rsidP="003F736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Grenoble/str.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F736D" w:rsidRDefault="003F736D" w:rsidP="003F736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F736D" w:rsidRDefault="003F736D" w:rsidP="003F736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Ialoveni vis-à-vis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100;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875C61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Tr="003F736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Tr="003F736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6D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Mitr. Dosoftei;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3F736D" w:rsidRPr="001B739E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RPr="00032B43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 w:rsidR="00032B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Sfânt; str. Serghei Lazo;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</w:t>
            </w:r>
            <w:r w:rsidR="00032B43">
              <w:rPr>
                <w:rFonts w:ascii="Times New Roman" w:hAnsi="Times New Roman"/>
                <w:sz w:val="20"/>
                <w:szCs w:val="20"/>
                <w:lang w:val="ro-RO"/>
              </w:rPr>
              <w:t>cu-Bodoni; str. Maria Cebotari;</w:t>
            </w:r>
          </w:p>
          <w:p w:rsidR="00032B43" w:rsidRDefault="00032B43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Petru Movilă; str. Mihai Viteazul;</w:t>
            </w:r>
          </w:p>
          <w:p w:rsidR="00EC547A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Eugen Coca; </w:t>
            </w:r>
          </w:p>
          <w:p w:rsidR="00EC547A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Pr="00E25D76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RPr="00325F95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6D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32B43" w:rsidRPr="001C75E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032B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032B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32B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1C75E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032B43" w:rsidRPr="001C75E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Roșiori, 6,9;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>Călărași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 str. Eugen Coca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7, 7A, 9, 45-57;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</w:t>
            </w:r>
            <w:r w:rsidRPr="001C75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5,5/2,5/3,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61/2, 61/4, 61/5; </w:t>
            </w:r>
          </w:p>
          <w:p w:rsidR="00032B43" w:rsidRPr="004936D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Mitr. G. </w:t>
            </w:r>
            <w:r w:rsidRPr="004936D9">
              <w:rPr>
                <w:rFonts w:ascii="Times New Roman" w:hAnsi="Times New Roman"/>
                <w:sz w:val="20"/>
                <w:szCs w:val="20"/>
                <w:lang w:val="ro-RO"/>
              </w:rPr>
              <w:t>Bănulescu-Bodoni, 14, 17, 19, 21, 25;</w:t>
            </w:r>
          </w:p>
          <w:p w:rsidR="00032B43" w:rsidRPr="001C75E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str. Paris, 32/2, 34/2, 34/3,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51; </w:t>
            </w:r>
            <w:r w:rsidRPr="00032B43">
              <w:rPr>
                <w:rFonts w:ascii="Times New Roman" w:hAnsi="Times New Roman"/>
                <w:sz w:val="20"/>
                <w:szCs w:val="20"/>
                <w:lang w:val="ro-RO"/>
              </w:rPr>
              <w:t>str. Ștefan Neaga, 47, 51;</w:t>
            </w:r>
          </w:p>
          <w:p w:rsidR="00032B43" w:rsidRPr="001C75E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11/1, 11/2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str. Gheorghe Tofan, 4, 6; Piața Unirii Principatelor, 3;</w:t>
            </w:r>
          </w:p>
          <w:p w:rsidR="00032B43" w:rsidRP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7, 9A, 9B, 9V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11, 13, 15, 17; str. Vasile Lupu, 87, 89; str. Ion Pelivan,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032B4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32/1, 32/2; </w:t>
            </w:r>
          </w:p>
          <w:p w:rsidR="00032B43" w:rsidRPr="001C75E9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3/1, 3/2, 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Lisabona, 7;</w:t>
            </w:r>
          </w:p>
          <w:p w:rsidR="003F736D" w:rsidRPr="00194BF8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r w:rsidRPr="003072CE">
              <w:rPr>
                <w:rFonts w:ascii="Times New Roman" w:hAnsi="Times New Roman"/>
                <w:sz w:val="20"/>
                <w:szCs w:val="20"/>
                <w:lang w:val="ro-RO"/>
              </w:rPr>
              <w:t>Creangă, 9, 11A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072C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55, 82/1;</w:t>
            </w:r>
            <w:r w:rsidRPr="001C75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2-8/1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RPr="00325F95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6D" w:rsidRPr="00194BF8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32B43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Alexandru Lăpușneanu, 5,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10; </w:t>
            </w:r>
          </w:p>
          <w:p w:rsidR="003F736D" w:rsidRPr="00194BF8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89,111; str. Eugen Coca, 29, 35/1; str. Ștefan Neaga, 23, 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Pr="005F17F1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 Viteazul, 2; str. Mihai Viteazul (Bucuria);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3F736D" w:rsidRDefault="003F736D" w:rsidP="003F736D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Tr="003F736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Pr="0001207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736D" w:rsidRPr="00CE4E0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Pr="0001207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Tr="003F736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EC547A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F736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Tr="003F736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Râșcani</w:t>
            </w:r>
          </w:p>
        </w:tc>
      </w:tr>
      <w:tr w:rsidR="003F736D" w:rsidRPr="0025654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6D" w:rsidRPr="00E62468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32B43" w:rsidRPr="00216896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F736D" w:rsidRPr="001B739E" w:rsidRDefault="00032B43" w:rsidP="00032B4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9D104A" w:rsidRDefault="00032B43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ÎMSL Râșcani</w:t>
            </w:r>
          </w:p>
        </w:tc>
      </w:tr>
      <w:tr w:rsidR="003F736D" w:rsidRPr="00032B43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F736D" w:rsidRDefault="00032B43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Columna, str. Eugen Doga;</w:t>
            </w:r>
          </w:p>
          <w:p w:rsidR="00032B43" w:rsidRDefault="00032B43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  <w:r w:rsid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 str. Miron Costin;</w:t>
            </w:r>
          </w:p>
          <w:p w:rsidR="00EC547A" w:rsidRPr="001C419C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RPr="00E36FD7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6D" w:rsidRPr="0022428B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Aerodromului, 2- 10; </w:t>
            </w:r>
          </w:p>
          <w:p w:rsid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3/2, 5/2, 5/3, 5/4, 5/5, 5/6;</w:t>
            </w:r>
          </w:p>
          <w:p w:rsid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Cahul, 8, 8/2;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105, 105/2, 107; 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 Alexandru Botezatu, 9, 11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5/1, 5/2, 5/3, 7/3, 8, 18, 29/3, 29/4; 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Kiev, 2, 4, 8/1, 8/2; str. Acd. Andrei Saharov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1, 3, 5;                                                                 str. Andrei Doga, 23-35, 45/1, 45/2;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11/3A, 11/4, 12, 22, 23;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5/5, 6, 8/2, 16/1;</w:t>
            </w:r>
          </w:p>
          <w:p w:rsid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bd. Moscova, 1/1, 1/2, 1/3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3/3, 5, 5/2, 9, 9/1, 9/2,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10/1, 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10/2, 12/1, 12/3;</w:t>
            </w:r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19/1, 19/2;</w:t>
            </w:r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Ismail, 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102, 102/3, 102/4, 104,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Bariera Orhei, 5/5, 5/9;</w:t>
            </w:r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>Constructorilor</w:t>
            </w:r>
            <w:proofErr w:type="spellEnd"/>
            <w:r w:rsidRPr="00EC547A">
              <w:rPr>
                <w:rFonts w:ascii="Times New Roman" w:hAnsi="Times New Roman"/>
                <w:sz w:val="20"/>
                <w:szCs w:val="20"/>
                <w:lang w:val="en-US"/>
              </w:rPr>
              <w:t>, 74/2;                                               str. Gheorghe Madan, 48, 50, 52;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Socoleni, 4, 6, 8, 10; str. Armenească, 79a, 81a;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Vasile Badiu, 4, 6, 8, 10; str. Ceucari,8, 10, 12;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Calea Orheiului, 95, 97, 109/2, 111/1;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Bogdan Voievod,  2, 2a, 2/2; str. Ismail, 102,104;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16/1, 16/2, 18, 20, 22, 24, 68/2;</w:t>
            </w:r>
          </w:p>
          <w:p w:rsidR="00EC547A" w:rsidRPr="00EC547A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16, 22/3, 22/5, 22/10; </w:t>
            </w:r>
          </w:p>
          <w:p w:rsidR="003F736D" w:rsidRPr="0022428B" w:rsidRDefault="00EC547A" w:rsidP="00EC54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47A">
              <w:rPr>
                <w:rFonts w:ascii="Times New Roman" w:hAnsi="Times New Roman"/>
                <w:sz w:val="20"/>
                <w:szCs w:val="20"/>
                <w:lang w:val="ro-RO"/>
              </w:rPr>
              <w:t>str. Alexandru Botezatu, 9, 11;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Pr="0022428B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RPr="003C40DB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36D" w:rsidRDefault="003F736D" w:rsidP="003F736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F736D" w:rsidRPr="00435D09" w:rsidRDefault="003F736D" w:rsidP="003F73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36D" w:rsidRPr="009D104A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36D" w:rsidRPr="009D104A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36D" w:rsidRPr="009D104A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/bd. Moscova;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 Viteazul vis-à-vis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ro-RO"/>
              </w:rPr>
            </w:pPr>
          </w:p>
        </w:tc>
      </w:tr>
      <w:tr w:rsidR="003F736D" w:rsidTr="003F736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Tr="003F736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EC547A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</w:t>
            </w:r>
            <w:r w:rsidR="003F736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Tr="003F736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F736D" w:rsidRPr="00EC547A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F736D" w:rsidRDefault="00EC547A" w:rsidP="00EC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C0982">
              <w:rPr>
                <w:rFonts w:ascii="Times New Roman" w:hAnsi="Times New Roman"/>
                <w:sz w:val="20"/>
                <w:szCs w:val="20"/>
                <w:lang w:val="ro-RO"/>
              </w:rPr>
              <w:t>str. Otovasca;</w:t>
            </w:r>
            <w:r w:rsidR="00CC09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Voluntarilor; str. Maria Drăgan;</w:t>
            </w:r>
          </w:p>
          <w:p w:rsidR="00CC0982" w:rsidRPr="00CC0982" w:rsidRDefault="00CC0982" w:rsidP="00EC5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EC547A" w:rsidRDefault="00CC0982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736D" w:rsidRPr="00EC547A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F736D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Drăgan; str. Alecu Russo; str. Ginta Latină;</w:t>
            </w:r>
          </w:p>
          <w:p w:rsidR="00EC547A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Meșterul Manole;</w:t>
            </w:r>
          </w:p>
          <w:p w:rsidR="00EC547A" w:rsidRPr="006B010C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736D" w:rsidRPr="00B20A79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F736D" w:rsidRDefault="00EC547A" w:rsidP="00EC5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Pr="00B20A79" w:rsidRDefault="00EC547A" w:rsidP="003F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736D" w:rsidRPr="00B20A79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F736D" w:rsidRPr="00D8111A" w:rsidRDefault="00EC547A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</w:t>
            </w:r>
            <w:r w:rsidR="003F736D">
              <w:rPr>
                <w:rFonts w:ascii="Times New Roman" w:hAnsi="Times New Roman"/>
                <w:sz w:val="20"/>
                <w:szCs w:val="20"/>
                <w:lang w:val="en-US"/>
              </w:rPr>
              <w:t>; 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Spătarul</w:t>
            </w:r>
            <w:proofErr w:type="spellEnd"/>
            <w:r w:rsidR="003F736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736D" w:rsidTr="003F736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10/1;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1, 2, 10,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5, 7/2, 9/2A;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F736D" w:rsidRDefault="003F736D" w:rsidP="003F73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EC547A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736D" w:rsidTr="003F736D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CC0982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Tr="003F736D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3F736D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  <w:tr w:rsidR="003F736D" w:rsidTr="003F736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CC0982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F736D" w:rsidRPr="00435D09" w:rsidRDefault="00CC0982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CC0982" w:rsidP="003F736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36D" w:rsidRDefault="003F736D" w:rsidP="003F736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F736D" w:rsidTr="003F736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36D" w:rsidRDefault="00EC547A" w:rsidP="003F736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CC0982">
              <w:rPr>
                <w:rFonts w:ascii="Times New Roman" w:hAnsi="Times New Roman" w:cs="Times New Roman"/>
                <w:lang w:val="ro-RO" w:eastAsia="en-US"/>
              </w:rPr>
              <w:t>1</w:t>
            </w:r>
            <w:bookmarkStart w:id="0" w:name="_GoBack"/>
            <w:bookmarkEnd w:id="0"/>
            <w:r w:rsidR="003F736D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6D" w:rsidRDefault="003F736D" w:rsidP="003F736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F736D" w:rsidRPr="0055559E" w:rsidRDefault="003F736D" w:rsidP="003F736D">
      <w:pPr>
        <w:rPr>
          <w:lang w:val="en-US"/>
        </w:rPr>
      </w:pPr>
    </w:p>
    <w:p w:rsidR="003F736D" w:rsidRDefault="003F736D" w:rsidP="003F736D"/>
    <w:p w:rsidR="007A33ED" w:rsidRDefault="007A33ED"/>
    <w:sectPr w:rsidR="007A33ED" w:rsidSect="003F73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7"/>
    <w:rsid w:val="00032B43"/>
    <w:rsid w:val="003F736D"/>
    <w:rsid w:val="007A33ED"/>
    <w:rsid w:val="00875C61"/>
    <w:rsid w:val="00975BD7"/>
    <w:rsid w:val="00CC0982"/>
    <w:rsid w:val="00E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736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36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F7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F736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736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36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F7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F736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2020-04-28T15:04:00Z</dcterms:created>
  <dcterms:modified xsi:type="dcterms:W3CDTF">2020-04-28T15:48:00Z</dcterms:modified>
</cp:coreProperties>
</file>