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 xml:space="preserve"> (6 oameni)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0AF" w:rsidRDefault="007300AF" w:rsidP="007300A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 manuală a materialului antiderapant, curățire:</w:t>
      </w:r>
      <w:r>
        <w:rPr>
          <w:sz w:val="26"/>
          <w:szCs w:val="26"/>
          <w:lang w:val="ro-RO"/>
        </w:rPr>
        <w:t xml:space="preserve"> str. Ismail (pod)-750m2, str. Miorița (pod)-76m2, Viaduc tr.-2 0</w:t>
      </w:r>
      <w:r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0m2.</w:t>
      </w:r>
    </w:p>
    <w:p w:rsidR="007300AF" w:rsidRPr="00837F6F" w:rsidRDefault="007300AF" w:rsidP="007300AF">
      <w:pPr>
        <w:rPr>
          <w:sz w:val="26"/>
          <w:szCs w:val="26"/>
          <w:lang w:val="ro-RO"/>
        </w:rPr>
      </w:pPr>
      <w:r w:rsidRPr="00227E27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Șt. cel Mare-</w:t>
      </w:r>
      <w:r w:rsidRPr="0011169C">
        <w:rPr>
          <w:sz w:val="26"/>
          <w:szCs w:val="26"/>
          <w:lang w:val="ro-RO"/>
        </w:rPr>
        <w:t>Ciuflea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, bd. Șt. cel Mare-</w:t>
      </w:r>
      <w:r w:rsidRPr="0011169C">
        <w:rPr>
          <w:sz w:val="26"/>
          <w:szCs w:val="26"/>
          <w:lang w:val="ro-RO"/>
        </w:rPr>
        <w:t>Negruzzi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, 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 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-0,5curse</w:t>
      </w:r>
      <w:r>
        <w:rPr>
          <w:sz w:val="26"/>
          <w:szCs w:val="26"/>
          <w:lang w:val="ro-RO"/>
        </w:rPr>
        <w:t>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7300AF">
        <w:rPr>
          <w:sz w:val="26"/>
          <w:szCs w:val="26"/>
          <w:lang w:val="ro-RO"/>
        </w:rPr>
        <w:t>șos. Hîncești, str. Gh. Asachi, str. I. Ganea, str. Gh. Cașu, str. 31 August, str. Vl. Pîrcălab.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(5 oameni)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D708DE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5688B" w:rsidRDefault="00C5688B" w:rsidP="00C5688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mat. antiderapant:</w:t>
      </w:r>
      <w:r w:rsidRPr="0024000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 (Flacara</w:t>
      </w:r>
      <w:r w:rsidRPr="00240009">
        <w:rPr>
          <w:sz w:val="26"/>
          <w:szCs w:val="26"/>
          <w:lang w:val="ro-RO"/>
        </w:rPr>
        <w:t>) (pasaje subterane)</w:t>
      </w:r>
      <w:r>
        <w:rPr>
          <w:sz w:val="26"/>
          <w:szCs w:val="26"/>
          <w:lang w:val="ro-RO"/>
        </w:rPr>
        <w:t>-50m2, C. Ieșilor (Univ. I. Creangă)</w:t>
      </w:r>
      <w:r w:rsidRPr="00C66144">
        <w:rPr>
          <w:sz w:val="26"/>
          <w:szCs w:val="26"/>
          <w:lang w:val="ro-RO"/>
        </w:rPr>
        <w:t xml:space="preserve"> </w:t>
      </w:r>
      <w:r w:rsidRPr="00240009">
        <w:rPr>
          <w:sz w:val="26"/>
          <w:szCs w:val="26"/>
          <w:lang w:val="ro-RO"/>
        </w:rPr>
        <w:t>(pasaje subterane)</w:t>
      </w:r>
      <w:r>
        <w:rPr>
          <w:sz w:val="26"/>
          <w:szCs w:val="26"/>
          <w:lang w:val="ro-RO"/>
        </w:rPr>
        <w:t>-100m2, str M. Viteazul tr.-1 000m2</w:t>
      </w:r>
      <w:r w:rsidRPr="00240009">
        <w:rPr>
          <w:sz w:val="26"/>
          <w:szCs w:val="26"/>
          <w:lang w:val="ro-RO"/>
        </w:rPr>
        <w:t>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 w:rsidR="00F06449">
        <w:rPr>
          <w:sz w:val="26"/>
          <w:szCs w:val="26"/>
          <w:lang w:val="ro-RO"/>
        </w:rPr>
        <w:t xml:space="preserve"> </w:t>
      </w:r>
      <w:r w:rsidR="007300AF">
        <w:rPr>
          <w:sz w:val="26"/>
          <w:szCs w:val="26"/>
          <w:lang w:val="ro-RO"/>
        </w:rPr>
        <w:t>Centru istoric.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(6 oameni)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23FB8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61CAE" w:rsidRDefault="00B61CAE" w:rsidP="00B61CA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 manuală a materialului antiderapant, curățire:</w:t>
      </w:r>
      <w:r>
        <w:rPr>
          <w:sz w:val="26"/>
          <w:szCs w:val="26"/>
          <w:lang w:val="ro-RO"/>
        </w:rPr>
        <w:t xml:space="preserve"> bd. Renașterii tr. (pod)-20</w:t>
      </w:r>
      <w:r>
        <w:rPr>
          <w:sz w:val="26"/>
          <w:szCs w:val="26"/>
          <w:lang w:val="ro-RO"/>
        </w:rPr>
        <w:t xml:space="preserve">0m2 </w:t>
      </w:r>
    </w:p>
    <w:p w:rsidR="00B61CAE" w:rsidRDefault="00B61CAE" w:rsidP="00B61CA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</w:t>
      </w:r>
      <w:r>
        <w:rPr>
          <w:i/>
          <w:sz w:val="26"/>
          <w:szCs w:val="26"/>
          <w:lang w:val="ro-RO"/>
        </w:rPr>
        <w:t>, curățire</w:t>
      </w:r>
      <w:r>
        <w:rPr>
          <w:sz w:val="26"/>
          <w:szCs w:val="26"/>
          <w:lang w:val="ro-RO"/>
        </w:rPr>
        <w:t>: bd. Renașterii (Circ)(pasaj subteran)-100m2, str. A. Russo-Moscova</w:t>
      </w:r>
      <w:r>
        <w:rPr>
          <w:sz w:val="26"/>
          <w:szCs w:val="26"/>
          <w:lang w:val="ro-RO"/>
        </w:rPr>
        <w:t xml:space="preserve"> </w:t>
      </w:r>
      <w:bookmarkStart w:id="0" w:name="_GoBack"/>
      <w:bookmarkEnd w:id="0"/>
      <w:r>
        <w:rPr>
          <w:sz w:val="26"/>
          <w:szCs w:val="26"/>
          <w:lang w:val="ro-RO"/>
        </w:rPr>
        <w:t>(pasaj subteran)-100m2.</w:t>
      </w:r>
    </w:p>
    <w:p w:rsidR="00B61CAE" w:rsidRDefault="00B61CAE" w:rsidP="00B61CA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</w:t>
      </w:r>
      <w:r w:rsidRPr="00C50E26">
        <w:rPr>
          <w:i/>
          <w:sz w:val="26"/>
          <w:szCs w:val="26"/>
          <w:lang w:val="ro-RO"/>
        </w:rPr>
        <w:t xml:space="preserve">resurarea </w:t>
      </w:r>
      <w:r>
        <w:rPr>
          <w:i/>
          <w:sz w:val="26"/>
          <w:szCs w:val="26"/>
          <w:lang w:val="ro-RO"/>
        </w:rPr>
        <w:t xml:space="preserve"> manuală a </w:t>
      </w:r>
      <w:r w:rsidRPr="00C50E26">
        <w:rPr>
          <w:i/>
          <w:sz w:val="26"/>
          <w:szCs w:val="26"/>
          <w:lang w:val="ro-RO"/>
        </w:rPr>
        <w:t xml:space="preserve">materialului antiderapant a </w:t>
      </w:r>
      <w:r>
        <w:rPr>
          <w:i/>
          <w:sz w:val="26"/>
          <w:szCs w:val="26"/>
          <w:lang w:val="ro-RO"/>
        </w:rPr>
        <w:t>staților de oprire a transp. public</w:t>
      </w:r>
      <w:r>
        <w:rPr>
          <w:sz w:val="26"/>
          <w:szCs w:val="26"/>
          <w:lang w:val="ro-RO"/>
        </w:rPr>
        <w:t xml:space="preserve">: str. Dimo-M. Basarab-25m2, str. Petricani-C. Moșilor-25m2, str. Petricani, 25-33-75m2. </w:t>
      </w:r>
    </w:p>
    <w:p w:rsidR="00B61CAE" w:rsidRDefault="00B61CAE" w:rsidP="00B61CAE">
      <w:pPr>
        <w:ind w:right="141"/>
        <w:rPr>
          <w:sz w:val="26"/>
          <w:szCs w:val="26"/>
          <w:lang w:val="ro-RO"/>
        </w:rPr>
      </w:pPr>
      <w:r w:rsidRPr="00B61CAE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str. T. Vladimirescu-2curse.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89315C">
        <w:rPr>
          <w:sz w:val="26"/>
          <w:szCs w:val="26"/>
          <w:lang w:val="ro-RO"/>
        </w:rPr>
        <w:t>str. Petricani, str. Doina, str. Socoleni, str. Studenților, str. Dim, C. Orheiului.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0AF" w:rsidRDefault="007300AF" w:rsidP="007300AF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 a a stațiilor de transport public:ș</w:t>
      </w:r>
      <w:r w:rsidRPr="0085516F">
        <w:rPr>
          <w:sz w:val="26"/>
          <w:szCs w:val="26"/>
          <w:lang w:val="ro-RO"/>
        </w:rPr>
        <w:t>os. Muncești</w:t>
      </w:r>
      <w:r>
        <w:rPr>
          <w:sz w:val="26"/>
          <w:szCs w:val="26"/>
          <w:lang w:val="ro-RO"/>
        </w:rPr>
        <w:t>.</w:t>
      </w:r>
    </w:p>
    <w:p w:rsidR="007300AF" w:rsidRDefault="007300AF" w:rsidP="007300A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Curățire/presurare material antiderapant manual:</w:t>
      </w:r>
      <w:r>
        <w:rPr>
          <w:sz w:val="26"/>
          <w:szCs w:val="26"/>
          <w:lang w:val="ro-RO"/>
        </w:rPr>
        <w:t xml:space="preserve"> Viaduc tr.-3 000m2, bd. Dacia-400m2 (treceri pietonale).</w:t>
      </w:r>
    </w:p>
    <w:p w:rsidR="007300AF" w:rsidRDefault="007300AF" w:rsidP="007300AF">
      <w:pPr>
        <w:ind w:right="141"/>
        <w:jc w:val="both"/>
        <w:rPr>
          <w:sz w:val="26"/>
          <w:szCs w:val="26"/>
          <w:lang w:val="ro-RO"/>
        </w:rPr>
      </w:pPr>
      <w:r w:rsidRPr="007300AF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șos. Muncești (nod rutier)-1cursă.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709F8" w:rsidRPr="00A11E63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9D2F10">
        <w:rPr>
          <w:sz w:val="26"/>
          <w:szCs w:val="26"/>
          <w:lang w:val="ro-RO"/>
        </w:rPr>
        <w:t>str. Gr. Botanica, bd. Dacia, str. Independenții, str. Teilor.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</w:t>
      </w:r>
      <w:r w:rsidR="00BD0CBB">
        <w:rPr>
          <w:b/>
          <w:i/>
          <w:color w:val="FF0000"/>
          <w:sz w:val="32"/>
          <w:szCs w:val="26"/>
          <w:lang w:val="ro-RO"/>
        </w:rPr>
        <w:t>5 oameni)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D3B31" w:rsidRDefault="007A6705" w:rsidP="007A670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Curățirea/presurarea manuală a materialului antiderapant:</w:t>
      </w:r>
      <w:r>
        <w:rPr>
          <w:sz w:val="26"/>
          <w:szCs w:val="26"/>
          <w:lang w:val="ro-RO"/>
        </w:rPr>
        <w:t xml:space="preserve"> str. L. Bîcului tr. (pod)-200m2, str. Varnița tr. (pod)-90m2.</w:t>
      </w:r>
    </w:p>
    <w:p w:rsidR="007A6705" w:rsidRDefault="00AD3B31" w:rsidP="007A6705">
      <w:pPr>
        <w:ind w:right="141"/>
        <w:jc w:val="both"/>
        <w:rPr>
          <w:sz w:val="26"/>
          <w:szCs w:val="26"/>
          <w:lang w:val="ro-RO"/>
        </w:rPr>
      </w:pPr>
      <w:r w:rsidRPr="00AD3B31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Uzinelor-1cursă.</w:t>
      </w:r>
      <w:r w:rsidR="007A6705">
        <w:rPr>
          <w:i/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2F10" w:rsidRDefault="009D2F10" w:rsidP="00A709F8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9D2F10">
        <w:rPr>
          <w:sz w:val="26"/>
          <w:szCs w:val="26"/>
          <w:lang w:val="ro-RO"/>
        </w:rPr>
        <w:t>str. Uzinelor.</w:t>
      </w:r>
    </w:p>
    <w:p w:rsidR="00240009" w:rsidRPr="00A709F8" w:rsidRDefault="00A709F8" w:rsidP="00A709F8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 w:rsidR="009D2F10">
        <w:rPr>
          <w:sz w:val="26"/>
          <w:szCs w:val="26"/>
          <w:lang w:val="ro-RO"/>
        </w:rPr>
        <w:t>str. Transnistria, str. Varnița.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9227E2">
        <w:rPr>
          <w:b/>
          <w:i/>
          <w:color w:val="FF0000"/>
          <w:sz w:val="32"/>
          <w:szCs w:val="26"/>
          <w:lang w:val="ro-RO"/>
        </w:rPr>
        <w:t xml:space="preserve"> (14 oameni)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A709F8" w:rsidP="00A709F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6449" w:rsidRDefault="00F06449" w:rsidP="00F0644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Pr="00D73DAF">
        <w:rPr>
          <w:i/>
          <w:sz w:val="26"/>
          <w:szCs w:val="26"/>
          <w:lang w:val="ro-RO"/>
        </w:rPr>
        <w:t xml:space="preserve"> indicatoarelor rutiere:</w:t>
      </w:r>
      <w:r>
        <w:rPr>
          <w:sz w:val="26"/>
          <w:szCs w:val="26"/>
          <w:lang w:val="ro-RO"/>
        </w:rPr>
        <w:t xml:space="preserve"> </w:t>
      </w:r>
      <w:r w:rsidR="00982B80">
        <w:rPr>
          <w:sz w:val="26"/>
          <w:szCs w:val="26"/>
          <w:lang w:val="ro-RO"/>
        </w:rPr>
        <w:t>str. Ismail-4buc., str. G. Latină, 5-4buc., str. I.Dumeniuc, 8-8buc.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Default="009D2F1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</w:t>
      </w:r>
      <w:r w:rsidR="00093867" w:rsidRPr="00D73DAF">
        <w:rPr>
          <w:i/>
          <w:sz w:val="26"/>
          <w:szCs w:val="26"/>
          <w:lang w:val="ro-RO"/>
        </w:rPr>
        <w:t xml:space="preserve"> indicatoarelor rutiere:</w:t>
      </w:r>
      <w:r w:rsidR="0009386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sect. Centru.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(7 oameni)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6668F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F06449">
        <w:rPr>
          <w:sz w:val="26"/>
          <w:szCs w:val="26"/>
          <w:lang w:val="ro-RO"/>
        </w:rPr>
        <w:t xml:space="preserve"> </w:t>
      </w:r>
      <w:r w:rsidR="00B61CAE">
        <w:rPr>
          <w:sz w:val="26"/>
          <w:szCs w:val="26"/>
          <w:lang w:val="ro-RO"/>
        </w:rPr>
        <w:t>C. Ieșilor-10m3 săp.man., 5m3 demol.beton, 1cursă gunoi.</w:t>
      </w:r>
    </w:p>
    <w:p w:rsidR="00EC3601" w:rsidRPr="00EC3601" w:rsidRDefault="00EC3601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F06449">
        <w:rPr>
          <w:sz w:val="26"/>
          <w:szCs w:val="26"/>
          <w:lang w:val="ro-RO"/>
        </w:rPr>
        <w:t xml:space="preserve"> </w:t>
      </w:r>
      <w:r w:rsidR="00B61CAE">
        <w:rPr>
          <w:sz w:val="26"/>
          <w:szCs w:val="26"/>
          <w:lang w:val="ro-RO"/>
        </w:rPr>
        <w:t>str. Hrușca, 2A-3buc., str. Albișoara-12buc., str. Pușkin-10buc., str. V. Lupu, 78/3-2buc., 2curse gunoi.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6960" w:rsidRDefault="008D7B6A" w:rsidP="00965D1F">
      <w:pPr>
        <w:ind w:right="141"/>
        <w:jc w:val="both"/>
        <w:rPr>
          <w:sz w:val="26"/>
          <w:szCs w:val="26"/>
          <w:lang w:val="ro-RO"/>
        </w:rPr>
      </w:pPr>
      <w:r w:rsidRPr="008D7B6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D75453">
        <w:rPr>
          <w:sz w:val="26"/>
          <w:szCs w:val="26"/>
          <w:lang w:val="ro-RO"/>
        </w:rPr>
        <w:t xml:space="preserve"> </w:t>
      </w:r>
      <w:r w:rsidR="00A709F8">
        <w:rPr>
          <w:sz w:val="26"/>
          <w:szCs w:val="26"/>
          <w:lang w:val="ro-RO"/>
        </w:rPr>
        <w:t xml:space="preserve"> </w:t>
      </w:r>
      <w:r w:rsidR="009D2F10">
        <w:rPr>
          <w:sz w:val="26"/>
          <w:szCs w:val="26"/>
          <w:lang w:val="ro-RO"/>
        </w:rPr>
        <w:t>str. P. Rareș.</w:t>
      </w:r>
    </w:p>
    <w:p w:rsidR="00965D1F" w:rsidRDefault="00686960" w:rsidP="00965D1F">
      <w:pPr>
        <w:ind w:right="141"/>
        <w:jc w:val="both"/>
        <w:rPr>
          <w:sz w:val="26"/>
          <w:szCs w:val="26"/>
          <w:lang w:val="ro-RO"/>
        </w:rPr>
      </w:pPr>
      <w:r w:rsidRPr="00686960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9D2F10">
        <w:rPr>
          <w:sz w:val="26"/>
          <w:szCs w:val="26"/>
          <w:lang w:val="ro-RO"/>
        </w:rPr>
        <w:t>Centru istoric.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="00681E58">
        <w:rPr>
          <w:b/>
          <w:i/>
          <w:color w:val="FF0000"/>
          <w:sz w:val="32"/>
          <w:szCs w:val="26"/>
          <w:lang w:val="ro-RO"/>
        </w:rPr>
        <w:t xml:space="preserve"> (4 oameni)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D2F10" w:rsidRDefault="009D2F10" w:rsidP="009D2F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709F8" w:rsidRDefault="0076668F" w:rsidP="007300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5020E">
        <w:rPr>
          <w:color w:val="1F497D" w:themeColor="text2"/>
          <w:sz w:val="26"/>
          <w:szCs w:val="26"/>
          <w:u w:val="single"/>
          <w:lang w:val="ro-RO"/>
        </w:rPr>
        <w:t>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00AF" w:rsidRPr="007300AF" w:rsidRDefault="007300AF" w:rsidP="007300AF">
      <w:pPr>
        <w:ind w:right="141"/>
        <w:jc w:val="both"/>
        <w:rPr>
          <w:sz w:val="26"/>
          <w:szCs w:val="26"/>
          <w:lang w:val="ro-RO"/>
        </w:rPr>
      </w:pPr>
      <w:r w:rsidRPr="007300AF">
        <w:rPr>
          <w:i/>
          <w:sz w:val="26"/>
          <w:szCs w:val="26"/>
          <w:lang w:val="ro-RO"/>
        </w:rPr>
        <w:t>Salubrizarea manuală</w:t>
      </w:r>
      <w:r w:rsidRPr="007300AF">
        <w:rPr>
          <w:sz w:val="26"/>
          <w:szCs w:val="26"/>
          <w:lang w:val="ro-RO"/>
        </w:rPr>
        <w:t>: str. Tăbăcăria Veche-1cursă (curățire canal scurgere).</w:t>
      </w:r>
    </w:p>
    <w:p w:rsidR="005F7B3C" w:rsidRDefault="005F7B3C" w:rsidP="005F7B3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982B8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F7B3C" w:rsidRPr="005F7B3C" w:rsidRDefault="00686960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Restabilirea săpăturilor: </w:t>
      </w:r>
      <w:r w:rsidRPr="00686960">
        <w:rPr>
          <w:sz w:val="26"/>
          <w:szCs w:val="26"/>
          <w:lang w:val="ro-RO"/>
        </w:rPr>
        <w:t>sect. Buiucani.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 w:rsidR="00982B80">
        <w:rPr>
          <w:color w:val="1F497D" w:themeColor="text2"/>
          <w:sz w:val="26"/>
          <w:szCs w:val="26"/>
          <w:lang w:val="ro-RO"/>
        </w:rPr>
        <w:t>8</w:t>
      </w:r>
      <w:r w:rsidR="00F06449">
        <w:rPr>
          <w:color w:val="1F497D" w:themeColor="text2"/>
          <w:sz w:val="26"/>
          <w:szCs w:val="26"/>
          <w:lang w:val="ro-RO"/>
        </w:rPr>
        <w:t>-1</w:t>
      </w:r>
      <w:r w:rsidR="00982B80">
        <w:rPr>
          <w:color w:val="1F497D" w:themeColor="text2"/>
          <w:sz w:val="26"/>
          <w:szCs w:val="26"/>
          <w:lang w:val="ro-RO"/>
        </w:rPr>
        <w:t>9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E1374D" w:rsidRDefault="00E1374D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AF3A7F">
        <w:rPr>
          <w:sz w:val="26"/>
          <w:szCs w:val="26"/>
          <w:lang w:val="ro-RO"/>
        </w:rPr>
        <w:t xml:space="preserve"> </w:t>
      </w:r>
      <w:r w:rsidR="00FA66BC">
        <w:rPr>
          <w:sz w:val="26"/>
          <w:szCs w:val="26"/>
          <w:lang w:val="ro-RO"/>
        </w:rPr>
        <w:t>11,7</w:t>
      </w:r>
      <w:r>
        <w:rPr>
          <w:sz w:val="26"/>
          <w:szCs w:val="26"/>
          <w:lang w:val="ro-RO"/>
        </w:rPr>
        <w:t xml:space="preserve">t (sare), </w:t>
      </w:r>
      <w:r w:rsidR="00FA66BC">
        <w:rPr>
          <w:sz w:val="26"/>
          <w:szCs w:val="26"/>
          <w:lang w:val="ro-RO"/>
        </w:rPr>
        <w:t>105,4</w:t>
      </w:r>
      <w:r>
        <w:rPr>
          <w:sz w:val="26"/>
          <w:szCs w:val="26"/>
          <w:lang w:val="ro-RO"/>
        </w:rPr>
        <w:t>t</w:t>
      </w:r>
      <w:r w:rsidR="00FA66BC">
        <w:rPr>
          <w:sz w:val="26"/>
          <w:szCs w:val="26"/>
          <w:lang w:val="ro-RO"/>
        </w:rPr>
        <w:t xml:space="preserve"> </w:t>
      </w:r>
      <w:r w:rsidRPr="00900A4D">
        <w:rPr>
          <w:sz w:val="26"/>
          <w:szCs w:val="26"/>
          <w:lang w:val="ro-RO"/>
        </w:rPr>
        <w:t>(nisip-sare).</w:t>
      </w:r>
    </w:p>
    <w:p w:rsidR="005951F4" w:rsidRDefault="005951F4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CD4E2F" w:rsidRPr="00900A4D" w:rsidRDefault="00CD4E2F" w:rsidP="00B1698D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CD4E2F" w:rsidRDefault="00CD4E2F" w:rsidP="00CD4E2F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951F4" w:rsidRDefault="005951F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FD" w:rsidRDefault="00D868FD" w:rsidP="0087706E">
      <w:r>
        <w:separator/>
      </w:r>
    </w:p>
  </w:endnote>
  <w:endnote w:type="continuationSeparator" w:id="0">
    <w:p w:rsidR="00D868FD" w:rsidRDefault="00D868F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FD" w:rsidRDefault="00D868FD" w:rsidP="0087706E">
      <w:r>
        <w:separator/>
      </w:r>
    </w:p>
  </w:footnote>
  <w:footnote w:type="continuationSeparator" w:id="0">
    <w:p w:rsidR="00D868FD" w:rsidRDefault="00D868F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3B31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6EEF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8CC0-B751-43CD-AE47-C1471F7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2020-09-28T08:29:00Z</cp:lastPrinted>
  <dcterms:created xsi:type="dcterms:W3CDTF">2020-09-28T09:51:00Z</dcterms:created>
  <dcterms:modified xsi:type="dcterms:W3CDTF">2021-02-19T07:35:00Z</dcterms:modified>
</cp:coreProperties>
</file>