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F01E4F" w14:textId="1D71E1DA" w:rsidR="0020658A" w:rsidRPr="003A1541" w:rsidRDefault="00A93AEE" w:rsidP="00435CA9">
      <w:pPr>
        <w:spacing w:line="276" w:lineRule="auto"/>
        <w:jc w:val="center"/>
        <w:rPr>
          <w:rFonts w:ascii="Times New Roman" w:hAnsi="Times New Roman" w:cs="Times New Roman"/>
          <w:b/>
          <w:bCs/>
          <w:sz w:val="24"/>
          <w:szCs w:val="24"/>
          <w:lang w:val="ro-RO"/>
        </w:rPr>
      </w:pPr>
      <w:r w:rsidRPr="003A1541">
        <w:rPr>
          <w:rFonts w:ascii="Times New Roman" w:hAnsi="Times New Roman" w:cs="Times New Roman"/>
          <w:b/>
          <w:bCs/>
          <w:sz w:val="24"/>
          <w:szCs w:val="24"/>
          <w:lang w:val="ro-RO"/>
        </w:rPr>
        <w:t>Notă informativă la proiectul de decizie</w:t>
      </w:r>
    </w:p>
    <w:p w14:paraId="7592CD0C" w14:textId="125A5ADA" w:rsidR="00A93AEE" w:rsidRPr="003A1541" w:rsidRDefault="00435CA9" w:rsidP="00435CA9">
      <w:pPr>
        <w:spacing w:line="276" w:lineRule="auto"/>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w:t>
      </w:r>
      <w:bookmarkStart w:id="0" w:name="_GoBack"/>
      <w:bookmarkEnd w:id="0"/>
      <w:r w:rsidR="00A93AEE" w:rsidRPr="003A1541">
        <w:rPr>
          <w:rFonts w:ascii="Times New Roman" w:hAnsi="Times New Roman" w:cs="Times New Roman"/>
          <w:b/>
          <w:bCs/>
          <w:sz w:val="24"/>
          <w:szCs w:val="24"/>
          <w:lang w:val="ro-RO"/>
        </w:rPr>
        <w:t>Cu privire la aprobarea documentului “Chișinău</w:t>
      </w:r>
      <w:r w:rsidR="003A1541">
        <w:rPr>
          <w:rFonts w:ascii="Times New Roman" w:hAnsi="Times New Roman" w:cs="Times New Roman"/>
          <w:b/>
          <w:bCs/>
          <w:sz w:val="24"/>
          <w:szCs w:val="24"/>
          <w:lang w:val="ro-RO"/>
        </w:rPr>
        <w:t xml:space="preserve"> - Oraș Verde - </w:t>
      </w:r>
      <w:r w:rsidR="00A93AEE" w:rsidRPr="003A1541">
        <w:rPr>
          <w:rFonts w:ascii="Times New Roman" w:hAnsi="Times New Roman" w:cs="Times New Roman"/>
          <w:b/>
          <w:bCs/>
          <w:sz w:val="24"/>
          <w:szCs w:val="24"/>
          <w:lang w:val="ro-RO"/>
        </w:rPr>
        <w:t>Planificare Strategică”</w:t>
      </w:r>
    </w:p>
    <w:p w14:paraId="34F23154" w14:textId="1BD1341B" w:rsidR="00A93AEE" w:rsidRPr="003A1541" w:rsidRDefault="00A93AEE" w:rsidP="00435CA9">
      <w:pPr>
        <w:spacing w:line="276" w:lineRule="auto"/>
        <w:jc w:val="both"/>
        <w:rPr>
          <w:rFonts w:ascii="Times New Roman" w:hAnsi="Times New Roman" w:cs="Times New Roman"/>
          <w:sz w:val="24"/>
          <w:szCs w:val="24"/>
          <w:lang w:val="ro-RO"/>
        </w:rPr>
      </w:pPr>
    </w:p>
    <w:p w14:paraId="3C3400AF" w14:textId="09FDA948" w:rsidR="00A93AEE" w:rsidRPr="003A1541" w:rsidRDefault="00A93AEE" w:rsidP="00435CA9">
      <w:pPr>
        <w:spacing w:line="276" w:lineRule="auto"/>
        <w:jc w:val="both"/>
        <w:rPr>
          <w:rFonts w:ascii="Times New Roman" w:hAnsi="Times New Roman" w:cs="Times New Roman"/>
          <w:sz w:val="24"/>
          <w:szCs w:val="24"/>
          <w:lang w:val="ro-RO"/>
        </w:rPr>
      </w:pPr>
      <w:r w:rsidRPr="003A1541">
        <w:rPr>
          <w:rFonts w:ascii="Times New Roman" w:hAnsi="Times New Roman" w:cs="Times New Roman"/>
          <w:sz w:val="24"/>
          <w:szCs w:val="24"/>
          <w:lang w:val="ro-RO"/>
        </w:rPr>
        <w:t xml:space="preserve">În scopul definirii unui cadru cuprinzător pentru dezvoltarea durabilă și de a </w:t>
      </w:r>
      <w:r w:rsidR="00443E5A" w:rsidRPr="003A1541">
        <w:rPr>
          <w:rFonts w:ascii="Times New Roman" w:hAnsi="Times New Roman" w:cs="Times New Roman"/>
          <w:sz w:val="24"/>
          <w:szCs w:val="24"/>
          <w:lang w:val="ro-RO"/>
        </w:rPr>
        <w:t>identifica</w:t>
      </w:r>
      <w:r w:rsidRPr="003A1541">
        <w:rPr>
          <w:rFonts w:ascii="Times New Roman" w:hAnsi="Times New Roman" w:cs="Times New Roman"/>
          <w:sz w:val="24"/>
          <w:szCs w:val="24"/>
          <w:lang w:val="ro-RO"/>
        </w:rPr>
        <w:t xml:space="preserve"> acțiuni prioritare care să maximizeze schimbările pozitive de mediu în municipiul Chișinău, s-a elaborat Planificarea Strategică pentru Oraș Verde, în intervalul de timp august 2018- decembrie 2019. Acest proiect a fost inițiat ca parte a Programului pentru Orașe Verzi, al Băncii Europene pentru Reconstrucție și Dezvoltare (BERD)</w:t>
      </w:r>
      <w:r w:rsidR="00731823" w:rsidRPr="003A1541">
        <w:rPr>
          <w:rStyle w:val="FootnoteReference"/>
          <w:rFonts w:ascii="Times New Roman" w:hAnsi="Times New Roman" w:cs="Times New Roman"/>
          <w:sz w:val="24"/>
          <w:szCs w:val="24"/>
          <w:lang w:val="ro-RO"/>
        </w:rPr>
        <w:footnoteReference w:id="1"/>
      </w:r>
      <w:r w:rsidRPr="003A1541">
        <w:rPr>
          <w:rFonts w:ascii="Times New Roman" w:hAnsi="Times New Roman" w:cs="Times New Roman"/>
          <w:sz w:val="24"/>
          <w:szCs w:val="24"/>
          <w:lang w:val="ro-RO"/>
        </w:rPr>
        <w:t>, cel mai mare program integrat de dezvoltare urbană de acest gen, atrăgând participarea a peste 20 de orașe și vizând 100 de orașe până în 2025.</w:t>
      </w:r>
    </w:p>
    <w:p w14:paraId="6E1CD95E" w14:textId="0BE3A6D9" w:rsidR="00A93AEE" w:rsidRPr="003A1541" w:rsidRDefault="00A93AEE" w:rsidP="00435CA9">
      <w:pPr>
        <w:spacing w:line="276" w:lineRule="auto"/>
        <w:jc w:val="both"/>
        <w:rPr>
          <w:rFonts w:ascii="Times New Roman" w:hAnsi="Times New Roman" w:cs="Times New Roman"/>
          <w:sz w:val="24"/>
          <w:szCs w:val="24"/>
          <w:lang w:val="ro-RO"/>
        </w:rPr>
      </w:pPr>
      <w:r w:rsidRPr="003A1541">
        <w:rPr>
          <w:rFonts w:ascii="Times New Roman" w:hAnsi="Times New Roman" w:cs="Times New Roman"/>
          <w:sz w:val="24"/>
          <w:szCs w:val="24"/>
          <w:lang w:val="ro-RO"/>
        </w:rPr>
        <w:t>În cadrul procesului de elaborare a documentului “Chișinău</w:t>
      </w:r>
      <w:r w:rsidR="003A1541">
        <w:rPr>
          <w:rFonts w:ascii="Times New Roman" w:hAnsi="Times New Roman" w:cs="Times New Roman"/>
          <w:sz w:val="24"/>
          <w:szCs w:val="24"/>
          <w:lang w:val="ro-RO"/>
        </w:rPr>
        <w:t xml:space="preserve"> - Oraș Verde - </w:t>
      </w:r>
      <w:r w:rsidRPr="003A1541">
        <w:rPr>
          <w:rFonts w:ascii="Times New Roman" w:hAnsi="Times New Roman" w:cs="Times New Roman"/>
          <w:sz w:val="24"/>
          <w:szCs w:val="24"/>
          <w:lang w:val="ro-RO"/>
        </w:rPr>
        <w:t>Planificare Strategică” s-a aplicat metodologia pentru dezvoltarea a Planurilor de Acțiuni pentru Orașe Verzi pregătită pentru BERD de către Organizația pentru Cooperare și Dezvoltare Economică (OCDE) și Consiliul Internațional pentru Inițiativele de Mediu Locale (ICLEI). Conform metodologiei, s-au urmărit 4 pași principali: stabilirea unui</w:t>
      </w:r>
      <w:r w:rsidR="003A1541">
        <w:rPr>
          <w:rFonts w:ascii="Times New Roman" w:hAnsi="Times New Roman" w:cs="Times New Roman"/>
          <w:sz w:val="24"/>
          <w:szCs w:val="24"/>
          <w:lang w:val="ro-RO"/>
        </w:rPr>
        <w:t xml:space="preserve"> 1</w:t>
      </w:r>
      <w:r w:rsidRPr="003A1541">
        <w:rPr>
          <w:rFonts w:ascii="Times New Roman" w:hAnsi="Times New Roman" w:cs="Times New Roman"/>
          <w:sz w:val="24"/>
          <w:szCs w:val="24"/>
          <w:lang w:val="ro-RO"/>
        </w:rPr>
        <w:t xml:space="preserve">) cadru de referință, </w:t>
      </w:r>
      <w:r w:rsidR="003A1541">
        <w:rPr>
          <w:rFonts w:ascii="Times New Roman" w:hAnsi="Times New Roman" w:cs="Times New Roman"/>
          <w:sz w:val="24"/>
          <w:szCs w:val="24"/>
          <w:lang w:val="ro-RO"/>
        </w:rPr>
        <w:t>2</w:t>
      </w:r>
      <w:r w:rsidR="00443E5A" w:rsidRPr="003A1541">
        <w:rPr>
          <w:rFonts w:ascii="Times New Roman" w:hAnsi="Times New Roman" w:cs="Times New Roman"/>
          <w:sz w:val="24"/>
          <w:szCs w:val="24"/>
          <w:lang w:val="ro-RO"/>
        </w:rPr>
        <w:t>) elaborarea</w:t>
      </w:r>
      <w:r w:rsidRPr="003A1541">
        <w:rPr>
          <w:rFonts w:ascii="Times New Roman" w:hAnsi="Times New Roman" w:cs="Times New Roman"/>
          <w:sz w:val="24"/>
          <w:szCs w:val="24"/>
          <w:lang w:val="ro-RO"/>
        </w:rPr>
        <w:t xml:space="preserve"> Planificări Strategice pentru oraș verde; </w:t>
      </w:r>
      <w:r w:rsidR="00443E5A" w:rsidRPr="003A1541">
        <w:rPr>
          <w:rFonts w:ascii="Times New Roman" w:hAnsi="Times New Roman" w:cs="Times New Roman"/>
          <w:sz w:val="24"/>
          <w:szCs w:val="24"/>
          <w:lang w:val="ro-RO"/>
        </w:rPr>
        <w:t>ș</w:t>
      </w:r>
      <w:r w:rsidR="003A1541">
        <w:rPr>
          <w:rFonts w:ascii="Times New Roman" w:hAnsi="Times New Roman" w:cs="Times New Roman"/>
          <w:sz w:val="24"/>
          <w:szCs w:val="24"/>
          <w:lang w:val="ro-RO"/>
        </w:rPr>
        <w:t>i pe viitor 3</w:t>
      </w:r>
      <w:r w:rsidR="00443E5A" w:rsidRPr="003A1541">
        <w:rPr>
          <w:rFonts w:ascii="Times New Roman" w:hAnsi="Times New Roman" w:cs="Times New Roman"/>
          <w:sz w:val="24"/>
          <w:szCs w:val="24"/>
          <w:lang w:val="ro-RO"/>
        </w:rPr>
        <w:t xml:space="preserve">) </w:t>
      </w:r>
      <w:r w:rsidRPr="003A1541">
        <w:rPr>
          <w:rFonts w:ascii="Times New Roman" w:hAnsi="Times New Roman" w:cs="Times New Roman"/>
          <w:sz w:val="24"/>
          <w:szCs w:val="24"/>
          <w:lang w:val="ro-RO"/>
        </w:rPr>
        <w:t>aprob</w:t>
      </w:r>
      <w:r w:rsidR="00443E5A" w:rsidRPr="003A1541">
        <w:rPr>
          <w:rFonts w:ascii="Times New Roman" w:hAnsi="Times New Roman" w:cs="Times New Roman"/>
          <w:sz w:val="24"/>
          <w:szCs w:val="24"/>
          <w:lang w:val="ro-RO"/>
        </w:rPr>
        <w:t>area</w:t>
      </w:r>
      <w:r w:rsidRPr="003A1541">
        <w:rPr>
          <w:rFonts w:ascii="Times New Roman" w:hAnsi="Times New Roman" w:cs="Times New Roman"/>
          <w:sz w:val="24"/>
          <w:szCs w:val="24"/>
          <w:lang w:val="ro-RO"/>
        </w:rPr>
        <w:t xml:space="preserve"> Planificării</w:t>
      </w:r>
      <w:r w:rsidR="00443E5A" w:rsidRPr="003A1541">
        <w:rPr>
          <w:rFonts w:ascii="Times New Roman" w:hAnsi="Times New Roman" w:cs="Times New Roman"/>
          <w:sz w:val="24"/>
          <w:szCs w:val="24"/>
          <w:lang w:val="ro-RO"/>
        </w:rPr>
        <w:t xml:space="preserve"> Strategice</w:t>
      </w:r>
      <w:r w:rsidRPr="003A1541">
        <w:rPr>
          <w:rFonts w:ascii="Times New Roman" w:hAnsi="Times New Roman" w:cs="Times New Roman"/>
          <w:sz w:val="24"/>
          <w:szCs w:val="24"/>
          <w:lang w:val="ro-RO"/>
        </w:rPr>
        <w:t xml:space="preserve">, </w:t>
      </w:r>
      <w:r w:rsidR="003A1541">
        <w:rPr>
          <w:rFonts w:ascii="Times New Roman" w:hAnsi="Times New Roman" w:cs="Times New Roman"/>
          <w:sz w:val="24"/>
          <w:szCs w:val="24"/>
          <w:lang w:val="ro-RO"/>
        </w:rPr>
        <w:t>și</w:t>
      </w:r>
      <w:r w:rsidRPr="003A1541">
        <w:rPr>
          <w:rFonts w:ascii="Times New Roman" w:hAnsi="Times New Roman" w:cs="Times New Roman"/>
          <w:sz w:val="24"/>
          <w:szCs w:val="24"/>
          <w:lang w:val="ro-RO"/>
        </w:rPr>
        <w:t xml:space="preserve"> </w:t>
      </w:r>
      <w:r w:rsidR="00443E5A" w:rsidRPr="003A1541">
        <w:rPr>
          <w:rFonts w:ascii="Times New Roman" w:hAnsi="Times New Roman" w:cs="Times New Roman"/>
          <w:sz w:val="24"/>
          <w:szCs w:val="24"/>
          <w:lang w:val="ro-RO"/>
        </w:rPr>
        <w:t xml:space="preserve">ulterior </w:t>
      </w:r>
      <w:r w:rsidRPr="003A1541">
        <w:rPr>
          <w:rFonts w:ascii="Times New Roman" w:hAnsi="Times New Roman" w:cs="Times New Roman"/>
          <w:b/>
          <w:bCs/>
          <w:sz w:val="24"/>
          <w:szCs w:val="24"/>
          <w:lang w:val="ro-RO"/>
        </w:rPr>
        <w:t>punerea în aplicare</w:t>
      </w:r>
      <w:r w:rsidR="003A1541">
        <w:rPr>
          <w:rFonts w:ascii="Times New Roman" w:hAnsi="Times New Roman" w:cs="Times New Roman"/>
          <w:sz w:val="24"/>
          <w:szCs w:val="24"/>
          <w:lang w:val="ro-RO"/>
        </w:rPr>
        <w:t xml:space="preserve"> și 4</w:t>
      </w:r>
      <w:r w:rsidRPr="003A1541">
        <w:rPr>
          <w:rFonts w:ascii="Times New Roman" w:hAnsi="Times New Roman" w:cs="Times New Roman"/>
          <w:sz w:val="24"/>
          <w:szCs w:val="24"/>
          <w:lang w:val="ro-RO"/>
        </w:rPr>
        <w:t>) raportarea progreselor și rezultatelor.</w:t>
      </w:r>
    </w:p>
    <w:p w14:paraId="453533DD" w14:textId="39DB0D29" w:rsidR="00A93AEE" w:rsidRPr="003A1541" w:rsidRDefault="00A93AEE" w:rsidP="00435CA9">
      <w:pPr>
        <w:spacing w:line="276" w:lineRule="auto"/>
        <w:jc w:val="both"/>
        <w:rPr>
          <w:rFonts w:ascii="Times New Roman" w:hAnsi="Times New Roman" w:cs="Times New Roman"/>
          <w:sz w:val="24"/>
          <w:szCs w:val="24"/>
          <w:lang w:val="ro-RO"/>
        </w:rPr>
      </w:pPr>
      <w:r w:rsidRPr="003A1541">
        <w:rPr>
          <w:rFonts w:ascii="Times New Roman" w:hAnsi="Times New Roman" w:cs="Times New Roman"/>
          <w:sz w:val="24"/>
          <w:szCs w:val="24"/>
          <w:lang w:val="ro-RO"/>
        </w:rPr>
        <w:t>Planificarea Strategică se bazează pe rezultatele unei colectări și analize cuprinzătoare de date privind calitatea mediului</w:t>
      </w:r>
      <w:r w:rsidR="004C2F89" w:rsidRPr="003A1541">
        <w:rPr>
          <w:rFonts w:ascii="Times New Roman" w:hAnsi="Times New Roman" w:cs="Times New Roman"/>
          <w:sz w:val="24"/>
          <w:szCs w:val="24"/>
          <w:lang w:val="ro-RO"/>
        </w:rPr>
        <w:t xml:space="preserve"> și a unui set de evaluări participative desfășurate în trei pași: 1) evaluare</w:t>
      </w:r>
      <w:r w:rsidR="00443E5A" w:rsidRPr="003A1541">
        <w:rPr>
          <w:rFonts w:ascii="Times New Roman" w:hAnsi="Times New Roman" w:cs="Times New Roman"/>
          <w:sz w:val="24"/>
          <w:szCs w:val="24"/>
          <w:lang w:val="ro-RO"/>
        </w:rPr>
        <w:t>a</w:t>
      </w:r>
      <w:r w:rsidR="004C2F89" w:rsidRPr="003A1541">
        <w:rPr>
          <w:rFonts w:ascii="Times New Roman" w:hAnsi="Times New Roman" w:cs="Times New Roman"/>
          <w:sz w:val="24"/>
          <w:szCs w:val="24"/>
          <w:lang w:val="ro-RO"/>
        </w:rPr>
        <w:t xml:space="preserve"> tehnică, 2) prioritizare</w:t>
      </w:r>
      <w:r w:rsidR="00443E5A" w:rsidRPr="003A1541">
        <w:rPr>
          <w:rFonts w:ascii="Times New Roman" w:hAnsi="Times New Roman" w:cs="Times New Roman"/>
          <w:sz w:val="24"/>
          <w:szCs w:val="24"/>
          <w:lang w:val="ro-RO"/>
        </w:rPr>
        <w:t>a</w:t>
      </w:r>
      <w:r w:rsidR="004C2F89" w:rsidRPr="003A1541">
        <w:rPr>
          <w:rFonts w:ascii="Times New Roman" w:hAnsi="Times New Roman" w:cs="Times New Roman"/>
          <w:sz w:val="24"/>
          <w:szCs w:val="24"/>
          <w:lang w:val="ro-RO"/>
        </w:rPr>
        <w:t xml:space="preserve"> din perspectiva părților interesate, și 3) evaluare</w:t>
      </w:r>
      <w:r w:rsidR="00443E5A" w:rsidRPr="003A1541">
        <w:rPr>
          <w:rFonts w:ascii="Times New Roman" w:hAnsi="Times New Roman" w:cs="Times New Roman"/>
          <w:sz w:val="24"/>
          <w:szCs w:val="24"/>
          <w:lang w:val="ro-RO"/>
        </w:rPr>
        <w:t>a</w:t>
      </w:r>
      <w:r w:rsidR="004C2F89" w:rsidRPr="003A1541">
        <w:rPr>
          <w:rFonts w:ascii="Times New Roman" w:hAnsi="Times New Roman" w:cs="Times New Roman"/>
          <w:sz w:val="24"/>
          <w:szCs w:val="24"/>
          <w:lang w:val="ro-RO"/>
        </w:rPr>
        <w:t xml:space="preserve"> de ordin politic</w:t>
      </w:r>
      <w:r w:rsidRPr="003A1541">
        <w:rPr>
          <w:rFonts w:ascii="Times New Roman" w:hAnsi="Times New Roman" w:cs="Times New Roman"/>
          <w:sz w:val="24"/>
          <w:szCs w:val="24"/>
          <w:lang w:val="ro-RO"/>
        </w:rPr>
        <w:t>. Cadrul de referință rezultat dezvăluie provocările prioritare de mediu din sectoarele urbane importante pentru dezvoltarea durabilă a orașului Chișinău.</w:t>
      </w:r>
      <w:r w:rsidR="00E96324" w:rsidRPr="003A1541">
        <w:rPr>
          <w:rFonts w:ascii="Times New Roman" w:hAnsi="Times New Roman" w:cs="Times New Roman"/>
          <w:sz w:val="24"/>
          <w:szCs w:val="24"/>
          <w:lang w:val="ro-RO"/>
        </w:rPr>
        <w:t xml:space="preserve"> Ca urmare a proceselor consultative repetate, s-a consolidat o viziune pentru un oraș verde, curat și sigur, demonstrând că guvernarea orașului și cultura sa contribuie la progres.</w:t>
      </w:r>
    </w:p>
    <w:p w14:paraId="53C257C2" w14:textId="2B845241" w:rsidR="00E96324" w:rsidRPr="003A1541" w:rsidRDefault="00E96324" w:rsidP="00435CA9">
      <w:pPr>
        <w:spacing w:line="276" w:lineRule="auto"/>
        <w:jc w:val="both"/>
        <w:rPr>
          <w:rFonts w:ascii="Times New Roman" w:hAnsi="Times New Roman" w:cs="Times New Roman"/>
          <w:sz w:val="24"/>
          <w:szCs w:val="24"/>
          <w:lang w:val="ro-RO"/>
        </w:rPr>
      </w:pPr>
      <w:r w:rsidRPr="003A1541">
        <w:rPr>
          <w:rFonts w:ascii="Times New Roman" w:hAnsi="Times New Roman" w:cs="Times New Roman"/>
          <w:sz w:val="24"/>
          <w:szCs w:val="24"/>
          <w:lang w:val="ro-RO"/>
        </w:rPr>
        <w:t xml:space="preserve">Viziunea generală care ghidează procesul Planificării Strategice, este centrată pe oameni, pentru a le asigura un mediu sigur, rezistent și sănătos: </w:t>
      </w:r>
      <w:r w:rsidR="00443E5A" w:rsidRPr="003A1541">
        <w:rPr>
          <w:rFonts w:ascii="Times New Roman" w:hAnsi="Times New Roman" w:cs="Times New Roman"/>
          <w:sz w:val="24"/>
          <w:szCs w:val="24"/>
          <w:lang w:val="ro-RO"/>
        </w:rPr>
        <w:t>„</w:t>
      </w:r>
      <w:r w:rsidRPr="003A1541">
        <w:rPr>
          <w:rFonts w:ascii="Times New Roman" w:hAnsi="Times New Roman" w:cs="Times New Roman"/>
          <w:sz w:val="24"/>
          <w:szCs w:val="24"/>
          <w:lang w:val="ro-RO"/>
        </w:rPr>
        <w:t>În Chișinău suntem uniți pentru o calitate mai bună a vieții într-un oraș verde.</w:t>
      </w:r>
      <w:r w:rsidR="00443E5A" w:rsidRPr="003A1541">
        <w:rPr>
          <w:rFonts w:ascii="Times New Roman" w:hAnsi="Times New Roman" w:cs="Times New Roman"/>
          <w:sz w:val="24"/>
          <w:szCs w:val="24"/>
          <w:lang w:val="ro-RO"/>
        </w:rPr>
        <w:t>”</w:t>
      </w:r>
      <w:r w:rsidRPr="003A1541">
        <w:rPr>
          <w:rFonts w:ascii="Times New Roman" w:hAnsi="Times New Roman" w:cs="Times New Roman"/>
          <w:sz w:val="24"/>
          <w:szCs w:val="24"/>
          <w:lang w:val="ro-RO"/>
        </w:rPr>
        <w:t xml:space="preserve"> </w:t>
      </w:r>
    </w:p>
    <w:p w14:paraId="5A8610E7" w14:textId="06AEF4D2" w:rsidR="00E96324" w:rsidRPr="003A1541" w:rsidRDefault="00E96324" w:rsidP="00435CA9">
      <w:pPr>
        <w:spacing w:line="276" w:lineRule="auto"/>
        <w:jc w:val="both"/>
        <w:rPr>
          <w:rFonts w:ascii="Times New Roman" w:hAnsi="Times New Roman" w:cs="Times New Roman"/>
          <w:sz w:val="24"/>
          <w:szCs w:val="24"/>
          <w:lang w:val="ro-RO"/>
        </w:rPr>
      </w:pPr>
      <w:r w:rsidRPr="003A1541">
        <w:rPr>
          <w:rFonts w:ascii="Times New Roman" w:hAnsi="Times New Roman" w:cs="Times New Roman"/>
          <w:sz w:val="24"/>
          <w:szCs w:val="24"/>
          <w:lang w:val="ro-RO"/>
        </w:rPr>
        <w:t>Complementar viziunii, s-au stabilit obiective strategice și obiective specifice dezvoltate în domeniile tematice de mobilitate, infrastructură verde-albastră, energie și resurse și gestionarea deșeurilor. Pentru fiecare obiectiv au fost stabilite un set de acțiuni, care sunt interdependente și se completează reciproc. De exemplu, transportul activ, cum ar fi mersul pe bicicletă sau mersul pe jos este mai posibil în spații publice verzi sau pe piste de biciclete și trotuare. În același timp, ecologizarea ajută la controlul revărsării</w:t>
      </w:r>
      <w:r w:rsidRPr="003A1541">
        <w:rPr>
          <w:rFonts w:ascii="Times New Roman" w:hAnsi="Times New Roman" w:cs="Times New Roman"/>
          <w:sz w:val="24"/>
          <w:szCs w:val="24"/>
        </w:rPr>
        <w:t xml:space="preserve"> </w:t>
      </w:r>
      <w:r w:rsidRPr="003A1541">
        <w:rPr>
          <w:rFonts w:ascii="Times New Roman" w:hAnsi="Times New Roman" w:cs="Times New Roman"/>
          <w:sz w:val="24"/>
          <w:szCs w:val="24"/>
          <w:lang w:val="ro-RO"/>
        </w:rPr>
        <w:t>în cazul ploilor abundente, aceasta fiind una dintre principalele probleme ale orașului.</w:t>
      </w:r>
    </w:p>
    <w:p w14:paraId="4F5680FF" w14:textId="55619B50" w:rsidR="00E96324" w:rsidRPr="003A1541" w:rsidRDefault="004C2F89" w:rsidP="00435CA9">
      <w:pPr>
        <w:spacing w:line="276" w:lineRule="auto"/>
        <w:jc w:val="both"/>
        <w:rPr>
          <w:rFonts w:ascii="Times New Roman" w:hAnsi="Times New Roman" w:cs="Times New Roman"/>
          <w:sz w:val="24"/>
          <w:szCs w:val="24"/>
          <w:lang w:val="ro-RO"/>
        </w:rPr>
      </w:pPr>
      <w:r w:rsidRPr="003A1541">
        <w:rPr>
          <w:rFonts w:ascii="Times New Roman" w:hAnsi="Times New Roman" w:cs="Times New Roman"/>
          <w:sz w:val="24"/>
          <w:szCs w:val="24"/>
          <w:lang w:val="ro-RO"/>
        </w:rPr>
        <w:lastRenderedPageBreak/>
        <w:t xml:space="preserve">Se propune Consiliului municipal Chișinău spre examinare și aprobare proiectul de decizie </w:t>
      </w:r>
      <w:r w:rsidRPr="003A1541">
        <w:rPr>
          <w:rFonts w:ascii="Times New Roman" w:hAnsi="Times New Roman" w:cs="Times New Roman"/>
          <w:sz w:val="24"/>
          <w:szCs w:val="24"/>
          <w:lang w:val="en-GB"/>
        </w:rPr>
        <w:t>“</w:t>
      </w:r>
      <w:r w:rsidRPr="003A1541">
        <w:rPr>
          <w:rFonts w:ascii="Times New Roman" w:hAnsi="Times New Roman" w:cs="Times New Roman"/>
          <w:sz w:val="24"/>
          <w:szCs w:val="24"/>
          <w:lang w:val="ro-RO"/>
        </w:rPr>
        <w:t>Cu privire</w:t>
      </w:r>
      <w:r w:rsidR="003A1541">
        <w:rPr>
          <w:rFonts w:ascii="Times New Roman" w:hAnsi="Times New Roman" w:cs="Times New Roman"/>
          <w:sz w:val="24"/>
          <w:szCs w:val="24"/>
          <w:lang w:val="ro-RO"/>
        </w:rPr>
        <w:t xml:space="preserve"> la aprobarea documentului ,,</w:t>
      </w:r>
      <w:r w:rsidRPr="003A1541">
        <w:rPr>
          <w:rFonts w:ascii="Times New Roman" w:hAnsi="Times New Roman" w:cs="Times New Roman"/>
          <w:sz w:val="24"/>
          <w:szCs w:val="24"/>
          <w:lang w:val="ro-RO"/>
        </w:rPr>
        <w:t>Chișinău</w:t>
      </w:r>
      <w:r w:rsidR="003A1541">
        <w:rPr>
          <w:rFonts w:ascii="Times New Roman" w:hAnsi="Times New Roman" w:cs="Times New Roman"/>
          <w:sz w:val="24"/>
          <w:szCs w:val="24"/>
          <w:lang w:val="ro-RO"/>
        </w:rPr>
        <w:t xml:space="preserve"> - Oraș Verde - </w:t>
      </w:r>
      <w:r w:rsidRPr="003A1541">
        <w:rPr>
          <w:rFonts w:ascii="Times New Roman" w:hAnsi="Times New Roman" w:cs="Times New Roman"/>
          <w:sz w:val="24"/>
          <w:szCs w:val="24"/>
          <w:lang w:val="ro-RO"/>
        </w:rPr>
        <w:t>Planificare Strategică</w:t>
      </w:r>
      <w:r w:rsidR="003A1541">
        <w:rPr>
          <w:rFonts w:ascii="Times New Roman" w:hAnsi="Times New Roman" w:cs="Times New Roman"/>
          <w:sz w:val="24"/>
          <w:szCs w:val="24"/>
          <w:lang w:val="ro-RO"/>
        </w:rPr>
        <w:t>”</w:t>
      </w:r>
    </w:p>
    <w:p w14:paraId="21881273" w14:textId="77777777" w:rsidR="00A93AEE" w:rsidRPr="003A1541" w:rsidRDefault="00A93AEE" w:rsidP="003A1541">
      <w:pPr>
        <w:spacing w:line="360" w:lineRule="auto"/>
        <w:rPr>
          <w:rFonts w:ascii="Times New Roman" w:hAnsi="Times New Roman" w:cs="Times New Roman"/>
          <w:sz w:val="24"/>
          <w:szCs w:val="24"/>
          <w:lang w:val="ro-RO"/>
        </w:rPr>
      </w:pPr>
    </w:p>
    <w:sectPr w:rsidR="00A93AEE" w:rsidRPr="003A15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09BD7" w14:textId="77777777" w:rsidR="00F651D0" w:rsidRDefault="00F651D0" w:rsidP="00731823">
      <w:pPr>
        <w:spacing w:after="0" w:line="240" w:lineRule="auto"/>
      </w:pPr>
      <w:r>
        <w:separator/>
      </w:r>
    </w:p>
  </w:endnote>
  <w:endnote w:type="continuationSeparator" w:id="0">
    <w:p w14:paraId="66B03AF6" w14:textId="77777777" w:rsidR="00F651D0" w:rsidRDefault="00F651D0" w:rsidP="00731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E39A1" w14:textId="77777777" w:rsidR="00F651D0" w:rsidRDefault="00F651D0" w:rsidP="00731823">
      <w:pPr>
        <w:spacing w:after="0" w:line="240" w:lineRule="auto"/>
      </w:pPr>
      <w:r>
        <w:separator/>
      </w:r>
    </w:p>
  </w:footnote>
  <w:footnote w:type="continuationSeparator" w:id="0">
    <w:p w14:paraId="6C34D8FD" w14:textId="77777777" w:rsidR="00F651D0" w:rsidRDefault="00F651D0" w:rsidP="00731823">
      <w:pPr>
        <w:spacing w:after="0" w:line="240" w:lineRule="auto"/>
      </w:pPr>
      <w:r>
        <w:continuationSeparator/>
      </w:r>
    </w:p>
  </w:footnote>
  <w:footnote w:id="1">
    <w:p w14:paraId="6353EC39" w14:textId="3F71039A" w:rsidR="00731823" w:rsidRPr="003A1541" w:rsidRDefault="00731823">
      <w:pPr>
        <w:pStyle w:val="FootnoteText"/>
        <w:rPr>
          <w:rFonts w:ascii="Times New Roman" w:hAnsi="Times New Roman" w:cs="Times New Roman"/>
          <w:lang w:val="ro-RO"/>
        </w:rPr>
      </w:pPr>
      <w:r w:rsidRPr="003A1541">
        <w:rPr>
          <w:rStyle w:val="FootnoteReference"/>
          <w:rFonts w:ascii="Times New Roman" w:hAnsi="Times New Roman" w:cs="Times New Roman"/>
        </w:rPr>
        <w:footnoteRef/>
      </w:r>
      <w:r w:rsidRPr="003A1541">
        <w:rPr>
          <w:rFonts w:ascii="Times New Roman" w:hAnsi="Times New Roman" w:cs="Times New Roman"/>
        </w:rPr>
        <w:t xml:space="preserve"> în baza Contractului de împrumut dintre Municipiul Chișinău și Banca Europeana de Reconstrucție și Dezvoltare, încheiat la 6 decembrie 2016, Articolul V Angajamente, Secțiunea 5.01 Angajamente afirmative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3E"/>
    <w:rsid w:val="00060DD1"/>
    <w:rsid w:val="000F75A6"/>
    <w:rsid w:val="00131C6E"/>
    <w:rsid w:val="002D25A1"/>
    <w:rsid w:val="003A1541"/>
    <w:rsid w:val="00435CA9"/>
    <w:rsid w:val="00443E5A"/>
    <w:rsid w:val="004C2F89"/>
    <w:rsid w:val="00605AAB"/>
    <w:rsid w:val="0067470B"/>
    <w:rsid w:val="006C043E"/>
    <w:rsid w:val="00731823"/>
    <w:rsid w:val="00863DB5"/>
    <w:rsid w:val="00A93AEE"/>
    <w:rsid w:val="00E96324"/>
    <w:rsid w:val="00F65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78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318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1823"/>
    <w:rPr>
      <w:sz w:val="20"/>
      <w:szCs w:val="20"/>
    </w:rPr>
  </w:style>
  <w:style w:type="character" w:styleId="FootnoteReference">
    <w:name w:val="footnote reference"/>
    <w:basedOn w:val="DefaultParagraphFont"/>
    <w:uiPriority w:val="99"/>
    <w:semiHidden/>
    <w:unhideWhenUsed/>
    <w:rsid w:val="0073182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318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1823"/>
    <w:rPr>
      <w:sz w:val="20"/>
      <w:szCs w:val="20"/>
    </w:rPr>
  </w:style>
  <w:style w:type="character" w:styleId="FootnoteReference">
    <w:name w:val="footnote reference"/>
    <w:basedOn w:val="DefaultParagraphFont"/>
    <w:uiPriority w:val="99"/>
    <w:semiHidden/>
    <w:unhideWhenUsed/>
    <w:rsid w:val="007318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FB3C9-EEA0-4378-812E-31EA32285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447</Words>
  <Characters>2551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Baias</dc:creator>
  <cp:keywords/>
  <dc:description/>
  <cp:lastModifiedBy>Vasile Chirilescu</cp:lastModifiedBy>
  <cp:revision>8</cp:revision>
  <dcterms:created xsi:type="dcterms:W3CDTF">2019-12-03T13:22:00Z</dcterms:created>
  <dcterms:modified xsi:type="dcterms:W3CDTF">2019-12-05T15:29:00Z</dcterms:modified>
</cp:coreProperties>
</file>