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215"/>
        <w:gridCol w:w="1723"/>
        <w:gridCol w:w="2470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Anex</w:t>
            </w:r>
            <w:r w:rsidR="00BE5DE4">
              <w:rPr>
                <w:color w:val="000000" w:themeColor="text1"/>
                <w:sz w:val="24"/>
                <w:szCs w:val="24"/>
                <w:lang w:val="ro-RO"/>
              </w:rPr>
              <w:t>a nr. 1</w:t>
            </w:r>
          </w:p>
          <w:p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  <w:r w:rsidR="00BE5DE4">
              <w:rPr>
                <w:color w:val="000000" w:themeColor="text1"/>
                <w:sz w:val="24"/>
                <w:szCs w:val="24"/>
                <w:lang w:val="ro-RO"/>
              </w:rPr>
              <w:t xml:space="preserve"> în cadrul DGLCA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1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1220"/>
        <w:gridCol w:w="4363"/>
        <w:gridCol w:w="3068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201"/>
        <w:gridCol w:w="4288"/>
        <w:gridCol w:w="3087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1185"/>
        <w:gridCol w:w="2633"/>
        <w:gridCol w:w="2487"/>
        <w:gridCol w:w="2279"/>
      </w:tblGrid>
      <w:tr w:rsidR="007E0E38" w:rsidRPr="0055274C" w:rsidTr="00F3620C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1"/>
        <w:gridCol w:w="4815"/>
      </w:tblGrid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3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2691"/>
        <w:gridCol w:w="2826"/>
        <w:gridCol w:w="1232"/>
        <w:gridCol w:w="119"/>
        <w:gridCol w:w="1112"/>
      </w:tblGrid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jc w:val="center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:rsidTr="00F3620C">
        <w:trPr>
          <w:gridAfter w:val="1"/>
          <w:wAfter w:w="610" w:type="pct"/>
          <w:trHeight w:val="416"/>
          <w:jc w:val="center"/>
        </w:trPr>
        <w:tc>
          <w:tcPr>
            <w:tcW w:w="439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1238"/>
        <w:gridCol w:w="1240"/>
      </w:tblGrid>
      <w:tr w:rsidR="007E0E38" w:rsidRPr="0055274C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trHeight w:val="52"/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1238"/>
        <w:gridCol w:w="1240"/>
      </w:tblGrid>
      <w:tr w:rsidR="007E0E38" w:rsidRPr="0055274C" w:rsidTr="00F3620C">
        <w:trPr>
          <w:jc w:val="center"/>
        </w:trPr>
        <w:tc>
          <w:tcPr>
            <w:tcW w:w="3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(se completează pentru toate funcțiile publice)</w:t>
            </w:r>
          </w:p>
        </w:tc>
        <w:tc>
          <w:tcPr>
            <w:tcW w:w="13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lastRenderedPageBreak/>
              <w:t>și manifestare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3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1236"/>
        <w:gridCol w:w="1236"/>
        <w:gridCol w:w="1194"/>
        <w:gridCol w:w="1194"/>
        <w:gridCol w:w="1236"/>
        <w:gridCol w:w="1236"/>
      </w:tblGrid>
      <w:tr w:rsidR="007E0E38" w:rsidRPr="0055274C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9"/>
        <w:gridCol w:w="1829"/>
        <w:gridCol w:w="2257"/>
        <w:gridCol w:w="1511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8"/>
        <w:gridCol w:w="4558"/>
      </w:tblGrid>
      <w:tr w:rsidR="007E0E38" w:rsidRPr="0055274C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4119"/>
        <w:gridCol w:w="2308"/>
        <w:gridCol w:w="1947"/>
      </w:tblGrid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                             ________________________</w:t>
            </w:r>
          </w:p>
          <w:p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B32DE8" w:rsidRDefault="00B32DE8"/>
    <w:sectPr w:rsidR="00B32DE8" w:rsidSect="007E0E3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E38"/>
    <w:rsid w:val="00043A9B"/>
    <w:rsid w:val="001C2E14"/>
    <w:rsid w:val="003B4FC3"/>
    <w:rsid w:val="004301BC"/>
    <w:rsid w:val="0058181B"/>
    <w:rsid w:val="005C0197"/>
    <w:rsid w:val="006D1F82"/>
    <w:rsid w:val="00782DB7"/>
    <w:rsid w:val="007E0E38"/>
    <w:rsid w:val="00B32DE8"/>
    <w:rsid w:val="00BE5DE4"/>
    <w:rsid w:val="00DC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7E0E3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Gavriliuc</dc:creator>
  <cp:lastModifiedBy>Utilizator</cp:lastModifiedBy>
  <cp:revision>3</cp:revision>
  <dcterms:created xsi:type="dcterms:W3CDTF">2024-11-19T14:21:00Z</dcterms:created>
  <dcterms:modified xsi:type="dcterms:W3CDTF">2024-11-19T14:22:00Z</dcterms:modified>
</cp:coreProperties>
</file>