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EEC" w:rsidRPr="005D0EC7" w:rsidRDefault="00173A0F" w:rsidP="00173A0F">
      <w:pPr>
        <w:jc w:val="center"/>
        <w:rPr>
          <w:rFonts w:ascii="Times New Roman" w:hAnsi="Times New Roman" w:cs="Times New Roman"/>
          <w:b/>
          <w:sz w:val="28"/>
          <w:szCs w:val="28"/>
          <w:lang w:val="en-US"/>
        </w:rPr>
      </w:pPr>
      <w:r w:rsidRPr="005D0EC7">
        <w:rPr>
          <w:rFonts w:ascii="Times New Roman" w:hAnsi="Times New Roman" w:cs="Times New Roman"/>
          <w:b/>
          <w:sz w:val="28"/>
          <w:szCs w:val="28"/>
          <w:lang w:val="en-US"/>
        </w:rPr>
        <w:t>NOTĂ INFORMATIVĂ</w:t>
      </w:r>
    </w:p>
    <w:p w:rsidR="00173A0F" w:rsidRDefault="005D0EC7" w:rsidP="004A3A72">
      <w:pPr>
        <w:spacing w:after="0"/>
        <w:jc w:val="center"/>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t>a</w:t>
      </w:r>
      <w:proofErr w:type="gramEnd"/>
      <w:r>
        <w:rPr>
          <w:rFonts w:ascii="Times New Roman" w:hAnsi="Times New Roman" w:cs="Times New Roman"/>
          <w:b/>
          <w:sz w:val="28"/>
          <w:szCs w:val="28"/>
          <w:lang w:val="en-US"/>
        </w:rPr>
        <w:t xml:space="preserve"> </w:t>
      </w:r>
      <w:proofErr w:type="spellStart"/>
      <w:r w:rsidR="00173A0F" w:rsidRPr="005D0EC7">
        <w:rPr>
          <w:rFonts w:ascii="Times New Roman" w:hAnsi="Times New Roman" w:cs="Times New Roman"/>
          <w:b/>
          <w:sz w:val="28"/>
          <w:szCs w:val="28"/>
          <w:lang w:val="en-US"/>
        </w:rPr>
        <w:t>proiectul</w:t>
      </w:r>
      <w:r>
        <w:rPr>
          <w:rFonts w:ascii="Times New Roman" w:hAnsi="Times New Roman" w:cs="Times New Roman"/>
          <w:b/>
          <w:sz w:val="28"/>
          <w:szCs w:val="28"/>
          <w:lang w:val="en-US"/>
        </w:rPr>
        <w:t>ui</w:t>
      </w:r>
      <w:proofErr w:type="spellEnd"/>
      <w:r>
        <w:rPr>
          <w:rFonts w:ascii="Times New Roman" w:hAnsi="Times New Roman" w:cs="Times New Roman"/>
          <w:b/>
          <w:sz w:val="28"/>
          <w:szCs w:val="28"/>
          <w:lang w:val="en-US"/>
        </w:rPr>
        <w:t xml:space="preserve"> de</w:t>
      </w:r>
      <w:r w:rsidR="00173A0F" w:rsidRPr="005D0EC7">
        <w:rPr>
          <w:rFonts w:ascii="Times New Roman" w:hAnsi="Times New Roman" w:cs="Times New Roman"/>
          <w:b/>
          <w:sz w:val="28"/>
          <w:szCs w:val="28"/>
          <w:lang w:val="en-US"/>
        </w:rPr>
        <w:t xml:space="preserve"> </w:t>
      </w:r>
      <w:proofErr w:type="spellStart"/>
      <w:r w:rsidR="00173A0F" w:rsidRPr="005D0EC7">
        <w:rPr>
          <w:rFonts w:ascii="Times New Roman" w:hAnsi="Times New Roman" w:cs="Times New Roman"/>
          <w:b/>
          <w:sz w:val="28"/>
          <w:szCs w:val="28"/>
          <w:lang w:val="en-US"/>
        </w:rPr>
        <w:t>deciziei</w:t>
      </w:r>
      <w:proofErr w:type="spellEnd"/>
      <w:r w:rsidR="00173A0F" w:rsidRPr="005D0EC7">
        <w:rPr>
          <w:rFonts w:ascii="Times New Roman" w:hAnsi="Times New Roman" w:cs="Times New Roman"/>
          <w:b/>
          <w:sz w:val="28"/>
          <w:szCs w:val="28"/>
          <w:lang w:val="en-US"/>
        </w:rPr>
        <w:t xml:space="preserve"> </w:t>
      </w:r>
      <w:r>
        <w:rPr>
          <w:rFonts w:ascii="Times New Roman" w:hAnsi="Times New Roman" w:cs="Times New Roman"/>
          <w:b/>
          <w:sz w:val="28"/>
          <w:szCs w:val="28"/>
          <w:lang w:val="en-US"/>
        </w:rPr>
        <w:t>,,</w:t>
      </w:r>
      <w:r w:rsidR="00173A0F" w:rsidRPr="005D0EC7">
        <w:rPr>
          <w:rFonts w:ascii="Times New Roman" w:hAnsi="Times New Roman" w:cs="Times New Roman"/>
          <w:b/>
          <w:sz w:val="28"/>
          <w:szCs w:val="28"/>
          <w:lang w:val="en-US"/>
        </w:rPr>
        <w:t xml:space="preserve">Cu </w:t>
      </w:r>
      <w:proofErr w:type="spellStart"/>
      <w:r w:rsidR="00173A0F" w:rsidRPr="005D0EC7">
        <w:rPr>
          <w:rFonts w:ascii="Times New Roman" w:hAnsi="Times New Roman" w:cs="Times New Roman"/>
          <w:b/>
          <w:sz w:val="28"/>
          <w:szCs w:val="28"/>
          <w:lang w:val="en-US"/>
        </w:rPr>
        <w:t>privire</w:t>
      </w:r>
      <w:proofErr w:type="spellEnd"/>
      <w:r w:rsidR="00173A0F" w:rsidRPr="005D0EC7">
        <w:rPr>
          <w:rFonts w:ascii="Times New Roman" w:hAnsi="Times New Roman" w:cs="Times New Roman"/>
          <w:b/>
          <w:sz w:val="28"/>
          <w:szCs w:val="28"/>
          <w:lang w:val="en-US"/>
        </w:rPr>
        <w:t xml:space="preserve"> la </w:t>
      </w:r>
      <w:proofErr w:type="spellStart"/>
      <w:r w:rsidR="00173A0F" w:rsidRPr="005D0EC7">
        <w:rPr>
          <w:rFonts w:ascii="Times New Roman" w:hAnsi="Times New Roman" w:cs="Times New Roman"/>
          <w:b/>
          <w:sz w:val="28"/>
          <w:szCs w:val="28"/>
          <w:lang w:val="en-US"/>
        </w:rPr>
        <w:t>aprobarea</w:t>
      </w:r>
      <w:proofErr w:type="spellEnd"/>
      <w:r w:rsidR="00173A0F" w:rsidRPr="005D0EC7">
        <w:rPr>
          <w:rFonts w:ascii="Times New Roman" w:hAnsi="Times New Roman" w:cs="Times New Roman"/>
          <w:b/>
          <w:sz w:val="28"/>
          <w:szCs w:val="28"/>
          <w:lang w:val="en-US"/>
        </w:rPr>
        <w:t xml:space="preserve">  </w:t>
      </w:r>
      <w:proofErr w:type="spellStart"/>
      <w:r w:rsidR="00173A0F" w:rsidRPr="005D0EC7">
        <w:rPr>
          <w:rFonts w:ascii="Times New Roman" w:hAnsi="Times New Roman" w:cs="Times New Roman"/>
          <w:b/>
          <w:sz w:val="28"/>
          <w:szCs w:val="28"/>
          <w:lang w:val="en-US"/>
        </w:rPr>
        <w:t>Regulamentului</w:t>
      </w:r>
      <w:proofErr w:type="spellEnd"/>
      <w:r w:rsidR="00173A0F" w:rsidRPr="005D0EC7">
        <w:rPr>
          <w:rFonts w:ascii="Times New Roman" w:hAnsi="Times New Roman" w:cs="Times New Roman"/>
          <w:b/>
          <w:sz w:val="28"/>
          <w:szCs w:val="28"/>
          <w:lang w:val="en-US"/>
        </w:rPr>
        <w:t xml:space="preserve"> de </w:t>
      </w:r>
      <w:proofErr w:type="spellStart"/>
      <w:r w:rsidR="00173A0F" w:rsidRPr="005D0EC7">
        <w:rPr>
          <w:rFonts w:ascii="Times New Roman" w:hAnsi="Times New Roman" w:cs="Times New Roman"/>
          <w:b/>
          <w:sz w:val="28"/>
          <w:szCs w:val="28"/>
          <w:lang w:val="en-US"/>
        </w:rPr>
        <w:t>organizare</w:t>
      </w:r>
      <w:proofErr w:type="spellEnd"/>
      <w:r w:rsidR="00173A0F" w:rsidRPr="005D0EC7">
        <w:rPr>
          <w:rFonts w:ascii="Times New Roman" w:hAnsi="Times New Roman" w:cs="Times New Roman"/>
          <w:b/>
          <w:sz w:val="28"/>
          <w:szCs w:val="28"/>
          <w:lang w:val="en-US"/>
        </w:rPr>
        <w:t xml:space="preserve"> </w:t>
      </w:r>
      <w:proofErr w:type="spellStart"/>
      <w:r w:rsidR="00173A0F" w:rsidRPr="005D0EC7">
        <w:rPr>
          <w:rFonts w:ascii="Times New Roman" w:hAnsi="Times New Roman" w:cs="Times New Roman"/>
          <w:b/>
          <w:sz w:val="28"/>
          <w:szCs w:val="28"/>
          <w:lang w:val="en-US"/>
        </w:rPr>
        <w:t>și</w:t>
      </w:r>
      <w:proofErr w:type="spellEnd"/>
      <w:r w:rsidR="00173A0F" w:rsidRPr="005D0EC7">
        <w:rPr>
          <w:rFonts w:ascii="Times New Roman" w:hAnsi="Times New Roman" w:cs="Times New Roman"/>
          <w:b/>
          <w:sz w:val="28"/>
          <w:szCs w:val="28"/>
          <w:lang w:val="en-US"/>
        </w:rPr>
        <w:t xml:space="preserve"> </w:t>
      </w:r>
      <w:proofErr w:type="spellStart"/>
      <w:r w:rsidR="00173A0F" w:rsidRPr="005D0EC7">
        <w:rPr>
          <w:rFonts w:ascii="Times New Roman" w:hAnsi="Times New Roman" w:cs="Times New Roman"/>
          <w:b/>
          <w:sz w:val="28"/>
          <w:szCs w:val="28"/>
          <w:lang w:val="en-US"/>
        </w:rPr>
        <w:t>funcționare</w:t>
      </w:r>
      <w:proofErr w:type="spellEnd"/>
      <w:r w:rsidR="00173A0F" w:rsidRPr="005D0EC7">
        <w:rPr>
          <w:rFonts w:ascii="Times New Roman" w:hAnsi="Times New Roman" w:cs="Times New Roman"/>
          <w:b/>
          <w:sz w:val="28"/>
          <w:szCs w:val="28"/>
          <w:lang w:val="en-US"/>
        </w:rPr>
        <w:t xml:space="preserve"> a </w:t>
      </w:r>
      <w:proofErr w:type="spellStart"/>
      <w:r w:rsidR="00173A0F" w:rsidRPr="005D0EC7">
        <w:rPr>
          <w:rFonts w:ascii="Times New Roman" w:hAnsi="Times New Roman" w:cs="Times New Roman"/>
          <w:b/>
          <w:sz w:val="28"/>
          <w:szCs w:val="28"/>
          <w:lang w:val="en-US"/>
        </w:rPr>
        <w:t>Instituției</w:t>
      </w:r>
      <w:proofErr w:type="spellEnd"/>
      <w:r w:rsidR="00173A0F" w:rsidRPr="005D0EC7">
        <w:rPr>
          <w:rFonts w:ascii="Times New Roman" w:hAnsi="Times New Roman" w:cs="Times New Roman"/>
          <w:b/>
          <w:sz w:val="28"/>
          <w:szCs w:val="28"/>
          <w:lang w:val="en-US"/>
        </w:rPr>
        <w:t xml:space="preserve"> Medico-</w:t>
      </w:r>
      <w:proofErr w:type="spellStart"/>
      <w:r w:rsidR="00173A0F" w:rsidRPr="005D0EC7">
        <w:rPr>
          <w:rFonts w:ascii="Times New Roman" w:hAnsi="Times New Roman" w:cs="Times New Roman"/>
          <w:b/>
          <w:sz w:val="28"/>
          <w:szCs w:val="28"/>
          <w:lang w:val="en-US"/>
        </w:rPr>
        <w:t>Sanitare</w:t>
      </w:r>
      <w:proofErr w:type="spellEnd"/>
      <w:r w:rsidR="00173A0F" w:rsidRPr="005D0EC7">
        <w:rPr>
          <w:rFonts w:ascii="Times New Roman" w:hAnsi="Times New Roman" w:cs="Times New Roman"/>
          <w:b/>
          <w:sz w:val="28"/>
          <w:szCs w:val="28"/>
          <w:lang w:val="en-US"/>
        </w:rPr>
        <w:t xml:space="preserve"> </w:t>
      </w:r>
      <w:proofErr w:type="spellStart"/>
      <w:r w:rsidR="00173A0F" w:rsidRPr="005D0EC7">
        <w:rPr>
          <w:rFonts w:ascii="Times New Roman" w:hAnsi="Times New Roman" w:cs="Times New Roman"/>
          <w:b/>
          <w:sz w:val="28"/>
          <w:szCs w:val="28"/>
          <w:lang w:val="en-US"/>
        </w:rPr>
        <w:t>Publice</w:t>
      </w:r>
      <w:proofErr w:type="spellEnd"/>
      <w:r w:rsidR="00173A0F" w:rsidRPr="005D0EC7">
        <w:rPr>
          <w:rFonts w:ascii="Times New Roman" w:hAnsi="Times New Roman" w:cs="Times New Roman"/>
          <w:b/>
          <w:sz w:val="28"/>
          <w:szCs w:val="28"/>
          <w:lang w:val="en-US"/>
        </w:rPr>
        <w:t xml:space="preserve"> </w:t>
      </w:r>
      <w:proofErr w:type="spellStart"/>
      <w:r w:rsidR="00173A0F" w:rsidRPr="005D0EC7">
        <w:rPr>
          <w:rFonts w:ascii="Times New Roman" w:hAnsi="Times New Roman" w:cs="Times New Roman"/>
          <w:b/>
          <w:sz w:val="28"/>
          <w:szCs w:val="28"/>
          <w:lang w:val="en-US"/>
        </w:rPr>
        <w:t>As</w:t>
      </w:r>
      <w:r>
        <w:rPr>
          <w:rFonts w:ascii="Times New Roman" w:hAnsi="Times New Roman" w:cs="Times New Roman"/>
          <w:b/>
          <w:sz w:val="28"/>
          <w:szCs w:val="28"/>
          <w:lang w:val="en-US"/>
        </w:rPr>
        <w:t>ociației</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Medicală</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Teritorială</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Râ</w:t>
      </w:r>
      <w:r w:rsidR="00173A0F" w:rsidRPr="005D0EC7">
        <w:rPr>
          <w:rFonts w:ascii="Times New Roman" w:hAnsi="Times New Roman" w:cs="Times New Roman"/>
          <w:b/>
          <w:sz w:val="28"/>
          <w:szCs w:val="28"/>
          <w:lang w:val="en-US"/>
        </w:rPr>
        <w:t>șcani</w:t>
      </w:r>
      <w:proofErr w:type="spellEnd"/>
      <w:r w:rsidR="000842FB" w:rsidRPr="005D0EC7">
        <w:rPr>
          <w:rFonts w:ascii="Times New Roman" w:hAnsi="Times New Roman" w:cs="Times New Roman"/>
          <w:b/>
          <w:sz w:val="28"/>
          <w:szCs w:val="28"/>
          <w:lang w:val="en-US"/>
        </w:rPr>
        <w:t>”</w:t>
      </w:r>
    </w:p>
    <w:p w:rsidR="005D0EC7" w:rsidRPr="005D0EC7" w:rsidRDefault="005D0EC7" w:rsidP="004A3A72">
      <w:pPr>
        <w:spacing w:after="0"/>
        <w:jc w:val="center"/>
        <w:rPr>
          <w:rFonts w:ascii="Times New Roman" w:hAnsi="Times New Roman" w:cs="Times New Roman"/>
          <w:b/>
          <w:sz w:val="28"/>
          <w:szCs w:val="28"/>
          <w:lang w:val="en-US"/>
        </w:rPr>
      </w:pPr>
    </w:p>
    <w:p w:rsidR="000842FB" w:rsidRPr="005D0EC7" w:rsidRDefault="00173A0F" w:rsidP="005D0EC7">
      <w:pPr>
        <w:pStyle w:val="Listparagraf"/>
        <w:numPr>
          <w:ilvl w:val="0"/>
          <w:numId w:val="1"/>
        </w:numPr>
        <w:spacing w:after="0" w:line="360" w:lineRule="auto"/>
        <w:rPr>
          <w:rFonts w:ascii="Times New Roman" w:hAnsi="Times New Roman" w:cs="Times New Roman"/>
          <w:b/>
          <w:sz w:val="24"/>
          <w:szCs w:val="24"/>
          <w:lang w:val="en-US"/>
        </w:rPr>
      </w:pPr>
      <w:proofErr w:type="spellStart"/>
      <w:r w:rsidRPr="005D0EC7">
        <w:rPr>
          <w:rFonts w:ascii="Times New Roman" w:hAnsi="Times New Roman" w:cs="Times New Roman"/>
          <w:b/>
          <w:sz w:val="24"/>
          <w:szCs w:val="24"/>
          <w:lang w:val="en-US"/>
        </w:rPr>
        <w:t>Condițiile</w:t>
      </w:r>
      <w:proofErr w:type="spellEnd"/>
      <w:r w:rsidRPr="005D0EC7">
        <w:rPr>
          <w:rFonts w:ascii="Times New Roman" w:hAnsi="Times New Roman" w:cs="Times New Roman"/>
          <w:b/>
          <w:sz w:val="24"/>
          <w:szCs w:val="24"/>
          <w:lang w:val="en-US"/>
        </w:rPr>
        <w:t xml:space="preserve"> </w:t>
      </w:r>
      <w:proofErr w:type="spellStart"/>
      <w:proofErr w:type="gramStart"/>
      <w:r w:rsidRPr="005D0EC7">
        <w:rPr>
          <w:rFonts w:ascii="Times New Roman" w:hAnsi="Times New Roman" w:cs="Times New Roman"/>
          <w:b/>
          <w:sz w:val="24"/>
          <w:szCs w:val="24"/>
          <w:lang w:val="en-US"/>
        </w:rPr>
        <w:t>ce</w:t>
      </w:r>
      <w:proofErr w:type="spellEnd"/>
      <w:proofErr w:type="gramEnd"/>
      <w:r w:rsidRPr="005D0EC7">
        <w:rPr>
          <w:rFonts w:ascii="Times New Roman" w:hAnsi="Times New Roman" w:cs="Times New Roman"/>
          <w:b/>
          <w:sz w:val="24"/>
          <w:szCs w:val="24"/>
          <w:lang w:val="en-US"/>
        </w:rPr>
        <w:t xml:space="preserve"> au </w:t>
      </w:r>
      <w:proofErr w:type="spellStart"/>
      <w:r w:rsidRPr="005D0EC7">
        <w:rPr>
          <w:rFonts w:ascii="Times New Roman" w:hAnsi="Times New Roman" w:cs="Times New Roman"/>
          <w:b/>
          <w:sz w:val="24"/>
          <w:szCs w:val="24"/>
          <w:lang w:val="en-US"/>
        </w:rPr>
        <w:t>impus</w:t>
      </w:r>
      <w:proofErr w:type="spellEnd"/>
      <w:r w:rsidRPr="005D0EC7">
        <w:rPr>
          <w:rFonts w:ascii="Times New Roman" w:hAnsi="Times New Roman" w:cs="Times New Roman"/>
          <w:b/>
          <w:sz w:val="24"/>
          <w:szCs w:val="24"/>
          <w:lang w:val="en-US"/>
        </w:rPr>
        <w:t xml:space="preserve"> </w:t>
      </w:r>
      <w:proofErr w:type="spellStart"/>
      <w:r w:rsidRPr="005D0EC7">
        <w:rPr>
          <w:rFonts w:ascii="Times New Roman" w:hAnsi="Times New Roman" w:cs="Times New Roman"/>
          <w:b/>
          <w:sz w:val="24"/>
          <w:szCs w:val="24"/>
          <w:lang w:val="en-US"/>
        </w:rPr>
        <w:t>elaborarea</w:t>
      </w:r>
      <w:proofErr w:type="spellEnd"/>
      <w:r w:rsidRPr="005D0EC7">
        <w:rPr>
          <w:rFonts w:ascii="Times New Roman" w:hAnsi="Times New Roman" w:cs="Times New Roman"/>
          <w:sz w:val="24"/>
          <w:szCs w:val="24"/>
          <w:lang w:val="en-US"/>
        </w:rPr>
        <w:t xml:space="preserve"> </w:t>
      </w:r>
      <w:proofErr w:type="spellStart"/>
      <w:r w:rsidR="000842FB" w:rsidRPr="005D0EC7">
        <w:rPr>
          <w:rFonts w:ascii="Times New Roman" w:hAnsi="Times New Roman" w:cs="Times New Roman"/>
          <w:b/>
          <w:sz w:val="24"/>
          <w:szCs w:val="24"/>
          <w:lang w:val="en-US"/>
        </w:rPr>
        <w:t>proiectului</w:t>
      </w:r>
      <w:proofErr w:type="spellEnd"/>
      <w:r w:rsidR="000842FB" w:rsidRPr="005D0EC7">
        <w:rPr>
          <w:rFonts w:ascii="Times New Roman" w:hAnsi="Times New Roman" w:cs="Times New Roman"/>
          <w:b/>
          <w:sz w:val="24"/>
          <w:szCs w:val="24"/>
          <w:lang w:val="en-US"/>
        </w:rPr>
        <w:t>.</w:t>
      </w:r>
    </w:p>
    <w:p w:rsidR="005D0EC7" w:rsidRDefault="005D0EC7" w:rsidP="005D0EC7">
      <w:pPr>
        <w:pStyle w:val="Style4"/>
        <w:widowControl/>
        <w:tabs>
          <w:tab w:val="left" w:pos="0"/>
          <w:tab w:val="right" w:pos="567"/>
          <w:tab w:val="right" w:pos="709"/>
          <w:tab w:val="left" w:pos="1134"/>
        </w:tabs>
        <w:spacing w:before="29" w:line="360" w:lineRule="auto"/>
        <w:rPr>
          <w:lang w:val="en-US"/>
        </w:rPr>
      </w:pPr>
    </w:p>
    <w:p w:rsidR="00173A0F" w:rsidRPr="005D0EC7" w:rsidRDefault="00173A0F" w:rsidP="005D0EC7">
      <w:pPr>
        <w:pStyle w:val="Style4"/>
        <w:widowControl/>
        <w:tabs>
          <w:tab w:val="right" w:pos="567"/>
          <w:tab w:val="right" w:pos="709"/>
          <w:tab w:val="left" w:pos="1134"/>
        </w:tabs>
        <w:spacing w:before="29" w:line="360" w:lineRule="auto"/>
        <w:ind w:left="-567" w:firstLine="993"/>
        <w:rPr>
          <w:rStyle w:val="FontStyle14"/>
          <w:sz w:val="28"/>
          <w:szCs w:val="28"/>
          <w:lang w:val="ro-RO" w:eastAsia="ro-RO"/>
        </w:rPr>
      </w:pPr>
      <w:proofErr w:type="spellStart"/>
      <w:r w:rsidRPr="005D0EC7">
        <w:rPr>
          <w:sz w:val="28"/>
          <w:szCs w:val="28"/>
          <w:lang w:val="en-US"/>
        </w:rPr>
        <w:t>Proiectul</w:t>
      </w:r>
      <w:proofErr w:type="spellEnd"/>
      <w:r w:rsidRPr="005D0EC7">
        <w:rPr>
          <w:sz w:val="28"/>
          <w:szCs w:val="28"/>
          <w:lang w:val="en-US"/>
        </w:rPr>
        <w:t xml:space="preserve"> </w:t>
      </w:r>
      <w:r w:rsidR="005D0EC7">
        <w:rPr>
          <w:sz w:val="28"/>
          <w:szCs w:val="28"/>
          <w:lang w:val="en-US"/>
        </w:rPr>
        <w:t xml:space="preserve">de </w:t>
      </w:r>
      <w:proofErr w:type="spellStart"/>
      <w:r w:rsidR="005D0EC7">
        <w:rPr>
          <w:sz w:val="28"/>
          <w:szCs w:val="28"/>
          <w:lang w:val="en-US"/>
        </w:rPr>
        <w:t>decizie</w:t>
      </w:r>
      <w:proofErr w:type="spellEnd"/>
      <w:r w:rsidRPr="005D0EC7">
        <w:rPr>
          <w:sz w:val="28"/>
          <w:szCs w:val="28"/>
          <w:lang w:val="en-US"/>
        </w:rPr>
        <w:t xml:space="preserve"> </w:t>
      </w:r>
      <w:proofErr w:type="gramStart"/>
      <w:r w:rsidR="005D0EC7">
        <w:rPr>
          <w:sz w:val="28"/>
          <w:szCs w:val="28"/>
          <w:lang w:val="en-US"/>
        </w:rPr>
        <w:t>,,</w:t>
      </w:r>
      <w:r w:rsidRPr="005D0EC7">
        <w:rPr>
          <w:b/>
          <w:sz w:val="28"/>
          <w:szCs w:val="28"/>
          <w:lang w:val="en-US"/>
        </w:rPr>
        <w:t>Cu</w:t>
      </w:r>
      <w:proofErr w:type="gramEnd"/>
      <w:r w:rsidRPr="005D0EC7">
        <w:rPr>
          <w:b/>
          <w:sz w:val="28"/>
          <w:szCs w:val="28"/>
          <w:lang w:val="en-US"/>
        </w:rPr>
        <w:t xml:space="preserve"> </w:t>
      </w:r>
      <w:proofErr w:type="spellStart"/>
      <w:r w:rsidRPr="005D0EC7">
        <w:rPr>
          <w:b/>
          <w:sz w:val="28"/>
          <w:szCs w:val="28"/>
          <w:lang w:val="en-US"/>
        </w:rPr>
        <w:t>privire</w:t>
      </w:r>
      <w:proofErr w:type="spellEnd"/>
      <w:r w:rsidRPr="005D0EC7">
        <w:rPr>
          <w:b/>
          <w:sz w:val="28"/>
          <w:szCs w:val="28"/>
          <w:lang w:val="en-US"/>
        </w:rPr>
        <w:t xml:space="preserve"> la</w:t>
      </w:r>
      <w:r w:rsidRPr="005D0EC7">
        <w:rPr>
          <w:sz w:val="28"/>
          <w:szCs w:val="28"/>
          <w:lang w:val="en-US"/>
        </w:rPr>
        <w:t xml:space="preserve"> </w:t>
      </w:r>
      <w:proofErr w:type="spellStart"/>
      <w:r w:rsidRPr="005D0EC7">
        <w:rPr>
          <w:b/>
          <w:sz w:val="28"/>
          <w:szCs w:val="28"/>
          <w:lang w:val="en-US"/>
        </w:rPr>
        <w:t>aprobarea</w:t>
      </w:r>
      <w:proofErr w:type="spellEnd"/>
      <w:r w:rsidRPr="005D0EC7">
        <w:rPr>
          <w:b/>
          <w:sz w:val="28"/>
          <w:szCs w:val="28"/>
          <w:lang w:val="en-US"/>
        </w:rPr>
        <w:t xml:space="preserve">  </w:t>
      </w:r>
      <w:proofErr w:type="spellStart"/>
      <w:r w:rsidRPr="005D0EC7">
        <w:rPr>
          <w:b/>
          <w:sz w:val="28"/>
          <w:szCs w:val="28"/>
          <w:lang w:val="en-US"/>
        </w:rPr>
        <w:t>Regulamentului</w:t>
      </w:r>
      <w:proofErr w:type="spellEnd"/>
      <w:r w:rsidRPr="005D0EC7">
        <w:rPr>
          <w:b/>
          <w:sz w:val="28"/>
          <w:szCs w:val="28"/>
          <w:lang w:val="en-US"/>
        </w:rPr>
        <w:t xml:space="preserve"> de </w:t>
      </w:r>
      <w:proofErr w:type="spellStart"/>
      <w:r w:rsidRPr="005D0EC7">
        <w:rPr>
          <w:b/>
          <w:sz w:val="28"/>
          <w:szCs w:val="28"/>
          <w:lang w:val="en-US"/>
        </w:rPr>
        <w:t>organizare</w:t>
      </w:r>
      <w:proofErr w:type="spellEnd"/>
      <w:r w:rsidRPr="005D0EC7">
        <w:rPr>
          <w:b/>
          <w:sz w:val="28"/>
          <w:szCs w:val="28"/>
          <w:lang w:val="en-US"/>
        </w:rPr>
        <w:t xml:space="preserve"> </w:t>
      </w:r>
      <w:proofErr w:type="spellStart"/>
      <w:r w:rsidRPr="005D0EC7">
        <w:rPr>
          <w:b/>
          <w:sz w:val="28"/>
          <w:szCs w:val="28"/>
          <w:lang w:val="en-US"/>
        </w:rPr>
        <w:t>și</w:t>
      </w:r>
      <w:proofErr w:type="spellEnd"/>
      <w:r w:rsidRPr="005D0EC7">
        <w:rPr>
          <w:b/>
          <w:sz w:val="28"/>
          <w:szCs w:val="28"/>
          <w:lang w:val="en-US"/>
        </w:rPr>
        <w:t xml:space="preserve"> </w:t>
      </w:r>
      <w:proofErr w:type="spellStart"/>
      <w:r w:rsidRPr="005D0EC7">
        <w:rPr>
          <w:b/>
          <w:sz w:val="28"/>
          <w:szCs w:val="28"/>
          <w:lang w:val="en-US"/>
        </w:rPr>
        <w:t>funcționare</w:t>
      </w:r>
      <w:proofErr w:type="spellEnd"/>
      <w:r w:rsidRPr="005D0EC7">
        <w:rPr>
          <w:b/>
          <w:sz w:val="28"/>
          <w:szCs w:val="28"/>
          <w:lang w:val="en-US"/>
        </w:rPr>
        <w:t xml:space="preserve"> a </w:t>
      </w:r>
      <w:proofErr w:type="spellStart"/>
      <w:r w:rsidRPr="005D0EC7">
        <w:rPr>
          <w:b/>
          <w:sz w:val="28"/>
          <w:szCs w:val="28"/>
          <w:lang w:val="en-US"/>
        </w:rPr>
        <w:t>Instituției</w:t>
      </w:r>
      <w:proofErr w:type="spellEnd"/>
      <w:r w:rsidRPr="005D0EC7">
        <w:rPr>
          <w:b/>
          <w:sz w:val="28"/>
          <w:szCs w:val="28"/>
          <w:lang w:val="en-US"/>
        </w:rPr>
        <w:t xml:space="preserve"> Medico-</w:t>
      </w:r>
      <w:proofErr w:type="spellStart"/>
      <w:r w:rsidRPr="005D0EC7">
        <w:rPr>
          <w:b/>
          <w:sz w:val="28"/>
          <w:szCs w:val="28"/>
          <w:lang w:val="en-US"/>
        </w:rPr>
        <w:t>Sanitare</w:t>
      </w:r>
      <w:proofErr w:type="spellEnd"/>
      <w:r w:rsidRPr="005D0EC7">
        <w:rPr>
          <w:b/>
          <w:sz w:val="28"/>
          <w:szCs w:val="28"/>
          <w:lang w:val="en-US"/>
        </w:rPr>
        <w:t xml:space="preserve"> </w:t>
      </w:r>
      <w:proofErr w:type="spellStart"/>
      <w:r w:rsidRPr="005D0EC7">
        <w:rPr>
          <w:b/>
          <w:sz w:val="28"/>
          <w:szCs w:val="28"/>
          <w:lang w:val="en-US"/>
        </w:rPr>
        <w:t>Publice</w:t>
      </w:r>
      <w:proofErr w:type="spellEnd"/>
      <w:r w:rsidRPr="005D0EC7">
        <w:rPr>
          <w:b/>
          <w:sz w:val="28"/>
          <w:szCs w:val="28"/>
          <w:lang w:val="en-US"/>
        </w:rPr>
        <w:t xml:space="preserve"> </w:t>
      </w:r>
      <w:proofErr w:type="spellStart"/>
      <w:r w:rsidRPr="005D0EC7">
        <w:rPr>
          <w:b/>
          <w:sz w:val="28"/>
          <w:szCs w:val="28"/>
          <w:lang w:val="en-US"/>
        </w:rPr>
        <w:t>As</w:t>
      </w:r>
      <w:r w:rsidR="005D0EC7">
        <w:rPr>
          <w:b/>
          <w:sz w:val="28"/>
          <w:szCs w:val="28"/>
          <w:lang w:val="en-US"/>
        </w:rPr>
        <w:t>ociației</w:t>
      </w:r>
      <w:proofErr w:type="spellEnd"/>
      <w:r w:rsidR="005D0EC7">
        <w:rPr>
          <w:b/>
          <w:sz w:val="28"/>
          <w:szCs w:val="28"/>
          <w:lang w:val="en-US"/>
        </w:rPr>
        <w:t xml:space="preserve"> </w:t>
      </w:r>
      <w:proofErr w:type="spellStart"/>
      <w:r w:rsidR="005D0EC7">
        <w:rPr>
          <w:b/>
          <w:sz w:val="28"/>
          <w:szCs w:val="28"/>
          <w:lang w:val="en-US"/>
        </w:rPr>
        <w:t>Medicală</w:t>
      </w:r>
      <w:proofErr w:type="spellEnd"/>
      <w:r w:rsidR="005D0EC7">
        <w:rPr>
          <w:b/>
          <w:sz w:val="28"/>
          <w:szCs w:val="28"/>
          <w:lang w:val="en-US"/>
        </w:rPr>
        <w:t xml:space="preserve"> </w:t>
      </w:r>
      <w:proofErr w:type="spellStart"/>
      <w:r w:rsidR="005D0EC7">
        <w:rPr>
          <w:b/>
          <w:sz w:val="28"/>
          <w:szCs w:val="28"/>
          <w:lang w:val="en-US"/>
        </w:rPr>
        <w:t>Teritorială</w:t>
      </w:r>
      <w:proofErr w:type="spellEnd"/>
      <w:r w:rsidR="005D0EC7">
        <w:rPr>
          <w:b/>
          <w:sz w:val="28"/>
          <w:szCs w:val="28"/>
          <w:lang w:val="en-US"/>
        </w:rPr>
        <w:t xml:space="preserve"> </w:t>
      </w:r>
      <w:proofErr w:type="spellStart"/>
      <w:r w:rsidR="005D0EC7">
        <w:rPr>
          <w:b/>
          <w:sz w:val="28"/>
          <w:szCs w:val="28"/>
          <w:lang w:val="en-US"/>
        </w:rPr>
        <w:t>Râ</w:t>
      </w:r>
      <w:r w:rsidRPr="005D0EC7">
        <w:rPr>
          <w:b/>
          <w:sz w:val="28"/>
          <w:szCs w:val="28"/>
          <w:lang w:val="en-US"/>
        </w:rPr>
        <w:t>șcani</w:t>
      </w:r>
      <w:proofErr w:type="spellEnd"/>
      <w:r w:rsidRPr="005D0EC7">
        <w:rPr>
          <w:b/>
          <w:sz w:val="28"/>
          <w:szCs w:val="28"/>
          <w:lang w:val="en-US"/>
        </w:rPr>
        <w:t xml:space="preserve"> </w:t>
      </w:r>
      <w:r w:rsidRPr="005D0EC7">
        <w:rPr>
          <w:sz w:val="28"/>
          <w:szCs w:val="28"/>
          <w:lang w:val="en-US"/>
        </w:rPr>
        <w:t xml:space="preserve">a </w:t>
      </w:r>
      <w:proofErr w:type="spellStart"/>
      <w:r w:rsidRPr="005D0EC7">
        <w:rPr>
          <w:sz w:val="28"/>
          <w:szCs w:val="28"/>
          <w:lang w:val="en-US"/>
        </w:rPr>
        <w:t>fost</w:t>
      </w:r>
      <w:proofErr w:type="spellEnd"/>
      <w:r w:rsidRPr="005D0EC7">
        <w:rPr>
          <w:sz w:val="28"/>
          <w:szCs w:val="28"/>
          <w:lang w:val="en-US"/>
        </w:rPr>
        <w:t xml:space="preserve"> </w:t>
      </w:r>
      <w:proofErr w:type="spellStart"/>
      <w:r w:rsidRPr="005D0EC7">
        <w:rPr>
          <w:sz w:val="28"/>
          <w:szCs w:val="28"/>
          <w:lang w:val="en-US"/>
        </w:rPr>
        <w:t>elaborat</w:t>
      </w:r>
      <w:proofErr w:type="spellEnd"/>
      <w:r w:rsidRPr="005D0EC7">
        <w:rPr>
          <w:sz w:val="28"/>
          <w:szCs w:val="28"/>
          <w:lang w:val="en-US"/>
        </w:rPr>
        <w:t xml:space="preserve"> de </w:t>
      </w:r>
      <w:proofErr w:type="spellStart"/>
      <w:r w:rsidRPr="005D0EC7">
        <w:rPr>
          <w:sz w:val="28"/>
          <w:szCs w:val="28"/>
          <w:lang w:val="en-US"/>
        </w:rPr>
        <w:t>Instituția</w:t>
      </w:r>
      <w:proofErr w:type="spellEnd"/>
      <w:r w:rsidRPr="005D0EC7">
        <w:rPr>
          <w:sz w:val="28"/>
          <w:szCs w:val="28"/>
          <w:lang w:val="en-US"/>
        </w:rPr>
        <w:t xml:space="preserve"> Medico-</w:t>
      </w:r>
      <w:proofErr w:type="spellStart"/>
      <w:r w:rsidRPr="005D0EC7">
        <w:rPr>
          <w:sz w:val="28"/>
          <w:szCs w:val="28"/>
          <w:lang w:val="en-US"/>
        </w:rPr>
        <w:t>Sanitară</w:t>
      </w:r>
      <w:proofErr w:type="spellEnd"/>
      <w:r w:rsidRPr="005D0EC7">
        <w:rPr>
          <w:sz w:val="28"/>
          <w:szCs w:val="28"/>
          <w:lang w:val="en-US"/>
        </w:rPr>
        <w:t xml:space="preserve"> </w:t>
      </w:r>
      <w:proofErr w:type="spellStart"/>
      <w:r w:rsidRPr="005D0EC7">
        <w:rPr>
          <w:sz w:val="28"/>
          <w:szCs w:val="28"/>
          <w:lang w:val="en-US"/>
        </w:rPr>
        <w:t>Publică</w:t>
      </w:r>
      <w:proofErr w:type="spellEnd"/>
      <w:r w:rsidRPr="005D0EC7">
        <w:rPr>
          <w:sz w:val="28"/>
          <w:szCs w:val="28"/>
          <w:lang w:val="en-US"/>
        </w:rPr>
        <w:t xml:space="preserve"> </w:t>
      </w:r>
      <w:proofErr w:type="spellStart"/>
      <w:r w:rsidRPr="005D0EC7">
        <w:rPr>
          <w:sz w:val="28"/>
          <w:szCs w:val="28"/>
          <w:lang w:val="en-US"/>
        </w:rPr>
        <w:t>As</w:t>
      </w:r>
      <w:r w:rsidR="005D0EC7">
        <w:rPr>
          <w:sz w:val="28"/>
          <w:szCs w:val="28"/>
          <w:lang w:val="en-US"/>
        </w:rPr>
        <w:t>ociația</w:t>
      </w:r>
      <w:proofErr w:type="spellEnd"/>
      <w:r w:rsidR="005D0EC7">
        <w:rPr>
          <w:sz w:val="28"/>
          <w:szCs w:val="28"/>
          <w:lang w:val="en-US"/>
        </w:rPr>
        <w:t xml:space="preserve">  </w:t>
      </w:r>
      <w:proofErr w:type="spellStart"/>
      <w:r w:rsidR="005D0EC7">
        <w:rPr>
          <w:sz w:val="28"/>
          <w:szCs w:val="28"/>
          <w:lang w:val="en-US"/>
        </w:rPr>
        <w:t>Medicală</w:t>
      </w:r>
      <w:proofErr w:type="spellEnd"/>
      <w:r w:rsidR="005D0EC7">
        <w:rPr>
          <w:sz w:val="28"/>
          <w:szCs w:val="28"/>
          <w:lang w:val="en-US"/>
        </w:rPr>
        <w:t xml:space="preserve"> </w:t>
      </w:r>
      <w:proofErr w:type="spellStart"/>
      <w:r w:rsidR="005D0EC7">
        <w:rPr>
          <w:sz w:val="28"/>
          <w:szCs w:val="28"/>
          <w:lang w:val="en-US"/>
        </w:rPr>
        <w:t>Teritorială</w:t>
      </w:r>
      <w:proofErr w:type="spellEnd"/>
      <w:r w:rsidR="005D0EC7">
        <w:rPr>
          <w:sz w:val="28"/>
          <w:szCs w:val="28"/>
          <w:lang w:val="en-US"/>
        </w:rPr>
        <w:t xml:space="preserve"> </w:t>
      </w:r>
      <w:proofErr w:type="spellStart"/>
      <w:r w:rsidR="005D0EC7">
        <w:rPr>
          <w:sz w:val="28"/>
          <w:szCs w:val="28"/>
          <w:lang w:val="en-US"/>
        </w:rPr>
        <w:t>R</w:t>
      </w:r>
      <w:r w:rsidRPr="005D0EC7">
        <w:rPr>
          <w:sz w:val="28"/>
          <w:szCs w:val="28"/>
          <w:lang w:val="en-US"/>
        </w:rPr>
        <w:t>șcani</w:t>
      </w:r>
      <w:proofErr w:type="spellEnd"/>
      <w:r w:rsidR="000842FB" w:rsidRPr="005D0EC7">
        <w:rPr>
          <w:b/>
          <w:sz w:val="28"/>
          <w:szCs w:val="28"/>
          <w:lang w:val="en-US"/>
        </w:rPr>
        <w:t>,</w:t>
      </w:r>
      <w:r w:rsidRPr="005D0EC7">
        <w:rPr>
          <w:b/>
          <w:sz w:val="28"/>
          <w:szCs w:val="28"/>
          <w:lang w:val="en-US"/>
        </w:rPr>
        <w:t xml:space="preserve"> </w:t>
      </w:r>
      <w:r w:rsidRPr="005D0EC7">
        <w:rPr>
          <w:rStyle w:val="FontStyle14"/>
          <w:sz w:val="28"/>
          <w:szCs w:val="28"/>
          <w:lang w:val="ro-RO" w:eastAsia="ro-RO"/>
        </w:rPr>
        <w:t xml:space="preserve">în conformitate cu Legea ocrotirii sănătăţii nr. 411–XIII din 28 martie 1995, Legea cu privire la asigurarea obligatorie de asistenţă medicală nr. 1585–XIII din 27 februarie 1998, Legea privind înregistrarea de stat a persoanelor juridice şi întreprinzătorilor individuali nr. 220–XVI din 19 octombrie 2007, </w:t>
      </w:r>
      <w:proofErr w:type="spellStart"/>
      <w:r w:rsidR="00204766" w:rsidRPr="005D0EC7">
        <w:rPr>
          <w:sz w:val="28"/>
          <w:szCs w:val="28"/>
          <w:lang w:val="en-US"/>
        </w:rPr>
        <w:t>ordinul</w:t>
      </w:r>
      <w:proofErr w:type="spellEnd"/>
      <w:r w:rsidR="00204766" w:rsidRPr="005D0EC7">
        <w:rPr>
          <w:sz w:val="28"/>
          <w:szCs w:val="28"/>
          <w:lang w:val="en-US"/>
        </w:rPr>
        <w:t xml:space="preserve"> </w:t>
      </w:r>
      <w:proofErr w:type="spellStart"/>
      <w:r w:rsidR="00204766" w:rsidRPr="005D0EC7">
        <w:rPr>
          <w:sz w:val="28"/>
          <w:szCs w:val="28"/>
          <w:lang w:val="en-US"/>
        </w:rPr>
        <w:t>ministrului</w:t>
      </w:r>
      <w:proofErr w:type="spellEnd"/>
      <w:r w:rsidR="00204766" w:rsidRPr="005D0EC7">
        <w:rPr>
          <w:sz w:val="28"/>
          <w:szCs w:val="28"/>
          <w:lang w:val="en-US"/>
        </w:rPr>
        <w:t xml:space="preserve"> </w:t>
      </w:r>
      <w:proofErr w:type="spellStart"/>
      <w:r w:rsidR="00204766" w:rsidRPr="005D0EC7">
        <w:rPr>
          <w:sz w:val="28"/>
          <w:szCs w:val="28"/>
          <w:lang w:val="en-US"/>
        </w:rPr>
        <w:t>Sănătății</w:t>
      </w:r>
      <w:proofErr w:type="spellEnd"/>
      <w:r w:rsidR="00204766" w:rsidRPr="005D0EC7">
        <w:rPr>
          <w:sz w:val="28"/>
          <w:szCs w:val="28"/>
          <w:lang w:val="en-US"/>
        </w:rPr>
        <w:t xml:space="preserve">, </w:t>
      </w:r>
      <w:proofErr w:type="spellStart"/>
      <w:r w:rsidR="00204766" w:rsidRPr="005D0EC7">
        <w:rPr>
          <w:sz w:val="28"/>
          <w:szCs w:val="28"/>
          <w:lang w:val="en-US"/>
        </w:rPr>
        <w:t>Muncii</w:t>
      </w:r>
      <w:proofErr w:type="spellEnd"/>
      <w:r w:rsidR="00204766" w:rsidRPr="005D0EC7">
        <w:rPr>
          <w:sz w:val="28"/>
          <w:szCs w:val="28"/>
          <w:lang w:val="en-US"/>
        </w:rPr>
        <w:t xml:space="preserve"> </w:t>
      </w:r>
      <w:proofErr w:type="spellStart"/>
      <w:r w:rsidR="00204766" w:rsidRPr="005D0EC7">
        <w:rPr>
          <w:sz w:val="28"/>
          <w:szCs w:val="28"/>
          <w:lang w:val="en-US"/>
        </w:rPr>
        <w:t>și</w:t>
      </w:r>
      <w:proofErr w:type="spellEnd"/>
      <w:r w:rsidR="00204766" w:rsidRPr="005D0EC7">
        <w:rPr>
          <w:sz w:val="28"/>
          <w:szCs w:val="28"/>
          <w:lang w:val="en-US"/>
        </w:rPr>
        <w:t xml:space="preserve"> </w:t>
      </w:r>
      <w:proofErr w:type="spellStart"/>
      <w:r w:rsidR="00204766" w:rsidRPr="005D0EC7">
        <w:rPr>
          <w:sz w:val="28"/>
          <w:szCs w:val="28"/>
          <w:lang w:val="en-US"/>
        </w:rPr>
        <w:t>Protecției</w:t>
      </w:r>
      <w:proofErr w:type="spellEnd"/>
      <w:r w:rsidR="00204766" w:rsidRPr="005D0EC7">
        <w:rPr>
          <w:sz w:val="28"/>
          <w:szCs w:val="28"/>
          <w:lang w:val="en-US"/>
        </w:rPr>
        <w:t xml:space="preserve"> </w:t>
      </w:r>
      <w:proofErr w:type="spellStart"/>
      <w:r w:rsidR="00204766" w:rsidRPr="005D0EC7">
        <w:rPr>
          <w:sz w:val="28"/>
          <w:szCs w:val="28"/>
          <w:lang w:val="en-US"/>
        </w:rPr>
        <w:t>S</w:t>
      </w:r>
      <w:r w:rsidR="005D0EC7">
        <w:rPr>
          <w:sz w:val="28"/>
          <w:szCs w:val="28"/>
          <w:lang w:val="en-US"/>
        </w:rPr>
        <w:t>ociale</w:t>
      </w:r>
      <w:proofErr w:type="spellEnd"/>
      <w:r w:rsidR="005D0EC7">
        <w:rPr>
          <w:sz w:val="28"/>
          <w:szCs w:val="28"/>
          <w:lang w:val="en-US"/>
        </w:rPr>
        <w:t xml:space="preserve"> nr. 1086 din 30.12.2018 </w:t>
      </w:r>
      <w:proofErr w:type="gramStart"/>
      <w:r w:rsidR="005D0EC7">
        <w:rPr>
          <w:sz w:val="28"/>
          <w:szCs w:val="28"/>
          <w:lang w:val="en-US"/>
        </w:rPr>
        <w:t>,,</w:t>
      </w:r>
      <w:r w:rsidR="00204766" w:rsidRPr="005D0EC7">
        <w:rPr>
          <w:sz w:val="28"/>
          <w:szCs w:val="28"/>
          <w:lang w:val="en-US"/>
        </w:rPr>
        <w:t>Cu</w:t>
      </w:r>
      <w:proofErr w:type="gramEnd"/>
      <w:r w:rsidR="00204766" w:rsidRPr="005D0EC7">
        <w:rPr>
          <w:sz w:val="28"/>
          <w:szCs w:val="28"/>
          <w:lang w:val="en-US"/>
        </w:rPr>
        <w:t xml:space="preserve"> </w:t>
      </w:r>
      <w:proofErr w:type="spellStart"/>
      <w:r w:rsidR="00204766" w:rsidRPr="005D0EC7">
        <w:rPr>
          <w:sz w:val="28"/>
          <w:szCs w:val="28"/>
          <w:lang w:val="en-US"/>
        </w:rPr>
        <w:t>privire</w:t>
      </w:r>
      <w:proofErr w:type="spellEnd"/>
      <w:r w:rsidR="00204766" w:rsidRPr="005D0EC7">
        <w:rPr>
          <w:sz w:val="28"/>
          <w:szCs w:val="28"/>
          <w:lang w:val="en-US"/>
        </w:rPr>
        <w:t xml:space="preserve"> la </w:t>
      </w:r>
      <w:proofErr w:type="spellStart"/>
      <w:r w:rsidR="00204766" w:rsidRPr="005D0EC7">
        <w:rPr>
          <w:sz w:val="28"/>
          <w:szCs w:val="28"/>
          <w:lang w:val="en-US"/>
        </w:rPr>
        <w:t>apr</w:t>
      </w:r>
      <w:r w:rsidR="00F562F1">
        <w:rPr>
          <w:sz w:val="28"/>
          <w:szCs w:val="28"/>
          <w:lang w:val="en-US"/>
        </w:rPr>
        <w:t>obarea</w:t>
      </w:r>
      <w:proofErr w:type="spellEnd"/>
      <w:r w:rsidR="00F562F1">
        <w:rPr>
          <w:sz w:val="28"/>
          <w:szCs w:val="28"/>
          <w:lang w:val="en-US"/>
        </w:rPr>
        <w:t xml:space="preserve"> </w:t>
      </w:r>
      <w:proofErr w:type="spellStart"/>
      <w:r w:rsidR="00F562F1">
        <w:rPr>
          <w:sz w:val="28"/>
          <w:szCs w:val="28"/>
          <w:lang w:val="en-US"/>
        </w:rPr>
        <w:t>Regulamentului-cadru</w:t>
      </w:r>
      <w:proofErr w:type="spellEnd"/>
      <w:r w:rsidR="00F562F1">
        <w:rPr>
          <w:sz w:val="28"/>
          <w:szCs w:val="28"/>
          <w:lang w:val="en-US"/>
        </w:rPr>
        <w:t xml:space="preserve"> de </w:t>
      </w:r>
      <w:proofErr w:type="spellStart"/>
      <w:r w:rsidR="00204766" w:rsidRPr="005D0EC7">
        <w:rPr>
          <w:sz w:val="28"/>
          <w:szCs w:val="28"/>
          <w:lang w:val="en-US"/>
        </w:rPr>
        <w:t>organizare</w:t>
      </w:r>
      <w:proofErr w:type="spellEnd"/>
      <w:r w:rsidR="00204766" w:rsidRPr="005D0EC7">
        <w:rPr>
          <w:sz w:val="28"/>
          <w:szCs w:val="28"/>
          <w:lang w:val="en-US"/>
        </w:rPr>
        <w:t xml:space="preserve"> </w:t>
      </w:r>
      <w:proofErr w:type="spellStart"/>
      <w:r w:rsidR="00204766" w:rsidRPr="005D0EC7">
        <w:rPr>
          <w:sz w:val="28"/>
          <w:szCs w:val="28"/>
          <w:lang w:val="en-US"/>
        </w:rPr>
        <w:t>și</w:t>
      </w:r>
      <w:proofErr w:type="spellEnd"/>
      <w:r w:rsidR="00204766" w:rsidRPr="005D0EC7">
        <w:rPr>
          <w:sz w:val="28"/>
          <w:szCs w:val="28"/>
          <w:lang w:val="en-US"/>
        </w:rPr>
        <w:t xml:space="preserve"> </w:t>
      </w:r>
      <w:proofErr w:type="spellStart"/>
      <w:r w:rsidR="00204766" w:rsidRPr="005D0EC7">
        <w:rPr>
          <w:sz w:val="28"/>
          <w:szCs w:val="28"/>
          <w:lang w:val="en-US"/>
        </w:rPr>
        <w:t>funcționare</w:t>
      </w:r>
      <w:proofErr w:type="spellEnd"/>
      <w:r w:rsidR="00204766" w:rsidRPr="005D0EC7">
        <w:rPr>
          <w:sz w:val="28"/>
          <w:szCs w:val="28"/>
          <w:lang w:val="en-US"/>
        </w:rPr>
        <w:t xml:space="preserve"> ale </w:t>
      </w:r>
      <w:proofErr w:type="spellStart"/>
      <w:r w:rsidR="00204766" w:rsidRPr="005D0EC7">
        <w:rPr>
          <w:sz w:val="28"/>
          <w:szCs w:val="28"/>
          <w:lang w:val="en-US"/>
        </w:rPr>
        <w:t>prestatorilor</w:t>
      </w:r>
      <w:proofErr w:type="spellEnd"/>
      <w:r w:rsidR="00204766" w:rsidRPr="005D0EC7">
        <w:rPr>
          <w:sz w:val="28"/>
          <w:szCs w:val="28"/>
          <w:lang w:val="en-US"/>
        </w:rPr>
        <w:t xml:space="preserve"> de </w:t>
      </w:r>
      <w:proofErr w:type="spellStart"/>
      <w:r w:rsidR="00204766" w:rsidRPr="005D0EC7">
        <w:rPr>
          <w:sz w:val="28"/>
          <w:szCs w:val="28"/>
          <w:lang w:val="en-US"/>
        </w:rPr>
        <w:t>servicii</w:t>
      </w:r>
      <w:proofErr w:type="spellEnd"/>
      <w:r w:rsidR="00204766" w:rsidRPr="005D0EC7">
        <w:rPr>
          <w:sz w:val="28"/>
          <w:szCs w:val="28"/>
          <w:lang w:val="en-US"/>
        </w:rPr>
        <w:t xml:space="preserve"> de </w:t>
      </w:r>
      <w:proofErr w:type="spellStart"/>
      <w:r w:rsidR="00204766" w:rsidRPr="005D0EC7">
        <w:rPr>
          <w:sz w:val="28"/>
          <w:szCs w:val="28"/>
          <w:lang w:val="en-US"/>
        </w:rPr>
        <w:t>sănătate</w:t>
      </w:r>
      <w:proofErr w:type="spellEnd"/>
      <w:r w:rsidR="00204766" w:rsidRPr="005D0EC7">
        <w:rPr>
          <w:sz w:val="28"/>
          <w:szCs w:val="28"/>
          <w:lang w:val="en-US"/>
        </w:rPr>
        <w:t xml:space="preserve">” </w:t>
      </w:r>
      <w:proofErr w:type="spellStart"/>
      <w:r w:rsidR="00204766" w:rsidRPr="005D0EC7">
        <w:rPr>
          <w:sz w:val="28"/>
          <w:szCs w:val="28"/>
          <w:lang w:val="en-US"/>
        </w:rPr>
        <w:t>și</w:t>
      </w:r>
      <w:proofErr w:type="spellEnd"/>
      <w:r w:rsidR="00204766" w:rsidRPr="005D0EC7">
        <w:rPr>
          <w:sz w:val="28"/>
          <w:szCs w:val="28"/>
          <w:lang w:val="en-US"/>
        </w:rPr>
        <w:t xml:space="preserve"> </w:t>
      </w:r>
      <w:r w:rsidRPr="005D0EC7">
        <w:rPr>
          <w:rStyle w:val="FontStyle14"/>
          <w:sz w:val="28"/>
          <w:szCs w:val="28"/>
          <w:lang w:val="ro-RO" w:eastAsia="ro-RO"/>
        </w:rPr>
        <w:t>alte acte normative.</w:t>
      </w:r>
    </w:p>
    <w:p w:rsidR="00173A0F" w:rsidRPr="005D0EC7" w:rsidRDefault="00173A0F" w:rsidP="005D0EC7">
      <w:pPr>
        <w:shd w:val="clear" w:color="auto" w:fill="FFFFFF"/>
        <w:spacing w:line="360" w:lineRule="auto"/>
        <w:ind w:left="-567" w:right="282" w:firstLine="993"/>
        <w:jc w:val="both"/>
        <w:rPr>
          <w:rFonts w:ascii="Times New Roman" w:hAnsi="Times New Roman" w:cs="Times New Roman"/>
          <w:noProof/>
          <w:sz w:val="28"/>
          <w:szCs w:val="28"/>
          <w:lang w:val="ro-RO"/>
        </w:rPr>
      </w:pPr>
      <w:r w:rsidRPr="005D0EC7">
        <w:rPr>
          <w:rFonts w:ascii="Times New Roman" w:hAnsi="Times New Roman" w:cs="Times New Roman"/>
          <w:noProof/>
          <w:sz w:val="28"/>
          <w:szCs w:val="28"/>
          <w:lang w:val="ro-RO"/>
        </w:rPr>
        <w:t>Prezentul Regulament vine să reglementeze activitatea</w:t>
      </w:r>
      <w:r w:rsidRPr="005D0EC7">
        <w:rPr>
          <w:rFonts w:ascii="Times New Roman" w:hAnsi="Times New Roman" w:cs="Times New Roman"/>
          <w:b/>
          <w:sz w:val="28"/>
          <w:szCs w:val="28"/>
          <w:lang w:val="en-US"/>
        </w:rPr>
        <w:t xml:space="preserve"> </w:t>
      </w:r>
      <w:proofErr w:type="spellStart"/>
      <w:r w:rsidRPr="005D0EC7">
        <w:rPr>
          <w:rFonts w:ascii="Times New Roman" w:hAnsi="Times New Roman" w:cs="Times New Roman"/>
          <w:b/>
          <w:sz w:val="28"/>
          <w:szCs w:val="28"/>
          <w:lang w:val="en-US"/>
        </w:rPr>
        <w:t>Instituției</w:t>
      </w:r>
      <w:proofErr w:type="spellEnd"/>
      <w:r w:rsidRPr="005D0EC7">
        <w:rPr>
          <w:rFonts w:ascii="Times New Roman" w:hAnsi="Times New Roman" w:cs="Times New Roman"/>
          <w:b/>
          <w:sz w:val="28"/>
          <w:szCs w:val="28"/>
          <w:lang w:val="en-US"/>
        </w:rPr>
        <w:t xml:space="preserve"> Medico-</w:t>
      </w:r>
      <w:proofErr w:type="spellStart"/>
      <w:r w:rsidRPr="005D0EC7">
        <w:rPr>
          <w:rFonts w:ascii="Times New Roman" w:hAnsi="Times New Roman" w:cs="Times New Roman"/>
          <w:b/>
          <w:sz w:val="28"/>
          <w:szCs w:val="28"/>
          <w:lang w:val="en-US"/>
        </w:rPr>
        <w:t>Sanitare</w:t>
      </w:r>
      <w:proofErr w:type="spellEnd"/>
      <w:r w:rsidRPr="005D0EC7">
        <w:rPr>
          <w:rFonts w:ascii="Times New Roman" w:hAnsi="Times New Roman" w:cs="Times New Roman"/>
          <w:b/>
          <w:sz w:val="28"/>
          <w:szCs w:val="28"/>
          <w:lang w:val="en-US"/>
        </w:rPr>
        <w:t xml:space="preserve"> </w:t>
      </w:r>
      <w:proofErr w:type="spellStart"/>
      <w:r w:rsidRPr="005D0EC7">
        <w:rPr>
          <w:rFonts w:ascii="Times New Roman" w:hAnsi="Times New Roman" w:cs="Times New Roman"/>
          <w:b/>
          <w:sz w:val="28"/>
          <w:szCs w:val="28"/>
          <w:lang w:val="en-US"/>
        </w:rPr>
        <w:t>Publice</w:t>
      </w:r>
      <w:proofErr w:type="spellEnd"/>
      <w:r w:rsidRPr="005D0EC7">
        <w:rPr>
          <w:rFonts w:ascii="Times New Roman" w:hAnsi="Times New Roman" w:cs="Times New Roman"/>
          <w:b/>
          <w:sz w:val="28"/>
          <w:szCs w:val="28"/>
          <w:lang w:val="en-US"/>
        </w:rPr>
        <w:t xml:space="preserve"> </w:t>
      </w:r>
      <w:proofErr w:type="spellStart"/>
      <w:r w:rsidRPr="005D0EC7">
        <w:rPr>
          <w:rFonts w:ascii="Times New Roman" w:hAnsi="Times New Roman" w:cs="Times New Roman"/>
          <w:b/>
          <w:sz w:val="28"/>
          <w:szCs w:val="28"/>
          <w:lang w:val="en-US"/>
        </w:rPr>
        <w:t>As</w:t>
      </w:r>
      <w:r w:rsidR="00F562F1">
        <w:rPr>
          <w:rFonts w:ascii="Times New Roman" w:hAnsi="Times New Roman" w:cs="Times New Roman"/>
          <w:b/>
          <w:sz w:val="28"/>
          <w:szCs w:val="28"/>
          <w:lang w:val="en-US"/>
        </w:rPr>
        <w:t>ociației</w:t>
      </w:r>
      <w:proofErr w:type="spellEnd"/>
      <w:r w:rsidR="00F562F1">
        <w:rPr>
          <w:rFonts w:ascii="Times New Roman" w:hAnsi="Times New Roman" w:cs="Times New Roman"/>
          <w:b/>
          <w:sz w:val="28"/>
          <w:szCs w:val="28"/>
          <w:lang w:val="en-US"/>
        </w:rPr>
        <w:t xml:space="preserve"> </w:t>
      </w:r>
      <w:proofErr w:type="spellStart"/>
      <w:r w:rsidR="00F562F1">
        <w:rPr>
          <w:rFonts w:ascii="Times New Roman" w:hAnsi="Times New Roman" w:cs="Times New Roman"/>
          <w:b/>
          <w:sz w:val="28"/>
          <w:szCs w:val="28"/>
          <w:lang w:val="en-US"/>
        </w:rPr>
        <w:t>Medicală</w:t>
      </w:r>
      <w:proofErr w:type="spellEnd"/>
      <w:r w:rsidR="00F562F1">
        <w:rPr>
          <w:rFonts w:ascii="Times New Roman" w:hAnsi="Times New Roman" w:cs="Times New Roman"/>
          <w:b/>
          <w:sz w:val="28"/>
          <w:szCs w:val="28"/>
          <w:lang w:val="en-US"/>
        </w:rPr>
        <w:t xml:space="preserve"> </w:t>
      </w:r>
      <w:proofErr w:type="spellStart"/>
      <w:r w:rsidR="00F562F1">
        <w:rPr>
          <w:rFonts w:ascii="Times New Roman" w:hAnsi="Times New Roman" w:cs="Times New Roman"/>
          <w:b/>
          <w:sz w:val="28"/>
          <w:szCs w:val="28"/>
          <w:lang w:val="en-US"/>
        </w:rPr>
        <w:t>Teritorială</w:t>
      </w:r>
      <w:proofErr w:type="spellEnd"/>
      <w:r w:rsidR="00F562F1">
        <w:rPr>
          <w:rFonts w:ascii="Times New Roman" w:hAnsi="Times New Roman" w:cs="Times New Roman"/>
          <w:b/>
          <w:sz w:val="28"/>
          <w:szCs w:val="28"/>
          <w:lang w:val="en-US"/>
        </w:rPr>
        <w:t xml:space="preserve"> </w:t>
      </w:r>
      <w:proofErr w:type="spellStart"/>
      <w:r w:rsidR="00F562F1">
        <w:rPr>
          <w:rFonts w:ascii="Times New Roman" w:hAnsi="Times New Roman" w:cs="Times New Roman"/>
          <w:b/>
          <w:sz w:val="28"/>
          <w:szCs w:val="28"/>
          <w:lang w:val="en-US"/>
        </w:rPr>
        <w:t>Râ</w:t>
      </w:r>
      <w:r w:rsidRPr="005D0EC7">
        <w:rPr>
          <w:rFonts w:ascii="Times New Roman" w:hAnsi="Times New Roman" w:cs="Times New Roman"/>
          <w:b/>
          <w:sz w:val="28"/>
          <w:szCs w:val="28"/>
          <w:lang w:val="en-US"/>
        </w:rPr>
        <w:t>șcani</w:t>
      </w:r>
      <w:proofErr w:type="spellEnd"/>
      <w:r w:rsidRPr="005D0EC7">
        <w:rPr>
          <w:rFonts w:ascii="Times New Roman" w:hAnsi="Times New Roman" w:cs="Times New Roman"/>
          <w:noProof/>
          <w:sz w:val="28"/>
          <w:szCs w:val="28"/>
          <w:lang w:val="ro-RO"/>
        </w:rPr>
        <w:t>, scopul principal al căreia constă în ameliorarea sănătăţii populaţiei prin dezvoltarea şi fortificarea continuă a medicinii primare şi a celei specializate de ambulator, cu prioritizarea măsurilor de prevenire a maladiilor în rândul populaţiei din sectorul</w:t>
      </w:r>
      <w:r w:rsidRPr="005D0EC7">
        <w:rPr>
          <w:rStyle w:val="FontStyle14"/>
          <w:rFonts w:cs="Times New Roman"/>
          <w:sz w:val="28"/>
          <w:szCs w:val="28"/>
          <w:lang w:val="ro-RO" w:eastAsia="ro-RO"/>
        </w:rPr>
        <w:t xml:space="preserve"> Râșcani,</w:t>
      </w:r>
      <w:r w:rsidRPr="005D0EC7">
        <w:rPr>
          <w:rFonts w:ascii="Times New Roman" w:hAnsi="Times New Roman" w:cs="Times New Roman"/>
          <w:noProof/>
          <w:sz w:val="28"/>
          <w:szCs w:val="28"/>
          <w:lang w:val="ro-RO"/>
        </w:rPr>
        <w:t xml:space="preserve"> din municipiul Chişinău.</w:t>
      </w:r>
    </w:p>
    <w:p w:rsidR="00E6301B" w:rsidRPr="005D0EC7" w:rsidRDefault="00E6301B" w:rsidP="005D0EC7">
      <w:pPr>
        <w:pStyle w:val="Listparagraf"/>
        <w:numPr>
          <w:ilvl w:val="0"/>
          <w:numId w:val="1"/>
        </w:numPr>
        <w:shd w:val="clear" w:color="auto" w:fill="FFFFFF"/>
        <w:spacing w:line="360" w:lineRule="auto"/>
        <w:ind w:left="-567" w:right="282" w:firstLine="993"/>
        <w:jc w:val="both"/>
        <w:rPr>
          <w:rFonts w:ascii="Times New Roman" w:hAnsi="Times New Roman" w:cs="Times New Roman"/>
          <w:b/>
          <w:noProof/>
          <w:sz w:val="28"/>
          <w:szCs w:val="28"/>
          <w:lang w:val="ro-RO"/>
        </w:rPr>
      </w:pPr>
      <w:r w:rsidRPr="005D0EC7">
        <w:rPr>
          <w:rFonts w:ascii="Times New Roman" w:hAnsi="Times New Roman" w:cs="Times New Roman"/>
          <w:b/>
          <w:noProof/>
          <w:sz w:val="28"/>
          <w:szCs w:val="28"/>
          <w:lang w:val="ro-RO"/>
        </w:rPr>
        <w:t>Principalele prevederi ale proiectului:</w:t>
      </w:r>
    </w:p>
    <w:p w:rsidR="00B172B6" w:rsidRPr="005D0EC7" w:rsidRDefault="00E6301B" w:rsidP="005D0EC7">
      <w:pPr>
        <w:pStyle w:val="Listparagraf"/>
        <w:numPr>
          <w:ilvl w:val="3"/>
          <w:numId w:val="2"/>
        </w:numPr>
        <w:tabs>
          <w:tab w:val="right" w:pos="567"/>
          <w:tab w:val="right" w:pos="851"/>
          <w:tab w:val="left" w:pos="1134"/>
        </w:tabs>
        <w:spacing w:after="0" w:line="360" w:lineRule="auto"/>
        <w:ind w:left="-567" w:right="282" w:firstLine="993"/>
        <w:jc w:val="both"/>
        <w:rPr>
          <w:rFonts w:ascii="Times New Roman" w:hAnsi="Times New Roman" w:cs="Times New Roman"/>
          <w:noProof/>
          <w:sz w:val="28"/>
          <w:szCs w:val="28"/>
          <w:lang w:val="ro-RO"/>
        </w:rPr>
      </w:pPr>
      <w:proofErr w:type="spellStart"/>
      <w:r w:rsidRPr="005D0EC7">
        <w:rPr>
          <w:rFonts w:ascii="Times New Roman" w:hAnsi="Times New Roman" w:cs="Times New Roman"/>
          <w:b/>
          <w:sz w:val="28"/>
          <w:szCs w:val="28"/>
          <w:lang w:val="en-US"/>
        </w:rPr>
        <w:t>Regulamentului</w:t>
      </w:r>
      <w:proofErr w:type="spellEnd"/>
      <w:r w:rsidRPr="005D0EC7">
        <w:rPr>
          <w:rFonts w:ascii="Times New Roman" w:hAnsi="Times New Roman" w:cs="Times New Roman"/>
          <w:b/>
          <w:sz w:val="28"/>
          <w:szCs w:val="28"/>
          <w:lang w:val="en-US"/>
        </w:rPr>
        <w:t xml:space="preserve"> de </w:t>
      </w:r>
      <w:proofErr w:type="spellStart"/>
      <w:r w:rsidRPr="005D0EC7">
        <w:rPr>
          <w:rFonts w:ascii="Times New Roman" w:hAnsi="Times New Roman" w:cs="Times New Roman"/>
          <w:b/>
          <w:sz w:val="28"/>
          <w:szCs w:val="28"/>
          <w:lang w:val="en-US"/>
        </w:rPr>
        <w:t>organizare</w:t>
      </w:r>
      <w:proofErr w:type="spellEnd"/>
      <w:r w:rsidRPr="005D0EC7">
        <w:rPr>
          <w:rFonts w:ascii="Times New Roman" w:hAnsi="Times New Roman" w:cs="Times New Roman"/>
          <w:b/>
          <w:sz w:val="28"/>
          <w:szCs w:val="28"/>
          <w:lang w:val="en-US"/>
        </w:rPr>
        <w:t xml:space="preserve"> </w:t>
      </w:r>
      <w:proofErr w:type="spellStart"/>
      <w:r w:rsidRPr="005D0EC7">
        <w:rPr>
          <w:rFonts w:ascii="Times New Roman" w:hAnsi="Times New Roman" w:cs="Times New Roman"/>
          <w:b/>
          <w:sz w:val="28"/>
          <w:szCs w:val="28"/>
          <w:lang w:val="en-US"/>
        </w:rPr>
        <w:t>și</w:t>
      </w:r>
      <w:proofErr w:type="spellEnd"/>
      <w:r w:rsidRPr="005D0EC7">
        <w:rPr>
          <w:rFonts w:ascii="Times New Roman" w:hAnsi="Times New Roman" w:cs="Times New Roman"/>
          <w:b/>
          <w:sz w:val="28"/>
          <w:szCs w:val="28"/>
          <w:lang w:val="en-US"/>
        </w:rPr>
        <w:t xml:space="preserve"> </w:t>
      </w:r>
      <w:proofErr w:type="spellStart"/>
      <w:r w:rsidRPr="005D0EC7">
        <w:rPr>
          <w:rFonts w:ascii="Times New Roman" w:hAnsi="Times New Roman" w:cs="Times New Roman"/>
          <w:b/>
          <w:sz w:val="28"/>
          <w:szCs w:val="28"/>
          <w:lang w:val="en-US"/>
        </w:rPr>
        <w:t>funcționare</w:t>
      </w:r>
      <w:proofErr w:type="spellEnd"/>
      <w:r w:rsidRPr="005D0EC7">
        <w:rPr>
          <w:rFonts w:ascii="Times New Roman" w:hAnsi="Times New Roman" w:cs="Times New Roman"/>
          <w:b/>
          <w:sz w:val="28"/>
          <w:szCs w:val="28"/>
          <w:lang w:val="en-US"/>
        </w:rPr>
        <w:t xml:space="preserve"> a </w:t>
      </w:r>
      <w:proofErr w:type="spellStart"/>
      <w:r w:rsidRPr="005D0EC7">
        <w:rPr>
          <w:rFonts w:ascii="Times New Roman" w:hAnsi="Times New Roman" w:cs="Times New Roman"/>
          <w:b/>
          <w:sz w:val="28"/>
          <w:szCs w:val="28"/>
          <w:lang w:val="en-US"/>
        </w:rPr>
        <w:t>Instituției</w:t>
      </w:r>
      <w:proofErr w:type="spellEnd"/>
      <w:r w:rsidRPr="005D0EC7">
        <w:rPr>
          <w:rFonts w:ascii="Times New Roman" w:hAnsi="Times New Roman" w:cs="Times New Roman"/>
          <w:b/>
          <w:sz w:val="28"/>
          <w:szCs w:val="28"/>
          <w:lang w:val="en-US"/>
        </w:rPr>
        <w:t xml:space="preserve"> Medico-</w:t>
      </w:r>
      <w:proofErr w:type="spellStart"/>
      <w:r w:rsidRPr="005D0EC7">
        <w:rPr>
          <w:rFonts w:ascii="Times New Roman" w:hAnsi="Times New Roman" w:cs="Times New Roman"/>
          <w:b/>
          <w:sz w:val="28"/>
          <w:szCs w:val="28"/>
          <w:lang w:val="en-US"/>
        </w:rPr>
        <w:t>Sanitare</w:t>
      </w:r>
      <w:proofErr w:type="spellEnd"/>
      <w:r w:rsidRPr="005D0EC7">
        <w:rPr>
          <w:rFonts w:ascii="Times New Roman" w:hAnsi="Times New Roman" w:cs="Times New Roman"/>
          <w:b/>
          <w:sz w:val="28"/>
          <w:szCs w:val="28"/>
          <w:lang w:val="en-US"/>
        </w:rPr>
        <w:t xml:space="preserve"> </w:t>
      </w:r>
      <w:proofErr w:type="spellStart"/>
      <w:r w:rsidRPr="005D0EC7">
        <w:rPr>
          <w:rFonts w:ascii="Times New Roman" w:hAnsi="Times New Roman" w:cs="Times New Roman"/>
          <w:b/>
          <w:sz w:val="28"/>
          <w:szCs w:val="28"/>
          <w:lang w:val="en-US"/>
        </w:rPr>
        <w:t>Publice</w:t>
      </w:r>
      <w:proofErr w:type="spellEnd"/>
      <w:r w:rsidRPr="005D0EC7">
        <w:rPr>
          <w:rFonts w:ascii="Times New Roman" w:hAnsi="Times New Roman" w:cs="Times New Roman"/>
          <w:b/>
          <w:sz w:val="28"/>
          <w:szCs w:val="28"/>
          <w:lang w:val="en-US"/>
        </w:rPr>
        <w:t xml:space="preserve"> </w:t>
      </w:r>
      <w:proofErr w:type="spellStart"/>
      <w:r w:rsidRPr="005D0EC7">
        <w:rPr>
          <w:rFonts w:ascii="Times New Roman" w:hAnsi="Times New Roman" w:cs="Times New Roman"/>
          <w:b/>
          <w:sz w:val="28"/>
          <w:szCs w:val="28"/>
          <w:lang w:val="en-US"/>
        </w:rPr>
        <w:t>As</w:t>
      </w:r>
      <w:r w:rsidR="00F562F1">
        <w:rPr>
          <w:rFonts w:ascii="Times New Roman" w:hAnsi="Times New Roman" w:cs="Times New Roman"/>
          <w:b/>
          <w:sz w:val="28"/>
          <w:szCs w:val="28"/>
          <w:lang w:val="en-US"/>
        </w:rPr>
        <w:t>ociației</w:t>
      </w:r>
      <w:proofErr w:type="spellEnd"/>
      <w:r w:rsidR="00F562F1">
        <w:rPr>
          <w:rFonts w:ascii="Times New Roman" w:hAnsi="Times New Roman" w:cs="Times New Roman"/>
          <w:b/>
          <w:sz w:val="28"/>
          <w:szCs w:val="28"/>
          <w:lang w:val="en-US"/>
        </w:rPr>
        <w:t xml:space="preserve"> </w:t>
      </w:r>
      <w:proofErr w:type="spellStart"/>
      <w:r w:rsidR="00F562F1">
        <w:rPr>
          <w:rFonts w:ascii="Times New Roman" w:hAnsi="Times New Roman" w:cs="Times New Roman"/>
          <w:b/>
          <w:sz w:val="28"/>
          <w:szCs w:val="28"/>
          <w:lang w:val="en-US"/>
        </w:rPr>
        <w:t>Medicală</w:t>
      </w:r>
      <w:proofErr w:type="spellEnd"/>
      <w:r w:rsidR="00F562F1">
        <w:rPr>
          <w:rFonts w:ascii="Times New Roman" w:hAnsi="Times New Roman" w:cs="Times New Roman"/>
          <w:b/>
          <w:sz w:val="28"/>
          <w:szCs w:val="28"/>
          <w:lang w:val="en-US"/>
        </w:rPr>
        <w:t xml:space="preserve"> </w:t>
      </w:r>
      <w:proofErr w:type="spellStart"/>
      <w:r w:rsidR="00F562F1">
        <w:rPr>
          <w:rFonts w:ascii="Times New Roman" w:hAnsi="Times New Roman" w:cs="Times New Roman"/>
          <w:b/>
          <w:sz w:val="28"/>
          <w:szCs w:val="28"/>
          <w:lang w:val="en-US"/>
        </w:rPr>
        <w:t>Teritorială</w:t>
      </w:r>
      <w:proofErr w:type="spellEnd"/>
      <w:r w:rsidR="00F562F1">
        <w:rPr>
          <w:rFonts w:ascii="Times New Roman" w:hAnsi="Times New Roman" w:cs="Times New Roman"/>
          <w:b/>
          <w:sz w:val="28"/>
          <w:szCs w:val="28"/>
          <w:lang w:val="en-US"/>
        </w:rPr>
        <w:t xml:space="preserve"> </w:t>
      </w:r>
      <w:proofErr w:type="spellStart"/>
      <w:r w:rsidR="00F562F1">
        <w:rPr>
          <w:rFonts w:ascii="Times New Roman" w:hAnsi="Times New Roman" w:cs="Times New Roman"/>
          <w:b/>
          <w:sz w:val="28"/>
          <w:szCs w:val="28"/>
          <w:lang w:val="en-US"/>
        </w:rPr>
        <w:t>Râ</w:t>
      </w:r>
      <w:r w:rsidRPr="005D0EC7">
        <w:rPr>
          <w:rFonts w:ascii="Times New Roman" w:hAnsi="Times New Roman" w:cs="Times New Roman"/>
          <w:b/>
          <w:sz w:val="28"/>
          <w:szCs w:val="28"/>
          <w:lang w:val="en-US"/>
        </w:rPr>
        <w:t>șcani</w:t>
      </w:r>
      <w:proofErr w:type="spellEnd"/>
      <w:r w:rsidRPr="005D0EC7">
        <w:rPr>
          <w:rFonts w:ascii="Times New Roman" w:hAnsi="Times New Roman" w:cs="Times New Roman"/>
          <w:noProof/>
          <w:sz w:val="28"/>
          <w:szCs w:val="28"/>
          <w:lang w:val="ro-RO"/>
        </w:rPr>
        <w:t xml:space="preserve"> </w:t>
      </w:r>
      <w:r w:rsidR="00B172B6" w:rsidRPr="005D0EC7">
        <w:rPr>
          <w:rFonts w:ascii="Times New Roman" w:hAnsi="Times New Roman" w:cs="Times New Roman"/>
          <w:noProof/>
          <w:sz w:val="28"/>
          <w:szCs w:val="28"/>
          <w:lang w:val="ro-RO"/>
        </w:rPr>
        <w:t xml:space="preserve">stabilește </w:t>
      </w:r>
      <w:r w:rsidR="000842FB" w:rsidRPr="005D0EC7">
        <w:rPr>
          <w:rFonts w:ascii="Times New Roman" w:hAnsi="Times New Roman" w:cs="Times New Roman"/>
          <w:noProof/>
          <w:sz w:val="28"/>
          <w:szCs w:val="28"/>
          <w:lang w:val="ro-RO"/>
        </w:rPr>
        <w:t>:</w:t>
      </w:r>
    </w:p>
    <w:p w:rsidR="00173A0F" w:rsidRPr="005D0EC7" w:rsidRDefault="007C3C1C" w:rsidP="005D0EC7">
      <w:pPr>
        <w:pStyle w:val="Listparagraf"/>
        <w:numPr>
          <w:ilvl w:val="1"/>
          <w:numId w:val="15"/>
        </w:numPr>
        <w:tabs>
          <w:tab w:val="right" w:pos="567"/>
          <w:tab w:val="right" w:pos="851"/>
          <w:tab w:val="left" w:pos="1134"/>
        </w:tabs>
        <w:spacing w:after="0" w:line="360" w:lineRule="auto"/>
        <w:ind w:left="-567" w:right="282" w:firstLine="993"/>
        <w:jc w:val="both"/>
        <w:rPr>
          <w:rFonts w:ascii="Times New Roman" w:hAnsi="Times New Roman" w:cs="Times New Roman"/>
          <w:noProof/>
          <w:sz w:val="28"/>
          <w:szCs w:val="28"/>
          <w:lang w:val="ro-RO"/>
        </w:rPr>
      </w:pPr>
      <w:r w:rsidRPr="005D0EC7">
        <w:rPr>
          <w:rFonts w:ascii="Times New Roman" w:hAnsi="Times New Roman" w:cs="Times New Roman"/>
          <w:b/>
          <w:noProof/>
          <w:sz w:val="28"/>
          <w:szCs w:val="28"/>
          <w:lang w:val="ro-RO"/>
        </w:rPr>
        <w:t>O</w:t>
      </w:r>
      <w:r w:rsidR="00173A0F" w:rsidRPr="005D0EC7">
        <w:rPr>
          <w:rFonts w:ascii="Times New Roman" w:hAnsi="Times New Roman" w:cs="Times New Roman"/>
          <w:b/>
          <w:noProof/>
          <w:sz w:val="28"/>
          <w:szCs w:val="28"/>
          <w:lang w:val="ro-RO"/>
        </w:rPr>
        <w:t>biective majore</w:t>
      </w:r>
      <w:r w:rsidR="00B172B6" w:rsidRPr="005D0EC7">
        <w:rPr>
          <w:rFonts w:ascii="Times New Roman" w:hAnsi="Times New Roman" w:cs="Times New Roman"/>
          <w:b/>
          <w:noProof/>
          <w:sz w:val="28"/>
          <w:szCs w:val="28"/>
          <w:lang w:val="ro-RO"/>
        </w:rPr>
        <w:t xml:space="preserve"> </w:t>
      </w:r>
      <w:r w:rsidR="00173A0F" w:rsidRPr="005D0EC7">
        <w:rPr>
          <w:rFonts w:ascii="Times New Roman" w:hAnsi="Times New Roman" w:cs="Times New Roman"/>
          <w:b/>
          <w:noProof/>
          <w:sz w:val="28"/>
          <w:szCs w:val="28"/>
          <w:lang w:val="ro-RO"/>
        </w:rPr>
        <w:t xml:space="preserve">ale IMSP AMT </w:t>
      </w:r>
      <w:r w:rsidR="00173A0F" w:rsidRPr="005D0EC7">
        <w:rPr>
          <w:rStyle w:val="FontStyle14"/>
          <w:rFonts w:cs="Times New Roman"/>
          <w:b/>
          <w:sz w:val="28"/>
          <w:szCs w:val="28"/>
          <w:lang w:val="ro-RO" w:eastAsia="ro-RO"/>
        </w:rPr>
        <w:t xml:space="preserve">Râșcani, </w:t>
      </w:r>
      <w:r w:rsidR="00173A0F" w:rsidRPr="005D0EC7">
        <w:rPr>
          <w:rStyle w:val="FontStyle14"/>
          <w:rFonts w:cs="Times New Roman"/>
          <w:sz w:val="28"/>
          <w:szCs w:val="28"/>
          <w:lang w:val="ro-RO" w:eastAsia="ro-RO"/>
        </w:rPr>
        <w:t>după cum urmează</w:t>
      </w:r>
      <w:r w:rsidR="00173A0F" w:rsidRPr="005D0EC7">
        <w:rPr>
          <w:rFonts w:ascii="Times New Roman" w:hAnsi="Times New Roman" w:cs="Times New Roman"/>
          <w:noProof/>
          <w:sz w:val="28"/>
          <w:szCs w:val="28"/>
          <w:lang w:val="ro-RO"/>
        </w:rPr>
        <w:t>:</w:t>
      </w:r>
    </w:p>
    <w:p w:rsidR="00173A0F" w:rsidRPr="005D0EC7" w:rsidRDefault="00173A0F" w:rsidP="005D0EC7">
      <w:pPr>
        <w:numPr>
          <w:ilvl w:val="1"/>
          <w:numId w:val="4"/>
        </w:numPr>
        <w:tabs>
          <w:tab w:val="right" w:pos="567"/>
          <w:tab w:val="right" w:pos="709"/>
          <w:tab w:val="right" w:pos="851"/>
          <w:tab w:val="left" w:pos="1134"/>
        </w:tabs>
        <w:spacing w:after="0" w:line="360" w:lineRule="auto"/>
        <w:ind w:left="-567" w:right="282" w:firstLine="993"/>
        <w:jc w:val="both"/>
        <w:rPr>
          <w:rFonts w:ascii="Times New Roman" w:hAnsi="Times New Roman" w:cs="Times New Roman"/>
          <w:noProof/>
          <w:sz w:val="28"/>
          <w:szCs w:val="28"/>
          <w:lang w:val="ro-RO"/>
        </w:rPr>
      </w:pPr>
      <w:r w:rsidRPr="005D0EC7">
        <w:rPr>
          <w:rFonts w:ascii="Times New Roman" w:hAnsi="Times New Roman" w:cs="Times New Roman"/>
          <w:noProof/>
          <w:sz w:val="28"/>
          <w:szCs w:val="28"/>
          <w:lang w:val="ro-RO"/>
        </w:rPr>
        <w:t>Asigurarea accesibilităţii populației la asistenţă medicală primară şi specializată de ambulator de calitate şi a promptitudinii în acordarea acestora, inclusv  în localitățile rurale arondate;</w:t>
      </w:r>
    </w:p>
    <w:p w:rsidR="000842FB" w:rsidRPr="005D0EC7" w:rsidRDefault="00173A0F" w:rsidP="005D0EC7">
      <w:pPr>
        <w:tabs>
          <w:tab w:val="right" w:pos="567"/>
          <w:tab w:val="right" w:pos="709"/>
          <w:tab w:val="right" w:pos="851"/>
          <w:tab w:val="left" w:pos="1134"/>
        </w:tabs>
        <w:spacing w:line="360" w:lineRule="auto"/>
        <w:ind w:left="-567" w:right="282" w:firstLine="993"/>
        <w:jc w:val="both"/>
        <w:rPr>
          <w:rFonts w:ascii="Times New Roman" w:hAnsi="Times New Roman" w:cs="Times New Roman"/>
          <w:noProof/>
          <w:sz w:val="28"/>
          <w:szCs w:val="28"/>
          <w:lang w:val="ro-RO"/>
        </w:rPr>
      </w:pPr>
      <w:r w:rsidRPr="005D0EC7">
        <w:rPr>
          <w:rFonts w:ascii="Times New Roman" w:hAnsi="Times New Roman" w:cs="Times New Roman"/>
          <w:noProof/>
          <w:sz w:val="28"/>
          <w:szCs w:val="28"/>
          <w:lang w:val="ro-RO"/>
        </w:rPr>
        <w:lastRenderedPageBreak/>
        <w:t xml:space="preserve">        2)Îmbunătăţirea calităţii serviciilor medicale prestate prin sporirea nivelului profesional şi tehnologic, orientat spre asigurarea siguranței</w:t>
      </w:r>
      <w:r w:rsidRPr="005D0EC7">
        <w:rPr>
          <w:rFonts w:ascii="Times New Roman" w:hAnsi="Times New Roman" w:cs="Times New Roman"/>
          <w:noProof/>
          <w:color w:val="FF0000"/>
          <w:sz w:val="28"/>
          <w:szCs w:val="28"/>
          <w:lang w:val="ro-RO"/>
        </w:rPr>
        <w:t xml:space="preserve"> </w:t>
      </w:r>
      <w:r w:rsidR="007C3C1C" w:rsidRPr="005D0EC7">
        <w:rPr>
          <w:rFonts w:ascii="Times New Roman" w:hAnsi="Times New Roman" w:cs="Times New Roman"/>
          <w:noProof/>
          <w:sz w:val="28"/>
          <w:szCs w:val="28"/>
          <w:lang w:val="ro-RO"/>
        </w:rPr>
        <w:t>pacientuluii și</w:t>
      </w:r>
      <w:r w:rsidR="004C50F5" w:rsidRPr="005D0EC7">
        <w:rPr>
          <w:rFonts w:ascii="Times New Roman" w:hAnsi="Times New Roman" w:cs="Times New Roman"/>
          <w:noProof/>
          <w:sz w:val="28"/>
          <w:szCs w:val="28"/>
          <w:lang w:val="ro-RO"/>
        </w:rPr>
        <w:t xml:space="preserve"> respectarea dreptului acestuia etc.</w:t>
      </w:r>
    </w:p>
    <w:p w:rsidR="000842FB" w:rsidRPr="005D0EC7" w:rsidRDefault="000842FB" w:rsidP="005D0EC7">
      <w:pPr>
        <w:pStyle w:val="Corptext"/>
        <w:widowControl w:val="0"/>
        <w:tabs>
          <w:tab w:val="right" w:pos="567"/>
          <w:tab w:val="right" w:pos="709"/>
          <w:tab w:val="right" w:pos="851"/>
          <w:tab w:val="left" w:pos="1134"/>
        </w:tabs>
        <w:spacing w:line="360" w:lineRule="auto"/>
        <w:ind w:left="-567" w:right="282" w:firstLine="993"/>
        <w:jc w:val="both"/>
        <w:rPr>
          <w:b w:val="0"/>
          <w:sz w:val="28"/>
          <w:szCs w:val="28"/>
          <w:lang w:val="ro-RO"/>
        </w:rPr>
      </w:pPr>
      <w:r w:rsidRPr="005D0EC7">
        <w:rPr>
          <w:noProof/>
          <w:sz w:val="28"/>
          <w:szCs w:val="28"/>
          <w:lang w:val="ro-RO"/>
        </w:rPr>
        <w:t>1.2.</w:t>
      </w:r>
      <w:r w:rsidRPr="005D0EC7">
        <w:rPr>
          <w:rStyle w:val="CorptextCaracter"/>
          <w:bCs/>
          <w:color w:val="000000"/>
          <w:sz w:val="28"/>
          <w:szCs w:val="28"/>
          <w:lang w:val="ro-RO"/>
        </w:rPr>
        <w:t xml:space="preserve"> </w:t>
      </w:r>
      <w:r w:rsidR="007C3C1C" w:rsidRPr="005D0EC7">
        <w:rPr>
          <w:rStyle w:val="CorptextCaracter"/>
          <w:b/>
          <w:bCs/>
          <w:color w:val="000000"/>
          <w:sz w:val="28"/>
          <w:szCs w:val="28"/>
          <w:lang w:val="ro-RO"/>
        </w:rPr>
        <w:t>A</w:t>
      </w:r>
      <w:r w:rsidRPr="005D0EC7">
        <w:rPr>
          <w:rStyle w:val="CorptextCaracter"/>
          <w:b/>
          <w:bCs/>
          <w:color w:val="000000"/>
          <w:sz w:val="28"/>
          <w:szCs w:val="28"/>
          <w:lang w:val="ro-RO" w:eastAsia="en-US"/>
        </w:rPr>
        <w:t>tribuții funcționale</w:t>
      </w:r>
      <w:r w:rsidRPr="005D0EC7">
        <w:rPr>
          <w:rStyle w:val="CorptextCaracter"/>
          <w:bCs/>
          <w:color w:val="000000"/>
          <w:sz w:val="28"/>
          <w:szCs w:val="28"/>
          <w:lang w:val="ro-RO" w:eastAsia="en-US"/>
        </w:rPr>
        <w:t>:</w:t>
      </w:r>
    </w:p>
    <w:p w:rsidR="000842FB" w:rsidRPr="005D0EC7" w:rsidRDefault="000842FB" w:rsidP="005D0EC7">
      <w:pPr>
        <w:pStyle w:val="Corptext"/>
        <w:widowControl w:val="0"/>
        <w:numPr>
          <w:ilvl w:val="0"/>
          <w:numId w:val="10"/>
        </w:numPr>
        <w:tabs>
          <w:tab w:val="right" w:pos="567"/>
          <w:tab w:val="right" w:pos="709"/>
          <w:tab w:val="right" w:pos="851"/>
          <w:tab w:val="left" w:pos="1134"/>
          <w:tab w:val="left" w:pos="1560"/>
        </w:tabs>
        <w:spacing w:line="360" w:lineRule="auto"/>
        <w:ind w:left="-567" w:right="282" w:firstLine="993"/>
        <w:jc w:val="both"/>
        <w:rPr>
          <w:rStyle w:val="CorptextCaracter"/>
          <w:sz w:val="28"/>
          <w:szCs w:val="28"/>
          <w:lang w:val="ro-RO"/>
        </w:rPr>
      </w:pPr>
      <w:r w:rsidRPr="005D0EC7">
        <w:rPr>
          <w:rStyle w:val="CorptextCaracter"/>
          <w:bCs/>
          <w:sz w:val="28"/>
          <w:szCs w:val="28"/>
          <w:lang w:val="ro-RO" w:eastAsia="en-US"/>
        </w:rPr>
        <w:t>planificarea serviciilor medicale în conformitate cu prioritățile şi necesităţile populaţiei din sectorul deservit;</w:t>
      </w:r>
    </w:p>
    <w:p w:rsidR="000842FB" w:rsidRPr="005D0EC7" w:rsidRDefault="000842FB" w:rsidP="005D0EC7">
      <w:pPr>
        <w:pStyle w:val="Corptext"/>
        <w:widowControl w:val="0"/>
        <w:numPr>
          <w:ilvl w:val="0"/>
          <w:numId w:val="10"/>
        </w:numPr>
        <w:tabs>
          <w:tab w:val="right" w:pos="567"/>
          <w:tab w:val="right" w:pos="709"/>
          <w:tab w:val="right" w:pos="851"/>
          <w:tab w:val="left" w:pos="1134"/>
          <w:tab w:val="left" w:pos="1560"/>
        </w:tabs>
        <w:spacing w:line="360" w:lineRule="auto"/>
        <w:ind w:left="-567" w:right="282" w:firstLine="993"/>
        <w:jc w:val="both"/>
        <w:rPr>
          <w:rStyle w:val="CorptextCaracter"/>
          <w:sz w:val="28"/>
          <w:szCs w:val="28"/>
          <w:lang w:val="ro-RO"/>
        </w:rPr>
      </w:pPr>
      <w:r w:rsidRPr="005D0EC7">
        <w:rPr>
          <w:rStyle w:val="CorptextCaracter"/>
          <w:bCs/>
          <w:sz w:val="28"/>
          <w:szCs w:val="28"/>
          <w:lang w:val="ro-RO" w:eastAsia="en-US"/>
        </w:rPr>
        <w:t>prestarea  serviciilor medicale în cadrul asigurării obligatorii de asistenţă medicală, în conformitate cu contractele încheiate cu Compania Naţională de Asigurări în Medicină şi cu actele normative în vigoare</w:t>
      </w:r>
      <w:r w:rsidR="007C3C1C" w:rsidRPr="005D0EC7">
        <w:rPr>
          <w:rStyle w:val="CorptextCaracter"/>
          <w:bCs/>
          <w:sz w:val="28"/>
          <w:szCs w:val="28"/>
          <w:lang w:val="ro-RO" w:eastAsia="en-US"/>
        </w:rPr>
        <w:t xml:space="preserve"> etc.</w:t>
      </w:r>
    </w:p>
    <w:p w:rsidR="007C3C1C" w:rsidRPr="005D0EC7" w:rsidRDefault="007C3C1C" w:rsidP="005D0EC7">
      <w:pPr>
        <w:pStyle w:val="Corptext"/>
        <w:widowControl w:val="0"/>
        <w:tabs>
          <w:tab w:val="right" w:pos="567"/>
          <w:tab w:val="right" w:pos="709"/>
          <w:tab w:val="right" w:pos="851"/>
          <w:tab w:val="left" w:pos="1134"/>
          <w:tab w:val="left" w:pos="1560"/>
        </w:tabs>
        <w:spacing w:line="360" w:lineRule="auto"/>
        <w:ind w:left="-567" w:right="282" w:firstLine="993"/>
        <w:jc w:val="both"/>
        <w:rPr>
          <w:rStyle w:val="CorptextCaracter"/>
          <w:sz w:val="28"/>
          <w:szCs w:val="28"/>
          <w:lang w:val="ro-RO"/>
        </w:rPr>
      </w:pPr>
    </w:p>
    <w:p w:rsidR="000842FB" w:rsidRPr="005D0EC7" w:rsidRDefault="007C3C1C" w:rsidP="005D0EC7">
      <w:pPr>
        <w:pStyle w:val="Corptext"/>
        <w:widowControl w:val="0"/>
        <w:numPr>
          <w:ilvl w:val="1"/>
          <w:numId w:val="15"/>
        </w:numPr>
        <w:tabs>
          <w:tab w:val="right" w:pos="426"/>
          <w:tab w:val="right" w:pos="851"/>
          <w:tab w:val="left" w:pos="1134"/>
          <w:tab w:val="left" w:pos="1560"/>
        </w:tabs>
        <w:spacing w:line="360" w:lineRule="auto"/>
        <w:ind w:left="-567" w:right="282" w:firstLine="993"/>
        <w:jc w:val="both"/>
        <w:rPr>
          <w:sz w:val="28"/>
          <w:szCs w:val="28"/>
        </w:rPr>
      </w:pPr>
      <w:proofErr w:type="spellStart"/>
      <w:r w:rsidRPr="005D0EC7">
        <w:rPr>
          <w:sz w:val="28"/>
          <w:szCs w:val="28"/>
        </w:rPr>
        <w:t>Organele</w:t>
      </w:r>
      <w:proofErr w:type="spellEnd"/>
      <w:r w:rsidRPr="005D0EC7">
        <w:rPr>
          <w:sz w:val="28"/>
          <w:szCs w:val="28"/>
        </w:rPr>
        <w:t xml:space="preserve"> de </w:t>
      </w:r>
      <w:proofErr w:type="spellStart"/>
      <w:r w:rsidRPr="005D0EC7">
        <w:rPr>
          <w:sz w:val="28"/>
          <w:szCs w:val="28"/>
        </w:rPr>
        <w:t>conducere</w:t>
      </w:r>
      <w:proofErr w:type="spellEnd"/>
      <w:r w:rsidRPr="005D0EC7">
        <w:rPr>
          <w:sz w:val="28"/>
          <w:szCs w:val="28"/>
        </w:rPr>
        <w:t xml:space="preserve"> </w:t>
      </w:r>
      <w:proofErr w:type="spellStart"/>
      <w:r w:rsidRPr="005D0EC7">
        <w:rPr>
          <w:sz w:val="28"/>
          <w:szCs w:val="28"/>
        </w:rPr>
        <w:t>și</w:t>
      </w:r>
      <w:proofErr w:type="spellEnd"/>
      <w:r w:rsidRPr="005D0EC7">
        <w:rPr>
          <w:sz w:val="28"/>
          <w:szCs w:val="28"/>
        </w:rPr>
        <w:t xml:space="preserve"> de </w:t>
      </w:r>
      <w:proofErr w:type="spellStart"/>
      <w:r w:rsidRPr="005D0EC7">
        <w:rPr>
          <w:sz w:val="28"/>
          <w:szCs w:val="28"/>
        </w:rPr>
        <w:t>administrare</w:t>
      </w:r>
      <w:proofErr w:type="spellEnd"/>
      <w:r w:rsidRPr="005D0EC7">
        <w:rPr>
          <w:sz w:val="28"/>
          <w:szCs w:val="28"/>
        </w:rPr>
        <w:t>:</w:t>
      </w:r>
    </w:p>
    <w:p w:rsidR="000842FB" w:rsidRPr="005D0EC7" w:rsidRDefault="000842FB" w:rsidP="005D0EC7">
      <w:pPr>
        <w:pStyle w:val="Frspaiere"/>
        <w:numPr>
          <w:ilvl w:val="0"/>
          <w:numId w:val="12"/>
        </w:numPr>
        <w:tabs>
          <w:tab w:val="right" w:pos="426"/>
          <w:tab w:val="right" w:pos="851"/>
          <w:tab w:val="left" w:pos="1134"/>
        </w:tabs>
        <w:spacing w:line="360" w:lineRule="auto"/>
        <w:ind w:left="-567" w:firstLine="993"/>
        <w:jc w:val="both"/>
        <w:rPr>
          <w:rFonts w:ascii="Times New Roman" w:hAnsi="Times New Roman" w:cs="Times New Roman"/>
          <w:sz w:val="28"/>
          <w:szCs w:val="28"/>
        </w:rPr>
      </w:pPr>
      <w:r w:rsidRPr="005D0EC7">
        <w:rPr>
          <w:rFonts w:ascii="Times New Roman" w:hAnsi="Times New Roman" w:cs="Times New Roman"/>
          <w:sz w:val="28"/>
          <w:szCs w:val="28"/>
        </w:rPr>
        <w:t>Consiliul Municipal Chișinău (Fondator);</w:t>
      </w:r>
    </w:p>
    <w:p w:rsidR="000842FB" w:rsidRPr="005D0EC7" w:rsidRDefault="000842FB" w:rsidP="005D0EC7">
      <w:pPr>
        <w:pStyle w:val="Frspaiere"/>
        <w:numPr>
          <w:ilvl w:val="0"/>
          <w:numId w:val="12"/>
        </w:numPr>
        <w:tabs>
          <w:tab w:val="right" w:pos="426"/>
          <w:tab w:val="right" w:pos="851"/>
          <w:tab w:val="left" w:pos="1134"/>
        </w:tabs>
        <w:spacing w:line="360" w:lineRule="auto"/>
        <w:ind w:left="-567" w:firstLine="993"/>
        <w:jc w:val="both"/>
        <w:rPr>
          <w:rFonts w:ascii="Times New Roman" w:hAnsi="Times New Roman" w:cs="Times New Roman"/>
          <w:sz w:val="28"/>
          <w:szCs w:val="28"/>
        </w:rPr>
      </w:pPr>
      <w:r w:rsidRPr="005D0EC7">
        <w:rPr>
          <w:rFonts w:ascii="Times New Roman" w:hAnsi="Times New Roman" w:cs="Times New Roman"/>
          <w:sz w:val="28"/>
          <w:szCs w:val="28"/>
        </w:rPr>
        <w:t>Consiliul administrativ;</w:t>
      </w:r>
    </w:p>
    <w:p w:rsidR="007C3C1C" w:rsidRPr="005D0EC7" w:rsidRDefault="007C3C1C" w:rsidP="005D0EC7">
      <w:pPr>
        <w:pStyle w:val="Frspaiere"/>
        <w:numPr>
          <w:ilvl w:val="0"/>
          <w:numId w:val="12"/>
        </w:numPr>
        <w:tabs>
          <w:tab w:val="right" w:pos="426"/>
          <w:tab w:val="right" w:pos="851"/>
          <w:tab w:val="left" w:pos="1134"/>
        </w:tabs>
        <w:spacing w:line="360" w:lineRule="auto"/>
        <w:ind w:left="-567" w:firstLine="993"/>
        <w:jc w:val="both"/>
        <w:rPr>
          <w:rFonts w:ascii="Times New Roman" w:hAnsi="Times New Roman" w:cs="Times New Roman"/>
          <w:sz w:val="28"/>
          <w:szCs w:val="28"/>
        </w:rPr>
      </w:pPr>
      <w:r w:rsidRPr="005D0EC7">
        <w:rPr>
          <w:rFonts w:ascii="Times New Roman" w:hAnsi="Times New Roman" w:cs="Times New Roman"/>
          <w:sz w:val="28"/>
          <w:szCs w:val="28"/>
        </w:rPr>
        <w:t>Directorul și vicedirectorii instituției</w:t>
      </w:r>
    </w:p>
    <w:p w:rsidR="007C3C1C" w:rsidRPr="005D0EC7" w:rsidRDefault="007C3C1C" w:rsidP="005D0EC7">
      <w:pPr>
        <w:pStyle w:val="Frspaiere"/>
        <w:tabs>
          <w:tab w:val="right" w:pos="426"/>
          <w:tab w:val="right" w:pos="851"/>
          <w:tab w:val="left" w:pos="1134"/>
        </w:tabs>
        <w:spacing w:line="360" w:lineRule="auto"/>
        <w:ind w:left="-567" w:firstLine="993"/>
        <w:jc w:val="both"/>
        <w:rPr>
          <w:rFonts w:ascii="Times New Roman" w:hAnsi="Times New Roman" w:cs="Times New Roman"/>
          <w:sz w:val="28"/>
          <w:szCs w:val="28"/>
        </w:rPr>
      </w:pPr>
    </w:p>
    <w:p w:rsidR="000842FB" w:rsidRPr="005D0EC7" w:rsidRDefault="007C3C1C" w:rsidP="005D0EC7">
      <w:pPr>
        <w:pStyle w:val="Frspaiere"/>
        <w:numPr>
          <w:ilvl w:val="1"/>
          <w:numId w:val="15"/>
        </w:numPr>
        <w:tabs>
          <w:tab w:val="right" w:pos="426"/>
          <w:tab w:val="right" w:pos="851"/>
          <w:tab w:val="left" w:pos="1134"/>
        </w:tabs>
        <w:spacing w:line="360" w:lineRule="auto"/>
        <w:ind w:left="-567" w:firstLine="993"/>
        <w:jc w:val="both"/>
        <w:rPr>
          <w:rFonts w:ascii="Times New Roman" w:hAnsi="Times New Roman" w:cs="Times New Roman"/>
          <w:b/>
          <w:sz w:val="28"/>
          <w:szCs w:val="28"/>
        </w:rPr>
      </w:pPr>
      <w:r w:rsidRPr="005D0EC7">
        <w:rPr>
          <w:rFonts w:ascii="Times New Roman" w:hAnsi="Times New Roman" w:cs="Times New Roman"/>
          <w:b/>
          <w:i/>
          <w:sz w:val="28"/>
          <w:szCs w:val="28"/>
        </w:rPr>
        <w:t xml:space="preserve"> </w:t>
      </w:r>
      <w:r w:rsidRPr="005D0EC7">
        <w:rPr>
          <w:rFonts w:ascii="Times New Roman" w:hAnsi="Times New Roman" w:cs="Times New Roman"/>
          <w:b/>
          <w:sz w:val="28"/>
          <w:szCs w:val="28"/>
        </w:rPr>
        <w:t>P</w:t>
      </w:r>
      <w:r w:rsidRPr="005D0EC7">
        <w:rPr>
          <w:rStyle w:val="3"/>
          <w:rFonts w:ascii="Times New Roman" w:hAnsi="Times New Roman" w:cs="Times New Roman"/>
          <w:b/>
          <w:i w:val="0"/>
          <w:color w:val="000000"/>
          <w:sz w:val="28"/>
          <w:szCs w:val="28"/>
        </w:rPr>
        <w:t>atrimoniul și activitatea economico-financiară</w:t>
      </w:r>
    </w:p>
    <w:p w:rsidR="000842FB" w:rsidRPr="005D0EC7" w:rsidRDefault="000842FB" w:rsidP="005D0EC7">
      <w:pPr>
        <w:numPr>
          <w:ilvl w:val="0"/>
          <w:numId w:val="13"/>
        </w:numPr>
        <w:tabs>
          <w:tab w:val="right" w:pos="426"/>
          <w:tab w:val="right" w:pos="709"/>
          <w:tab w:val="left" w:pos="1276"/>
        </w:tabs>
        <w:spacing w:after="0" w:line="360" w:lineRule="auto"/>
        <w:ind w:left="-567" w:firstLine="993"/>
        <w:jc w:val="both"/>
        <w:rPr>
          <w:rFonts w:ascii="Times New Roman" w:hAnsi="Times New Roman" w:cs="Times New Roman"/>
          <w:noProof/>
          <w:sz w:val="28"/>
          <w:szCs w:val="28"/>
          <w:lang w:val="ro-RO"/>
        </w:rPr>
      </w:pPr>
      <w:r w:rsidRPr="005D0EC7">
        <w:rPr>
          <w:rFonts w:ascii="Times New Roman" w:hAnsi="Times New Roman" w:cs="Times New Roman"/>
          <w:noProof/>
          <w:sz w:val="28"/>
          <w:szCs w:val="28"/>
          <w:lang w:val="ro-RO"/>
        </w:rPr>
        <w:t>bunurile obţinute în proprietate sau procurate pe parcursul activităţii;</w:t>
      </w:r>
    </w:p>
    <w:p w:rsidR="000842FB" w:rsidRPr="005D0EC7" w:rsidRDefault="000842FB" w:rsidP="005D0EC7">
      <w:pPr>
        <w:numPr>
          <w:ilvl w:val="0"/>
          <w:numId w:val="13"/>
        </w:numPr>
        <w:tabs>
          <w:tab w:val="right" w:pos="426"/>
          <w:tab w:val="right" w:pos="709"/>
          <w:tab w:val="left" w:pos="1276"/>
        </w:tabs>
        <w:spacing w:after="0" w:line="360" w:lineRule="auto"/>
        <w:ind w:left="-567" w:firstLine="993"/>
        <w:jc w:val="both"/>
        <w:rPr>
          <w:rFonts w:ascii="Times New Roman" w:hAnsi="Times New Roman" w:cs="Times New Roman"/>
          <w:noProof/>
          <w:color w:val="000000"/>
          <w:sz w:val="28"/>
          <w:szCs w:val="28"/>
          <w:lang w:val="ro-RO"/>
        </w:rPr>
      </w:pPr>
      <w:r w:rsidRPr="005D0EC7">
        <w:rPr>
          <w:rFonts w:ascii="Times New Roman" w:hAnsi="Times New Roman" w:cs="Times New Roman"/>
          <w:noProof/>
          <w:color w:val="000000"/>
          <w:sz w:val="28"/>
          <w:szCs w:val="28"/>
          <w:lang w:val="ro-RO"/>
        </w:rPr>
        <w:t>mijloacele financiare obţinute în urma prestării serviciilor medicale, inclusiv contra plată;</w:t>
      </w:r>
    </w:p>
    <w:p w:rsidR="000842FB" w:rsidRPr="005D0EC7" w:rsidRDefault="000842FB" w:rsidP="005D0EC7">
      <w:pPr>
        <w:numPr>
          <w:ilvl w:val="0"/>
          <w:numId w:val="13"/>
        </w:numPr>
        <w:tabs>
          <w:tab w:val="right" w:pos="426"/>
          <w:tab w:val="right" w:pos="709"/>
          <w:tab w:val="left" w:pos="1276"/>
        </w:tabs>
        <w:spacing w:after="0" w:line="360" w:lineRule="auto"/>
        <w:ind w:left="-567" w:firstLine="993"/>
        <w:jc w:val="both"/>
        <w:rPr>
          <w:rFonts w:ascii="Times New Roman" w:hAnsi="Times New Roman" w:cs="Times New Roman"/>
          <w:noProof/>
          <w:sz w:val="28"/>
          <w:szCs w:val="28"/>
          <w:lang w:val="ro-RO"/>
        </w:rPr>
      </w:pPr>
      <w:r w:rsidRPr="005D0EC7">
        <w:rPr>
          <w:rFonts w:ascii="Times New Roman" w:hAnsi="Times New Roman" w:cs="Times New Roman"/>
          <w:noProof/>
          <w:sz w:val="28"/>
          <w:szCs w:val="28"/>
          <w:lang w:val="ro-RO"/>
        </w:rPr>
        <w:t>mijloacele bugetului de stat;</w:t>
      </w:r>
    </w:p>
    <w:p w:rsidR="000842FB" w:rsidRPr="005D0EC7" w:rsidRDefault="000842FB" w:rsidP="005D0EC7">
      <w:pPr>
        <w:numPr>
          <w:ilvl w:val="0"/>
          <w:numId w:val="13"/>
        </w:numPr>
        <w:tabs>
          <w:tab w:val="right" w:pos="426"/>
          <w:tab w:val="right" w:pos="709"/>
          <w:tab w:val="left" w:pos="1276"/>
        </w:tabs>
        <w:spacing w:after="0" w:line="360" w:lineRule="auto"/>
        <w:ind w:left="-567" w:firstLine="993"/>
        <w:jc w:val="both"/>
        <w:rPr>
          <w:rFonts w:ascii="Times New Roman" w:hAnsi="Times New Roman" w:cs="Times New Roman"/>
          <w:noProof/>
          <w:sz w:val="28"/>
          <w:szCs w:val="28"/>
          <w:lang w:val="ro-RO"/>
        </w:rPr>
      </w:pPr>
      <w:r w:rsidRPr="005D0EC7">
        <w:rPr>
          <w:rFonts w:ascii="Times New Roman" w:hAnsi="Times New Roman" w:cs="Times New Roman"/>
          <w:noProof/>
          <w:sz w:val="28"/>
          <w:szCs w:val="28"/>
          <w:lang w:val="ro-RO"/>
        </w:rPr>
        <w:t>mijloacele fondurilor asigurării obligatorii de asistenţă medicală şi asigurărilor facultative de sănătate;</w:t>
      </w:r>
    </w:p>
    <w:p w:rsidR="000842FB" w:rsidRPr="005D0EC7" w:rsidRDefault="000842FB" w:rsidP="005D0EC7">
      <w:pPr>
        <w:numPr>
          <w:ilvl w:val="0"/>
          <w:numId w:val="13"/>
        </w:numPr>
        <w:tabs>
          <w:tab w:val="right" w:pos="426"/>
          <w:tab w:val="right" w:pos="709"/>
          <w:tab w:val="left" w:pos="1276"/>
        </w:tabs>
        <w:spacing w:after="0" w:line="360" w:lineRule="auto"/>
        <w:ind w:left="-567" w:firstLine="993"/>
        <w:jc w:val="both"/>
        <w:rPr>
          <w:rFonts w:ascii="Times New Roman" w:hAnsi="Times New Roman" w:cs="Times New Roman"/>
          <w:noProof/>
          <w:sz w:val="28"/>
          <w:szCs w:val="28"/>
          <w:lang w:val="ro-RO"/>
        </w:rPr>
      </w:pPr>
      <w:r w:rsidRPr="005D0EC7">
        <w:rPr>
          <w:rFonts w:ascii="Times New Roman" w:hAnsi="Times New Roman" w:cs="Times New Roman"/>
          <w:noProof/>
          <w:sz w:val="28"/>
          <w:szCs w:val="28"/>
          <w:lang w:val="ro-RO"/>
        </w:rPr>
        <w:t>credite bancare;</w:t>
      </w:r>
    </w:p>
    <w:p w:rsidR="000842FB" w:rsidRPr="005D0EC7" w:rsidRDefault="000842FB" w:rsidP="005D0EC7">
      <w:pPr>
        <w:numPr>
          <w:ilvl w:val="0"/>
          <w:numId w:val="13"/>
        </w:numPr>
        <w:tabs>
          <w:tab w:val="right" w:pos="426"/>
          <w:tab w:val="right" w:pos="709"/>
          <w:tab w:val="left" w:pos="1276"/>
        </w:tabs>
        <w:spacing w:after="0" w:line="360" w:lineRule="auto"/>
        <w:ind w:left="-567" w:firstLine="993"/>
        <w:jc w:val="both"/>
        <w:rPr>
          <w:rFonts w:ascii="Times New Roman" w:hAnsi="Times New Roman" w:cs="Times New Roman"/>
          <w:noProof/>
          <w:sz w:val="28"/>
          <w:szCs w:val="28"/>
          <w:lang w:val="ro-RO"/>
        </w:rPr>
      </w:pPr>
      <w:r w:rsidRPr="005D0EC7">
        <w:rPr>
          <w:rFonts w:ascii="Times New Roman" w:hAnsi="Times New Roman" w:cs="Times New Roman"/>
          <w:noProof/>
          <w:sz w:val="28"/>
          <w:szCs w:val="28"/>
          <w:lang w:val="ro-RO"/>
        </w:rPr>
        <w:t>venituri obţinute din arendarea echipamentului şi încăperilor;</w:t>
      </w:r>
    </w:p>
    <w:p w:rsidR="000842FB" w:rsidRPr="005D0EC7" w:rsidRDefault="000842FB" w:rsidP="005D0EC7">
      <w:pPr>
        <w:numPr>
          <w:ilvl w:val="0"/>
          <w:numId w:val="13"/>
        </w:numPr>
        <w:tabs>
          <w:tab w:val="right" w:pos="426"/>
          <w:tab w:val="right" w:pos="709"/>
          <w:tab w:val="left" w:pos="1276"/>
        </w:tabs>
        <w:spacing w:after="0" w:line="360" w:lineRule="auto"/>
        <w:ind w:left="-567" w:firstLine="993"/>
        <w:jc w:val="both"/>
        <w:rPr>
          <w:rFonts w:ascii="Times New Roman" w:hAnsi="Times New Roman" w:cs="Times New Roman"/>
          <w:noProof/>
          <w:sz w:val="28"/>
          <w:szCs w:val="28"/>
          <w:lang w:val="ro-RO"/>
        </w:rPr>
      </w:pPr>
      <w:r w:rsidRPr="005D0EC7">
        <w:rPr>
          <w:rFonts w:ascii="Times New Roman" w:hAnsi="Times New Roman" w:cs="Times New Roman"/>
          <w:noProof/>
          <w:sz w:val="28"/>
          <w:szCs w:val="28"/>
          <w:lang w:val="ro-RO"/>
        </w:rPr>
        <w:t>mijloacele provenite de la sponsori şi din fondurile de binefacere;</w:t>
      </w:r>
    </w:p>
    <w:p w:rsidR="000842FB" w:rsidRPr="005D0EC7" w:rsidRDefault="000842FB" w:rsidP="005D0EC7">
      <w:pPr>
        <w:numPr>
          <w:ilvl w:val="0"/>
          <w:numId w:val="13"/>
        </w:numPr>
        <w:tabs>
          <w:tab w:val="right" w:pos="426"/>
          <w:tab w:val="right" w:pos="709"/>
          <w:tab w:val="left" w:pos="1276"/>
        </w:tabs>
        <w:spacing w:after="0" w:line="360" w:lineRule="auto"/>
        <w:ind w:left="-567" w:firstLine="993"/>
        <w:jc w:val="both"/>
        <w:rPr>
          <w:rFonts w:ascii="Times New Roman" w:hAnsi="Times New Roman" w:cs="Times New Roman"/>
          <w:noProof/>
          <w:sz w:val="28"/>
          <w:szCs w:val="28"/>
          <w:lang w:val="ro-RO"/>
        </w:rPr>
      </w:pPr>
      <w:r w:rsidRPr="005D0EC7">
        <w:rPr>
          <w:rFonts w:ascii="Times New Roman" w:hAnsi="Times New Roman" w:cs="Times New Roman"/>
          <w:noProof/>
          <w:sz w:val="28"/>
          <w:szCs w:val="28"/>
          <w:lang w:val="ro-RO"/>
        </w:rPr>
        <w:t>alte surse de venit în conformitate cu legislaţia.</w:t>
      </w:r>
    </w:p>
    <w:p w:rsidR="007C3C1C" w:rsidRDefault="007C3C1C" w:rsidP="005D0EC7">
      <w:pPr>
        <w:tabs>
          <w:tab w:val="right" w:pos="426"/>
          <w:tab w:val="right" w:pos="709"/>
          <w:tab w:val="left" w:pos="1276"/>
        </w:tabs>
        <w:spacing w:after="0" w:line="360" w:lineRule="auto"/>
        <w:ind w:left="-567" w:firstLine="993"/>
        <w:jc w:val="both"/>
        <w:rPr>
          <w:rFonts w:ascii="Times New Roman" w:hAnsi="Times New Roman" w:cs="Times New Roman"/>
          <w:noProof/>
          <w:sz w:val="28"/>
          <w:szCs w:val="28"/>
          <w:lang w:val="ro-RO"/>
        </w:rPr>
      </w:pPr>
    </w:p>
    <w:p w:rsidR="00F562F1" w:rsidRDefault="00F562F1" w:rsidP="005D0EC7">
      <w:pPr>
        <w:tabs>
          <w:tab w:val="right" w:pos="426"/>
          <w:tab w:val="right" w:pos="709"/>
          <w:tab w:val="left" w:pos="1276"/>
        </w:tabs>
        <w:spacing w:after="0" w:line="360" w:lineRule="auto"/>
        <w:ind w:left="-567" w:firstLine="993"/>
        <w:jc w:val="both"/>
        <w:rPr>
          <w:rFonts w:ascii="Times New Roman" w:hAnsi="Times New Roman" w:cs="Times New Roman"/>
          <w:noProof/>
          <w:sz w:val="28"/>
          <w:szCs w:val="28"/>
          <w:lang w:val="ro-RO"/>
        </w:rPr>
      </w:pPr>
    </w:p>
    <w:p w:rsidR="00F562F1" w:rsidRDefault="00F562F1" w:rsidP="005D0EC7">
      <w:pPr>
        <w:tabs>
          <w:tab w:val="right" w:pos="426"/>
          <w:tab w:val="right" w:pos="709"/>
          <w:tab w:val="left" w:pos="1276"/>
        </w:tabs>
        <w:spacing w:after="0" w:line="360" w:lineRule="auto"/>
        <w:ind w:left="-567" w:firstLine="993"/>
        <w:jc w:val="both"/>
        <w:rPr>
          <w:rFonts w:ascii="Times New Roman" w:hAnsi="Times New Roman" w:cs="Times New Roman"/>
          <w:noProof/>
          <w:sz w:val="28"/>
          <w:szCs w:val="28"/>
          <w:lang w:val="ro-RO"/>
        </w:rPr>
      </w:pPr>
    </w:p>
    <w:p w:rsidR="00F562F1" w:rsidRPr="005D0EC7" w:rsidRDefault="00F562F1" w:rsidP="005D0EC7">
      <w:pPr>
        <w:tabs>
          <w:tab w:val="right" w:pos="426"/>
          <w:tab w:val="right" w:pos="709"/>
          <w:tab w:val="left" w:pos="1276"/>
        </w:tabs>
        <w:spacing w:after="0" w:line="360" w:lineRule="auto"/>
        <w:ind w:left="-567" w:firstLine="993"/>
        <w:jc w:val="both"/>
        <w:rPr>
          <w:rFonts w:ascii="Times New Roman" w:hAnsi="Times New Roman" w:cs="Times New Roman"/>
          <w:noProof/>
          <w:sz w:val="28"/>
          <w:szCs w:val="28"/>
          <w:lang w:val="ro-RO"/>
        </w:rPr>
      </w:pPr>
    </w:p>
    <w:p w:rsidR="000842FB" w:rsidRPr="005D0EC7" w:rsidRDefault="007C3C1C" w:rsidP="005D0EC7">
      <w:pPr>
        <w:pStyle w:val="Listparagraf"/>
        <w:numPr>
          <w:ilvl w:val="1"/>
          <w:numId w:val="16"/>
        </w:numPr>
        <w:tabs>
          <w:tab w:val="right" w:pos="709"/>
          <w:tab w:val="right" w:pos="851"/>
          <w:tab w:val="left" w:pos="1134"/>
        </w:tabs>
        <w:spacing w:after="0" w:line="360" w:lineRule="auto"/>
        <w:ind w:left="-567" w:right="282" w:firstLine="993"/>
        <w:jc w:val="both"/>
        <w:rPr>
          <w:rFonts w:ascii="Times New Roman" w:hAnsi="Times New Roman" w:cs="Times New Roman"/>
          <w:i/>
          <w:sz w:val="28"/>
          <w:szCs w:val="28"/>
          <w:lang w:val="ro-RO"/>
        </w:rPr>
      </w:pPr>
      <w:r w:rsidRPr="005D0EC7">
        <w:rPr>
          <w:rStyle w:val="3"/>
          <w:rFonts w:ascii="Times New Roman" w:hAnsi="Times New Roman" w:cs="Times New Roman"/>
          <w:b/>
          <w:i w:val="0"/>
          <w:color w:val="000000"/>
          <w:sz w:val="28"/>
          <w:szCs w:val="28"/>
          <w:lang w:val="ro-RO"/>
        </w:rPr>
        <w:lastRenderedPageBreak/>
        <w:t xml:space="preserve"> Controlul activității</w:t>
      </w:r>
    </w:p>
    <w:p w:rsidR="00F562F1" w:rsidRDefault="000842FB" w:rsidP="005D0EC7">
      <w:pPr>
        <w:pStyle w:val="Corptext"/>
        <w:widowControl w:val="0"/>
        <w:tabs>
          <w:tab w:val="right" w:pos="567"/>
          <w:tab w:val="right" w:pos="709"/>
          <w:tab w:val="left" w:pos="1134"/>
        </w:tabs>
        <w:spacing w:line="360" w:lineRule="auto"/>
        <w:ind w:left="-567" w:right="20" w:firstLine="993"/>
        <w:jc w:val="both"/>
        <w:rPr>
          <w:rStyle w:val="a"/>
          <w:b w:val="0"/>
          <w:sz w:val="28"/>
          <w:szCs w:val="28"/>
          <w:lang w:val="ro-RO"/>
        </w:rPr>
      </w:pPr>
      <w:r w:rsidRPr="005D0EC7">
        <w:rPr>
          <w:rStyle w:val="a"/>
          <w:b w:val="0"/>
          <w:sz w:val="28"/>
          <w:szCs w:val="28"/>
          <w:lang w:val="ro-RO"/>
        </w:rPr>
        <w:t xml:space="preserve">Controlul corespunderii activității IMSP AMT </w:t>
      </w:r>
      <w:r w:rsidRPr="005D0EC7">
        <w:rPr>
          <w:rStyle w:val="FontStyle14"/>
          <w:b w:val="0"/>
          <w:sz w:val="28"/>
          <w:szCs w:val="28"/>
          <w:lang w:val="ro-RO" w:eastAsia="ro-RO"/>
        </w:rPr>
        <w:t>Râșcani</w:t>
      </w:r>
      <w:r w:rsidRPr="005D0EC7">
        <w:rPr>
          <w:rStyle w:val="a"/>
          <w:b w:val="0"/>
          <w:sz w:val="28"/>
          <w:szCs w:val="28"/>
          <w:lang w:val="ro-RO"/>
        </w:rPr>
        <w:t xml:space="preserve">  cu obiectivele prevăzute în Regulament se exercită de către Fondator și Ministerul Sănătății, Muncii și Protecției Sociale.</w:t>
      </w:r>
    </w:p>
    <w:p w:rsidR="00F562F1" w:rsidRPr="005D0EC7" w:rsidRDefault="00F562F1" w:rsidP="005D0EC7">
      <w:pPr>
        <w:pStyle w:val="Corptext"/>
        <w:widowControl w:val="0"/>
        <w:tabs>
          <w:tab w:val="right" w:pos="567"/>
          <w:tab w:val="right" w:pos="709"/>
          <w:tab w:val="left" w:pos="1134"/>
        </w:tabs>
        <w:spacing w:line="360" w:lineRule="auto"/>
        <w:ind w:left="-567" w:right="20" w:firstLine="993"/>
        <w:jc w:val="both"/>
        <w:rPr>
          <w:rStyle w:val="a"/>
          <w:b w:val="0"/>
          <w:sz w:val="28"/>
          <w:szCs w:val="28"/>
          <w:lang w:val="ro-RO"/>
        </w:rPr>
      </w:pPr>
    </w:p>
    <w:p w:rsidR="00173A0F" w:rsidRPr="005D0EC7" w:rsidRDefault="00B23180" w:rsidP="005D0EC7">
      <w:pPr>
        <w:pStyle w:val="Listparagraf"/>
        <w:numPr>
          <w:ilvl w:val="0"/>
          <w:numId w:val="1"/>
        </w:numPr>
        <w:spacing w:after="0" w:line="360" w:lineRule="auto"/>
        <w:ind w:left="-567" w:firstLine="993"/>
        <w:jc w:val="both"/>
        <w:rPr>
          <w:rFonts w:ascii="Times New Roman" w:hAnsi="Times New Roman" w:cs="Times New Roman"/>
          <w:b/>
          <w:sz w:val="28"/>
          <w:szCs w:val="28"/>
        </w:rPr>
      </w:pPr>
      <w:r w:rsidRPr="005D0EC7">
        <w:rPr>
          <w:rFonts w:ascii="Times New Roman" w:hAnsi="Times New Roman" w:cs="Times New Roman"/>
          <w:b/>
          <w:sz w:val="28"/>
          <w:szCs w:val="28"/>
        </w:rPr>
        <w:t>Impactul proiectului</w:t>
      </w:r>
    </w:p>
    <w:p w:rsidR="00B23180" w:rsidRPr="005D0EC7" w:rsidRDefault="00B23180" w:rsidP="005D0EC7">
      <w:pPr>
        <w:shd w:val="clear" w:color="auto" w:fill="FFFFFF"/>
        <w:spacing w:after="0" w:line="360" w:lineRule="auto"/>
        <w:ind w:left="-567" w:right="282" w:firstLine="993"/>
        <w:jc w:val="both"/>
        <w:rPr>
          <w:rFonts w:ascii="Times New Roman" w:hAnsi="Times New Roman" w:cs="Times New Roman"/>
          <w:noProof/>
          <w:sz w:val="28"/>
          <w:szCs w:val="28"/>
          <w:lang w:val="ro-RO"/>
        </w:rPr>
      </w:pPr>
      <w:proofErr w:type="spellStart"/>
      <w:r w:rsidRPr="005D0EC7">
        <w:rPr>
          <w:rFonts w:ascii="Times New Roman" w:hAnsi="Times New Roman" w:cs="Times New Roman"/>
          <w:sz w:val="28"/>
          <w:szCs w:val="28"/>
          <w:lang w:val="en-US"/>
        </w:rPr>
        <w:t>Proiectul</w:t>
      </w:r>
      <w:proofErr w:type="spellEnd"/>
      <w:r w:rsidRPr="005D0EC7">
        <w:rPr>
          <w:rFonts w:ascii="Times New Roman" w:hAnsi="Times New Roman" w:cs="Times New Roman"/>
          <w:sz w:val="28"/>
          <w:szCs w:val="28"/>
          <w:lang w:val="en-US"/>
        </w:rPr>
        <w:t xml:space="preserve"> </w:t>
      </w:r>
      <w:proofErr w:type="spellStart"/>
      <w:r w:rsidRPr="005D0EC7">
        <w:rPr>
          <w:rFonts w:ascii="Times New Roman" w:hAnsi="Times New Roman" w:cs="Times New Roman"/>
          <w:sz w:val="28"/>
          <w:szCs w:val="28"/>
          <w:lang w:val="en-US"/>
        </w:rPr>
        <w:t>va</w:t>
      </w:r>
      <w:proofErr w:type="spellEnd"/>
      <w:r w:rsidRPr="005D0EC7">
        <w:rPr>
          <w:rFonts w:ascii="Times New Roman" w:hAnsi="Times New Roman" w:cs="Times New Roman"/>
          <w:sz w:val="28"/>
          <w:szCs w:val="28"/>
          <w:lang w:val="en-US"/>
        </w:rPr>
        <w:t xml:space="preserve"> </w:t>
      </w:r>
      <w:proofErr w:type="spellStart"/>
      <w:r w:rsidRPr="005D0EC7">
        <w:rPr>
          <w:rFonts w:ascii="Times New Roman" w:hAnsi="Times New Roman" w:cs="Times New Roman"/>
          <w:sz w:val="28"/>
          <w:szCs w:val="28"/>
          <w:lang w:val="en-US"/>
        </w:rPr>
        <w:t>avea</w:t>
      </w:r>
      <w:proofErr w:type="spellEnd"/>
      <w:r w:rsidRPr="005D0EC7">
        <w:rPr>
          <w:rFonts w:ascii="Times New Roman" w:hAnsi="Times New Roman" w:cs="Times New Roman"/>
          <w:sz w:val="28"/>
          <w:szCs w:val="28"/>
          <w:lang w:val="en-US"/>
        </w:rPr>
        <w:t xml:space="preserve"> un impact </w:t>
      </w:r>
      <w:proofErr w:type="spellStart"/>
      <w:r w:rsidRPr="005D0EC7">
        <w:rPr>
          <w:rFonts w:ascii="Times New Roman" w:hAnsi="Times New Roman" w:cs="Times New Roman"/>
          <w:sz w:val="28"/>
          <w:szCs w:val="28"/>
          <w:lang w:val="en-US"/>
        </w:rPr>
        <w:t>semnificativ</w:t>
      </w:r>
      <w:proofErr w:type="spellEnd"/>
      <w:r w:rsidRPr="005D0EC7">
        <w:rPr>
          <w:rFonts w:ascii="Times New Roman" w:hAnsi="Times New Roman" w:cs="Times New Roman"/>
          <w:sz w:val="28"/>
          <w:szCs w:val="28"/>
          <w:lang w:val="en-US"/>
        </w:rPr>
        <w:t xml:space="preserve"> </w:t>
      </w:r>
      <w:proofErr w:type="spellStart"/>
      <w:r w:rsidRPr="005D0EC7">
        <w:rPr>
          <w:rFonts w:ascii="Times New Roman" w:hAnsi="Times New Roman" w:cs="Times New Roman"/>
          <w:sz w:val="28"/>
          <w:szCs w:val="28"/>
          <w:lang w:val="en-US"/>
        </w:rPr>
        <w:t>în</w:t>
      </w:r>
      <w:proofErr w:type="spellEnd"/>
      <w:r w:rsidRPr="005D0EC7">
        <w:rPr>
          <w:rFonts w:ascii="Times New Roman" w:hAnsi="Times New Roman" w:cs="Times New Roman"/>
          <w:sz w:val="28"/>
          <w:szCs w:val="28"/>
          <w:lang w:val="en-US"/>
        </w:rPr>
        <w:t xml:space="preserve"> </w:t>
      </w:r>
      <w:proofErr w:type="spellStart"/>
      <w:r w:rsidRPr="005D0EC7">
        <w:rPr>
          <w:rFonts w:ascii="Times New Roman" w:hAnsi="Times New Roman" w:cs="Times New Roman"/>
          <w:sz w:val="28"/>
          <w:szCs w:val="28"/>
          <w:lang w:val="en-US"/>
        </w:rPr>
        <w:t>desfășurarea</w:t>
      </w:r>
      <w:proofErr w:type="spellEnd"/>
      <w:r w:rsidRPr="005D0EC7">
        <w:rPr>
          <w:rFonts w:ascii="Times New Roman" w:hAnsi="Times New Roman" w:cs="Times New Roman"/>
          <w:sz w:val="28"/>
          <w:szCs w:val="28"/>
          <w:lang w:val="en-US"/>
        </w:rPr>
        <w:t xml:space="preserve"> </w:t>
      </w:r>
      <w:proofErr w:type="spellStart"/>
      <w:r w:rsidRPr="005D0EC7">
        <w:rPr>
          <w:rFonts w:ascii="Times New Roman" w:hAnsi="Times New Roman" w:cs="Times New Roman"/>
          <w:sz w:val="28"/>
          <w:szCs w:val="28"/>
          <w:lang w:val="en-US"/>
        </w:rPr>
        <w:t>activității</w:t>
      </w:r>
      <w:proofErr w:type="spellEnd"/>
      <w:r w:rsidRPr="005D0EC7">
        <w:rPr>
          <w:rFonts w:ascii="Times New Roman" w:hAnsi="Times New Roman" w:cs="Times New Roman"/>
          <w:sz w:val="28"/>
          <w:szCs w:val="28"/>
          <w:lang w:val="en-US"/>
        </w:rPr>
        <w:t xml:space="preserve"> </w:t>
      </w:r>
      <w:proofErr w:type="spellStart"/>
      <w:r w:rsidRPr="005D0EC7">
        <w:rPr>
          <w:rFonts w:ascii="Times New Roman" w:hAnsi="Times New Roman" w:cs="Times New Roman"/>
          <w:sz w:val="28"/>
          <w:szCs w:val="28"/>
          <w:lang w:val="en-US"/>
        </w:rPr>
        <w:t>Asociației</w:t>
      </w:r>
      <w:proofErr w:type="spellEnd"/>
      <w:r w:rsidRPr="005D0EC7">
        <w:rPr>
          <w:rFonts w:ascii="Times New Roman" w:hAnsi="Times New Roman" w:cs="Times New Roman"/>
          <w:sz w:val="28"/>
          <w:szCs w:val="28"/>
          <w:lang w:val="en-US"/>
        </w:rPr>
        <w:t xml:space="preserve"> </w:t>
      </w:r>
      <w:proofErr w:type="spellStart"/>
      <w:r w:rsidRPr="005D0EC7">
        <w:rPr>
          <w:rFonts w:ascii="Times New Roman" w:hAnsi="Times New Roman" w:cs="Times New Roman"/>
          <w:sz w:val="28"/>
          <w:szCs w:val="28"/>
          <w:lang w:val="en-US"/>
        </w:rPr>
        <w:t>medicale</w:t>
      </w:r>
      <w:proofErr w:type="spellEnd"/>
      <w:r w:rsidRPr="005D0EC7">
        <w:rPr>
          <w:rFonts w:ascii="Times New Roman" w:hAnsi="Times New Roman" w:cs="Times New Roman"/>
          <w:sz w:val="28"/>
          <w:szCs w:val="28"/>
          <w:lang w:val="en-US"/>
        </w:rPr>
        <w:t xml:space="preserve"> </w:t>
      </w:r>
      <w:proofErr w:type="spellStart"/>
      <w:r w:rsidRPr="005D0EC7">
        <w:rPr>
          <w:rFonts w:ascii="Times New Roman" w:hAnsi="Times New Roman" w:cs="Times New Roman"/>
          <w:sz w:val="28"/>
          <w:szCs w:val="28"/>
          <w:lang w:val="en-US"/>
        </w:rPr>
        <w:t>și</w:t>
      </w:r>
      <w:proofErr w:type="spellEnd"/>
      <w:r w:rsidRPr="005D0EC7">
        <w:rPr>
          <w:rFonts w:ascii="Times New Roman" w:hAnsi="Times New Roman" w:cs="Times New Roman"/>
          <w:sz w:val="28"/>
          <w:szCs w:val="28"/>
          <w:lang w:val="en-US"/>
        </w:rPr>
        <w:t xml:space="preserve"> </w:t>
      </w:r>
      <w:proofErr w:type="spellStart"/>
      <w:r w:rsidRPr="005D0EC7">
        <w:rPr>
          <w:rFonts w:ascii="Times New Roman" w:hAnsi="Times New Roman" w:cs="Times New Roman"/>
          <w:sz w:val="28"/>
          <w:szCs w:val="28"/>
          <w:lang w:val="en-US"/>
        </w:rPr>
        <w:t>va</w:t>
      </w:r>
      <w:proofErr w:type="spellEnd"/>
      <w:r w:rsidRPr="005D0EC7">
        <w:rPr>
          <w:rFonts w:ascii="Times New Roman" w:hAnsi="Times New Roman" w:cs="Times New Roman"/>
          <w:sz w:val="28"/>
          <w:szCs w:val="28"/>
          <w:lang w:val="en-US"/>
        </w:rPr>
        <w:t xml:space="preserve"> fi un </w:t>
      </w:r>
      <w:proofErr w:type="spellStart"/>
      <w:r w:rsidRPr="005D0EC7">
        <w:rPr>
          <w:rFonts w:ascii="Times New Roman" w:hAnsi="Times New Roman" w:cs="Times New Roman"/>
          <w:sz w:val="28"/>
          <w:szCs w:val="28"/>
          <w:lang w:val="en-US"/>
        </w:rPr>
        <w:t>suport</w:t>
      </w:r>
      <w:proofErr w:type="spellEnd"/>
      <w:r w:rsidRPr="005D0EC7">
        <w:rPr>
          <w:rFonts w:ascii="Times New Roman" w:hAnsi="Times New Roman" w:cs="Times New Roman"/>
          <w:sz w:val="28"/>
          <w:szCs w:val="28"/>
          <w:lang w:val="en-US"/>
        </w:rPr>
        <w:t xml:space="preserve"> </w:t>
      </w:r>
      <w:proofErr w:type="spellStart"/>
      <w:r w:rsidRPr="005D0EC7">
        <w:rPr>
          <w:rFonts w:ascii="Times New Roman" w:hAnsi="Times New Roman" w:cs="Times New Roman"/>
          <w:sz w:val="28"/>
          <w:szCs w:val="28"/>
          <w:lang w:val="en-US"/>
        </w:rPr>
        <w:t>substanțial</w:t>
      </w:r>
      <w:proofErr w:type="spellEnd"/>
      <w:r w:rsidRPr="005D0EC7">
        <w:rPr>
          <w:rFonts w:ascii="Times New Roman" w:hAnsi="Times New Roman" w:cs="Times New Roman"/>
          <w:sz w:val="28"/>
          <w:szCs w:val="28"/>
          <w:lang w:val="en-US"/>
        </w:rPr>
        <w:t xml:space="preserve"> </w:t>
      </w:r>
      <w:proofErr w:type="spellStart"/>
      <w:r w:rsidRPr="005D0EC7">
        <w:rPr>
          <w:rFonts w:ascii="Times New Roman" w:hAnsi="Times New Roman" w:cs="Times New Roman"/>
          <w:sz w:val="28"/>
          <w:szCs w:val="28"/>
          <w:lang w:val="en-US"/>
        </w:rPr>
        <w:t>pentru</w:t>
      </w:r>
      <w:proofErr w:type="spellEnd"/>
      <w:r w:rsidRPr="005D0EC7">
        <w:rPr>
          <w:rFonts w:ascii="Times New Roman" w:hAnsi="Times New Roman" w:cs="Times New Roman"/>
          <w:noProof/>
          <w:sz w:val="28"/>
          <w:szCs w:val="28"/>
          <w:lang w:val="ro-RO"/>
        </w:rPr>
        <w:t xml:space="preserve"> ameliorarea sănătăţii populaţiei prin dezvoltarea şi fortificarea continuă a medicinii primare şi a celei specializate de ambulator, cu prioritizarea măsurilor de prevenire a maladiilor în rândul populaţiei din sectorul</w:t>
      </w:r>
      <w:r w:rsidRPr="005D0EC7">
        <w:rPr>
          <w:rStyle w:val="FontStyle14"/>
          <w:rFonts w:cs="Times New Roman"/>
          <w:sz w:val="28"/>
          <w:szCs w:val="28"/>
          <w:lang w:val="ro-RO" w:eastAsia="ro-RO"/>
        </w:rPr>
        <w:t xml:space="preserve"> Râșcani,</w:t>
      </w:r>
      <w:r w:rsidRPr="005D0EC7">
        <w:rPr>
          <w:rFonts w:ascii="Times New Roman" w:hAnsi="Times New Roman" w:cs="Times New Roman"/>
          <w:noProof/>
          <w:sz w:val="28"/>
          <w:szCs w:val="28"/>
          <w:lang w:val="ro-RO"/>
        </w:rPr>
        <w:t xml:space="preserve"> din municipiul Chişinău.</w:t>
      </w:r>
    </w:p>
    <w:p w:rsidR="004A3A72" w:rsidRPr="005D0EC7" w:rsidRDefault="004A3A72" w:rsidP="005D0EC7">
      <w:pPr>
        <w:shd w:val="clear" w:color="auto" w:fill="FFFFFF"/>
        <w:spacing w:after="0" w:line="360" w:lineRule="auto"/>
        <w:ind w:left="-567" w:right="282" w:firstLine="993"/>
        <w:jc w:val="both"/>
        <w:rPr>
          <w:rFonts w:ascii="Times New Roman" w:hAnsi="Times New Roman" w:cs="Times New Roman"/>
          <w:noProof/>
          <w:sz w:val="28"/>
          <w:szCs w:val="28"/>
          <w:lang w:val="ro-RO"/>
        </w:rPr>
      </w:pPr>
    </w:p>
    <w:p w:rsidR="00B23180" w:rsidRPr="005D0EC7" w:rsidRDefault="00B23180" w:rsidP="005D0EC7">
      <w:pPr>
        <w:pStyle w:val="Listparagraf"/>
        <w:numPr>
          <w:ilvl w:val="0"/>
          <w:numId w:val="1"/>
        </w:numPr>
        <w:shd w:val="clear" w:color="auto" w:fill="FFFFFF"/>
        <w:spacing w:after="0" w:line="360" w:lineRule="auto"/>
        <w:ind w:left="-567" w:right="282" w:firstLine="993"/>
        <w:jc w:val="both"/>
        <w:rPr>
          <w:rFonts w:ascii="Times New Roman" w:hAnsi="Times New Roman" w:cs="Times New Roman"/>
          <w:b/>
          <w:noProof/>
          <w:sz w:val="28"/>
          <w:szCs w:val="28"/>
          <w:lang w:val="ro-RO"/>
        </w:rPr>
      </w:pPr>
      <w:r w:rsidRPr="005D0EC7">
        <w:rPr>
          <w:rFonts w:ascii="Times New Roman" w:hAnsi="Times New Roman" w:cs="Times New Roman"/>
          <w:b/>
          <w:noProof/>
          <w:sz w:val="28"/>
          <w:szCs w:val="28"/>
          <w:lang w:val="ro-RO"/>
        </w:rPr>
        <w:t>Modul de încorporare a proiectului în sistemul</w:t>
      </w:r>
      <w:r w:rsidR="007E6F35" w:rsidRPr="005D0EC7">
        <w:rPr>
          <w:rFonts w:ascii="Times New Roman" w:hAnsi="Times New Roman" w:cs="Times New Roman"/>
          <w:b/>
          <w:noProof/>
          <w:sz w:val="28"/>
          <w:szCs w:val="28"/>
          <w:lang w:val="ro-RO"/>
        </w:rPr>
        <w:t xml:space="preserve"> actelor normative în vigoare și actele administrative a autorității</w:t>
      </w:r>
    </w:p>
    <w:p w:rsidR="00204766" w:rsidRPr="005D0EC7" w:rsidRDefault="007E6F35" w:rsidP="005D0EC7">
      <w:pPr>
        <w:spacing w:after="0" w:line="360" w:lineRule="auto"/>
        <w:ind w:left="-567" w:firstLine="993"/>
        <w:jc w:val="both"/>
        <w:rPr>
          <w:rFonts w:ascii="Times New Roman" w:hAnsi="Times New Roman" w:cs="Times New Roman"/>
          <w:sz w:val="28"/>
          <w:szCs w:val="28"/>
          <w:lang w:val="en-US"/>
        </w:rPr>
      </w:pPr>
      <w:r w:rsidRPr="005D0EC7">
        <w:rPr>
          <w:rFonts w:ascii="Times New Roman" w:hAnsi="Times New Roman" w:cs="Times New Roman"/>
          <w:noProof/>
          <w:sz w:val="28"/>
          <w:szCs w:val="28"/>
          <w:lang w:val="ro-RO"/>
        </w:rPr>
        <w:t xml:space="preserve">Ca </w:t>
      </w:r>
      <w:r w:rsidR="005B76CF" w:rsidRPr="005D0EC7">
        <w:rPr>
          <w:rFonts w:ascii="Times New Roman" w:hAnsi="Times New Roman" w:cs="Times New Roman"/>
          <w:noProof/>
          <w:sz w:val="28"/>
          <w:szCs w:val="28"/>
          <w:lang w:val="ro-RO"/>
        </w:rPr>
        <w:t>urmare</w:t>
      </w:r>
      <w:r w:rsidR="005B76CF" w:rsidRPr="005D0EC7">
        <w:rPr>
          <w:rFonts w:ascii="Times New Roman" w:hAnsi="Times New Roman" w:cs="Times New Roman"/>
          <w:sz w:val="28"/>
          <w:szCs w:val="28"/>
          <w:lang w:val="en-US"/>
        </w:rPr>
        <w:t xml:space="preserve"> a </w:t>
      </w:r>
      <w:proofErr w:type="spellStart"/>
      <w:r w:rsidR="005B76CF" w:rsidRPr="005D0EC7">
        <w:rPr>
          <w:rFonts w:ascii="Times New Roman" w:hAnsi="Times New Roman" w:cs="Times New Roman"/>
          <w:sz w:val="28"/>
          <w:szCs w:val="28"/>
          <w:lang w:val="en-US"/>
        </w:rPr>
        <w:t>aprobării</w:t>
      </w:r>
      <w:proofErr w:type="spellEnd"/>
      <w:r w:rsidR="005B76CF" w:rsidRPr="005D0EC7">
        <w:rPr>
          <w:rFonts w:ascii="Times New Roman" w:hAnsi="Times New Roman" w:cs="Times New Roman"/>
          <w:sz w:val="28"/>
          <w:szCs w:val="28"/>
          <w:lang w:val="en-US"/>
        </w:rPr>
        <w:t xml:space="preserve">  </w:t>
      </w:r>
      <w:proofErr w:type="spellStart"/>
      <w:r w:rsidR="005B76CF" w:rsidRPr="005D0EC7">
        <w:rPr>
          <w:rFonts w:ascii="Times New Roman" w:hAnsi="Times New Roman" w:cs="Times New Roman"/>
          <w:sz w:val="28"/>
          <w:szCs w:val="28"/>
          <w:lang w:val="en-US"/>
        </w:rPr>
        <w:t>Regulamentului</w:t>
      </w:r>
      <w:proofErr w:type="spellEnd"/>
      <w:r w:rsidR="005B76CF" w:rsidRPr="005D0EC7">
        <w:rPr>
          <w:rFonts w:ascii="Times New Roman" w:hAnsi="Times New Roman" w:cs="Times New Roman"/>
          <w:sz w:val="28"/>
          <w:szCs w:val="28"/>
          <w:lang w:val="en-US"/>
        </w:rPr>
        <w:t xml:space="preserve"> de </w:t>
      </w:r>
      <w:proofErr w:type="spellStart"/>
      <w:r w:rsidR="005B76CF" w:rsidRPr="005D0EC7">
        <w:rPr>
          <w:rFonts w:ascii="Times New Roman" w:hAnsi="Times New Roman" w:cs="Times New Roman"/>
          <w:sz w:val="28"/>
          <w:szCs w:val="28"/>
          <w:lang w:val="en-US"/>
        </w:rPr>
        <w:t>organizare</w:t>
      </w:r>
      <w:proofErr w:type="spellEnd"/>
      <w:r w:rsidR="005B76CF" w:rsidRPr="005D0EC7">
        <w:rPr>
          <w:rFonts w:ascii="Times New Roman" w:hAnsi="Times New Roman" w:cs="Times New Roman"/>
          <w:sz w:val="28"/>
          <w:szCs w:val="28"/>
          <w:lang w:val="en-US"/>
        </w:rPr>
        <w:t xml:space="preserve"> </w:t>
      </w:r>
      <w:proofErr w:type="spellStart"/>
      <w:r w:rsidR="005B76CF" w:rsidRPr="005D0EC7">
        <w:rPr>
          <w:rFonts w:ascii="Times New Roman" w:hAnsi="Times New Roman" w:cs="Times New Roman"/>
          <w:sz w:val="28"/>
          <w:szCs w:val="28"/>
          <w:lang w:val="en-US"/>
        </w:rPr>
        <w:t>și</w:t>
      </w:r>
      <w:proofErr w:type="spellEnd"/>
      <w:r w:rsidR="005B76CF" w:rsidRPr="005D0EC7">
        <w:rPr>
          <w:rFonts w:ascii="Times New Roman" w:hAnsi="Times New Roman" w:cs="Times New Roman"/>
          <w:sz w:val="28"/>
          <w:szCs w:val="28"/>
          <w:lang w:val="en-US"/>
        </w:rPr>
        <w:t xml:space="preserve"> </w:t>
      </w:r>
      <w:proofErr w:type="spellStart"/>
      <w:r w:rsidR="005B76CF" w:rsidRPr="005D0EC7">
        <w:rPr>
          <w:rFonts w:ascii="Times New Roman" w:hAnsi="Times New Roman" w:cs="Times New Roman"/>
          <w:sz w:val="28"/>
          <w:szCs w:val="28"/>
          <w:lang w:val="en-US"/>
        </w:rPr>
        <w:t>funcționare</w:t>
      </w:r>
      <w:proofErr w:type="spellEnd"/>
      <w:r w:rsidR="005B76CF" w:rsidRPr="005D0EC7">
        <w:rPr>
          <w:rFonts w:ascii="Times New Roman" w:hAnsi="Times New Roman" w:cs="Times New Roman"/>
          <w:sz w:val="28"/>
          <w:szCs w:val="28"/>
          <w:lang w:val="en-US"/>
        </w:rPr>
        <w:t xml:space="preserve"> a </w:t>
      </w:r>
      <w:proofErr w:type="spellStart"/>
      <w:r w:rsidR="005B76CF" w:rsidRPr="005D0EC7">
        <w:rPr>
          <w:rFonts w:ascii="Times New Roman" w:hAnsi="Times New Roman" w:cs="Times New Roman"/>
          <w:sz w:val="28"/>
          <w:szCs w:val="28"/>
          <w:lang w:val="en-US"/>
        </w:rPr>
        <w:t>Instituției</w:t>
      </w:r>
      <w:proofErr w:type="spellEnd"/>
      <w:r w:rsidR="005B76CF" w:rsidRPr="005D0EC7">
        <w:rPr>
          <w:rFonts w:ascii="Times New Roman" w:hAnsi="Times New Roman" w:cs="Times New Roman"/>
          <w:sz w:val="28"/>
          <w:szCs w:val="28"/>
          <w:lang w:val="en-US"/>
        </w:rPr>
        <w:t xml:space="preserve"> Medico-</w:t>
      </w:r>
      <w:proofErr w:type="spellStart"/>
      <w:r w:rsidR="005B76CF" w:rsidRPr="005D0EC7">
        <w:rPr>
          <w:rFonts w:ascii="Times New Roman" w:hAnsi="Times New Roman" w:cs="Times New Roman"/>
          <w:sz w:val="28"/>
          <w:szCs w:val="28"/>
          <w:lang w:val="en-US"/>
        </w:rPr>
        <w:t>Sanitare</w:t>
      </w:r>
      <w:proofErr w:type="spellEnd"/>
      <w:r w:rsidR="005B76CF" w:rsidRPr="005D0EC7">
        <w:rPr>
          <w:rFonts w:ascii="Times New Roman" w:hAnsi="Times New Roman" w:cs="Times New Roman"/>
          <w:sz w:val="28"/>
          <w:szCs w:val="28"/>
          <w:lang w:val="en-US"/>
        </w:rPr>
        <w:t xml:space="preserve"> </w:t>
      </w:r>
      <w:proofErr w:type="spellStart"/>
      <w:r w:rsidR="005B76CF" w:rsidRPr="005D0EC7">
        <w:rPr>
          <w:rFonts w:ascii="Times New Roman" w:hAnsi="Times New Roman" w:cs="Times New Roman"/>
          <w:sz w:val="28"/>
          <w:szCs w:val="28"/>
          <w:lang w:val="en-US"/>
        </w:rPr>
        <w:t>Publice</w:t>
      </w:r>
      <w:proofErr w:type="spellEnd"/>
      <w:r w:rsidR="005B76CF" w:rsidRPr="005D0EC7">
        <w:rPr>
          <w:rFonts w:ascii="Times New Roman" w:hAnsi="Times New Roman" w:cs="Times New Roman"/>
          <w:sz w:val="28"/>
          <w:szCs w:val="28"/>
          <w:lang w:val="en-US"/>
        </w:rPr>
        <w:t xml:space="preserve"> </w:t>
      </w:r>
      <w:proofErr w:type="spellStart"/>
      <w:r w:rsidR="005B76CF" w:rsidRPr="005D0EC7">
        <w:rPr>
          <w:rFonts w:ascii="Times New Roman" w:hAnsi="Times New Roman" w:cs="Times New Roman"/>
          <w:sz w:val="28"/>
          <w:szCs w:val="28"/>
          <w:lang w:val="en-US"/>
        </w:rPr>
        <w:t>Asociației</w:t>
      </w:r>
      <w:proofErr w:type="spellEnd"/>
      <w:r w:rsidR="005B76CF" w:rsidRPr="005D0EC7">
        <w:rPr>
          <w:rFonts w:ascii="Times New Roman" w:hAnsi="Times New Roman" w:cs="Times New Roman"/>
          <w:sz w:val="28"/>
          <w:szCs w:val="28"/>
          <w:lang w:val="en-US"/>
        </w:rPr>
        <w:t xml:space="preserve"> </w:t>
      </w:r>
      <w:proofErr w:type="spellStart"/>
      <w:r w:rsidR="005B76CF" w:rsidRPr="005D0EC7">
        <w:rPr>
          <w:rFonts w:ascii="Times New Roman" w:hAnsi="Times New Roman" w:cs="Times New Roman"/>
          <w:sz w:val="28"/>
          <w:szCs w:val="28"/>
          <w:lang w:val="en-US"/>
        </w:rPr>
        <w:t>Medicală</w:t>
      </w:r>
      <w:proofErr w:type="spellEnd"/>
      <w:r w:rsidR="005B76CF" w:rsidRPr="005D0EC7">
        <w:rPr>
          <w:rFonts w:ascii="Times New Roman" w:hAnsi="Times New Roman" w:cs="Times New Roman"/>
          <w:sz w:val="28"/>
          <w:szCs w:val="28"/>
          <w:lang w:val="en-US"/>
        </w:rPr>
        <w:t xml:space="preserve"> </w:t>
      </w:r>
      <w:proofErr w:type="spellStart"/>
      <w:r w:rsidR="005B76CF" w:rsidRPr="005D0EC7">
        <w:rPr>
          <w:rFonts w:ascii="Times New Roman" w:hAnsi="Times New Roman" w:cs="Times New Roman"/>
          <w:sz w:val="28"/>
          <w:szCs w:val="28"/>
          <w:lang w:val="en-US"/>
        </w:rPr>
        <w:t>Teritorială</w:t>
      </w:r>
      <w:proofErr w:type="spellEnd"/>
      <w:r w:rsidR="005B76CF" w:rsidRPr="005D0EC7">
        <w:rPr>
          <w:rFonts w:ascii="Times New Roman" w:hAnsi="Times New Roman" w:cs="Times New Roman"/>
          <w:sz w:val="28"/>
          <w:szCs w:val="28"/>
          <w:lang w:val="en-US"/>
        </w:rPr>
        <w:t xml:space="preserve"> </w:t>
      </w:r>
      <w:proofErr w:type="spellStart"/>
      <w:r w:rsidR="005B76CF" w:rsidRPr="005D0EC7">
        <w:rPr>
          <w:rFonts w:ascii="Times New Roman" w:hAnsi="Times New Roman" w:cs="Times New Roman"/>
          <w:sz w:val="28"/>
          <w:szCs w:val="28"/>
          <w:lang w:val="en-US"/>
        </w:rPr>
        <w:t>Rîșcani</w:t>
      </w:r>
      <w:proofErr w:type="spellEnd"/>
      <w:r w:rsidR="005B76CF" w:rsidRPr="005D0EC7">
        <w:rPr>
          <w:rFonts w:ascii="Times New Roman" w:hAnsi="Times New Roman" w:cs="Times New Roman"/>
          <w:sz w:val="28"/>
          <w:szCs w:val="28"/>
          <w:lang w:val="en-US"/>
        </w:rPr>
        <w:t xml:space="preserve"> </w:t>
      </w:r>
      <w:proofErr w:type="spellStart"/>
      <w:r w:rsidR="005B76CF" w:rsidRPr="005D0EC7">
        <w:rPr>
          <w:rFonts w:ascii="Times New Roman" w:hAnsi="Times New Roman" w:cs="Times New Roman"/>
          <w:sz w:val="28"/>
          <w:szCs w:val="28"/>
          <w:lang w:val="en-US"/>
        </w:rPr>
        <w:t>este</w:t>
      </w:r>
      <w:proofErr w:type="spellEnd"/>
      <w:r w:rsidR="005B76CF" w:rsidRPr="005D0EC7">
        <w:rPr>
          <w:rFonts w:ascii="Times New Roman" w:hAnsi="Times New Roman" w:cs="Times New Roman"/>
          <w:sz w:val="28"/>
          <w:szCs w:val="28"/>
          <w:lang w:val="en-US"/>
        </w:rPr>
        <w:t xml:space="preserve"> </w:t>
      </w:r>
      <w:proofErr w:type="spellStart"/>
      <w:r w:rsidR="005B76CF" w:rsidRPr="005D0EC7">
        <w:rPr>
          <w:rFonts w:ascii="Times New Roman" w:hAnsi="Times New Roman" w:cs="Times New Roman"/>
          <w:sz w:val="28"/>
          <w:szCs w:val="28"/>
          <w:lang w:val="en-US"/>
        </w:rPr>
        <w:t>necesar</w:t>
      </w:r>
      <w:proofErr w:type="spellEnd"/>
      <w:r w:rsidR="005B76CF" w:rsidRPr="005D0EC7">
        <w:rPr>
          <w:rFonts w:ascii="Times New Roman" w:hAnsi="Times New Roman" w:cs="Times New Roman"/>
          <w:sz w:val="28"/>
          <w:szCs w:val="28"/>
          <w:lang w:val="en-US"/>
        </w:rPr>
        <w:t xml:space="preserve"> de </w:t>
      </w:r>
      <w:proofErr w:type="spellStart"/>
      <w:r w:rsidR="005B76CF" w:rsidRPr="005D0EC7">
        <w:rPr>
          <w:rFonts w:ascii="Times New Roman" w:hAnsi="Times New Roman" w:cs="Times New Roman"/>
          <w:sz w:val="28"/>
          <w:szCs w:val="28"/>
          <w:lang w:val="en-US"/>
        </w:rPr>
        <w:t>abrogat</w:t>
      </w:r>
      <w:proofErr w:type="spellEnd"/>
      <w:r w:rsidR="00204766" w:rsidRPr="005D0EC7">
        <w:rPr>
          <w:rFonts w:ascii="Times New Roman" w:hAnsi="Times New Roman" w:cs="Times New Roman"/>
          <w:sz w:val="28"/>
          <w:szCs w:val="28"/>
          <w:lang w:val="en-US"/>
        </w:rPr>
        <w:t xml:space="preserve">  </w:t>
      </w:r>
      <w:proofErr w:type="spellStart"/>
      <w:r w:rsidR="00204766" w:rsidRPr="005D0EC7">
        <w:rPr>
          <w:rFonts w:ascii="Times New Roman" w:hAnsi="Times New Roman" w:cs="Times New Roman"/>
          <w:sz w:val="28"/>
          <w:szCs w:val="28"/>
          <w:lang w:val="en-US"/>
        </w:rPr>
        <w:t>Statutul</w:t>
      </w:r>
      <w:proofErr w:type="spellEnd"/>
      <w:r w:rsidR="00204766" w:rsidRPr="005D0EC7">
        <w:rPr>
          <w:rFonts w:ascii="Times New Roman" w:hAnsi="Times New Roman" w:cs="Times New Roman"/>
          <w:sz w:val="28"/>
          <w:szCs w:val="28"/>
          <w:lang w:val="en-US"/>
        </w:rPr>
        <w:t xml:space="preserve"> </w:t>
      </w:r>
      <w:proofErr w:type="spellStart"/>
      <w:r w:rsidR="00204766" w:rsidRPr="005D0EC7">
        <w:rPr>
          <w:rFonts w:ascii="Times New Roman" w:hAnsi="Times New Roman" w:cs="Times New Roman"/>
          <w:sz w:val="28"/>
          <w:szCs w:val="28"/>
          <w:lang w:val="en-US"/>
        </w:rPr>
        <w:t>Instituției</w:t>
      </w:r>
      <w:proofErr w:type="spellEnd"/>
      <w:r w:rsidR="00204766" w:rsidRPr="005D0EC7">
        <w:rPr>
          <w:rFonts w:ascii="Times New Roman" w:hAnsi="Times New Roman" w:cs="Times New Roman"/>
          <w:sz w:val="28"/>
          <w:szCs w:val="28"/>
          <w:lang w:val="en-US"/>
        </w:rPr>
        <w:t xml:space="preserve"> Medico-</w:t>
      </w:r>
      <w:proofErr w:type="spellStart"/>
      <w:r w:rsidR="00204766" w:rsidRPr="005D0EC7">
        <w:rPr>
          <w:rFonts w:ascii="Times New Roman" w:hAnsi="Times New Roman" w:cs="Times New Roman"/>
          <w:sz w:val="28"/>
          <w:szCs w:val="28"/>
          <w:lang w:val="en-US"/>
        </w:rPr>
        <w:t>Sanitare</w:t>
      </w:r>
      <w:proofErr w:type="spellEnd"/>
      <w:r w:rsidR="00204766" w:rsidRPr="005D0EC7">
        <w:rPr>
          <w:rFonts w:ascii="Times New Roman" w:hAnsi="Times New Roman" w:cs="Times New Roman"/>
          <w:sz w:val="28"/>
          <w:szCs w:val="28"/>
          <w:lang w:val="en-US"/>
        </w:rPr>
        <w:t xml:space="preserve"> </w:t>
      </w:r>
      <w:proofErr w:type="spellStart"/>
      <w:r w:rsidR="00204766" w:rsidRPr="005D0EC7">
        <w:rPr>
          <w:rFonts w:ascii="Times New Roman" w:hAnsi="Times New Roman" w:cs="Times New Roman"/>
          <w:sz w:val="28"/>
          <w:szCs w:val="28"/>
          <w:lang w:val="en-US"/>
        </w:rPr>
        <w:t>Publice</w:t>
      </w:r>
      <w:proofErr w:type="spellEnd"/>
      <w:r w:rsidR="004C50F5" w:rsidRPr="005D0EC7">
        <w:rPr>
          <w:rFonts w:ascii="Times New Roman" w:hAnsi="Times New Roman" w:cs="Times New Roman"/>
          <w:sz w:val="28"/>
          <w:szCs w:val="28"/>
          <w:lang w:val="en-US"/>
        </w:rPr>
        <w:t>,</w:t>
      </w:r>
      <w:r w:rsidR="00204766" w:rsidRPr="005D0EC7">
        <w:rPr>
          <w:rFonts w:ascii="Times New Roman" w:hAnsi="Times New Roman" w:cs="Times New Roman"/>
          <w:sz w:val="28"/>
          <w:szCs w:val="28"/>
          <w:lang w:val="en-US"/>
        </w:rPr>
        <w:t xml:space="preserve"> </w:t>
      </w:r>
      <w:proofErr w:type="spellStart"/>
      <w:r w:rsidR="00204766" w:rsidRPr="005D0EC7">
        <w:rPr>
          <w:rFonts w:ascii="Times New Roman" w:hAnsi="Times New Roman" w:cs="Times New Roman"/>
          <w:sz w:val="28"/>
          <w:szCs w:val="28"/>
          <w:lang w:val="en-US"/>
        </w:rPr>
        <w:t>aprobat</w:t>
      </w:r>
      <w:proofErr w:type="spellEnd"/>
      <w:r w:rsidR="00204766" w:rsidRPr="005D0EC7">
        <w:rPr>
          <w:rFonts w:ascii="Times New Roman" w:hAnsi="Times New Roman" w:cs="Times New Roman"/>
          <w:sz w:val="28"/>
          <w:szCs w:val="28"/>
          <w:lang w:val="en-US"/>
        </w:rPr>
        <w:t xml:space="preserve"> </w:t>
      </w:r>
      <w:proofErr w:type="spellStart"/>
      <w:r w:rsidR="00204766" w:rsidRPr="005D0EC7">
        <w:rPr>
          <w:rFonts w:ascii="Times New Roman" w:hAnsi="Times New Roman" w:cs="Times New Roman"/>
          <w:sz w:val="28"/>
          <w:szCs w:val="28"/>
          <w:lang w:val="en-US"/>
        </w:rPr>
        <w:t>prin</w:t>
      </w:r>
      <w:proofErr w:type="spellEnd"/>
      <w:r w:rsidR="00204766" w:rsidRPr="005D0EC7">
        <w:rPr>
          <w:rFonts w:ascii="Times New Roman" w:hAnsi="Times New Roman" w:cs="Times New Roman"/>
          <w:sz w:val="28"/>
          <w:szCs w:val="28"/>
          <w:lang w:val="en-US"/>
        </w:rPr>
        <w:t xml:space="preserve"> </w:t>
      </w:r>
      <w:proofErr w:type="spellStart"/>
      <w:r w:rsidR="00204766" w:rsidRPr="005D0EC7">
        <w:rPr>
          <w:rFonts w:ascii="Times New Roman" w:hAnsi="Times New Roman" w:cs="Times New Roman"/>
          <w:sz w:val="28"/>
          <w:szCs w:val="28"/>
          <w:lang w:val="en-US"/>
        </w:rPr>
        <w:t>decizia</w:t>
      </w:r>
      <w:proofErr w:type="spellEnd"/>
      <w:r w:rsidR="00204766" w:rsidRPr="005D0EC7">
        <w:rPr>
          <w:rFonts w:ascii="Times New Roman" w:hAnsi="Times New Roman" w:cs="Times New Roman"/>
          <w:sz w:val="28"/>
          <w:szCs w:val="28"/>
          <w:lang w:val="en-US"/>
        </w:rPr>
        <w:t xml:space="preserve"> </w:t>
      </w:r>
      <w:proofErr w:type="spellStart"/>
      <w:r w:rsidR="00204766" w:rsidRPr="005D0EC7">
        <w:rPr>
          <w:rFonts w:ascii="Times New Roman" w:hAnsi="Times New Roman" w:cs="Times New Roman"/>
          <w:sz w:val="28"/>
          <w:szCs w:val="28"/>
          <w:lang w:val="en-US"/>
        </w:rPr>
        <w:t>Consiliului</w:t>
      </w:r>
      <w:proofErr w:type="spellEnd"/>
      <w:r w:rsidR="00204766" w:rsidRPr="005D0EC7">
        <w:rPr>
          <w:rFonts w:ascii="Times New Roman" w:hAnsi="Times New Roman" w:cs="Times New Roman"/>
          <w:sz w:val="28"/>
          <w:szCs w:val="28"/>
          <w:lang w:val="en-US"/>
        </w:rPr>
        <w:t xml:space="preserve"> municipal </w:t>
      </w:r>
      <w:proofErr w:type="spellStart"/>
      <w:r w:rsidR="00204766" w:rsidRPr="005D0EC7">
        <w:rPr>
          <w:rFonts w:ascii="Times New Roman" w:hAnsi="Times New Roman" w:cs="Times New Roman"/>
          <w:sz w:val="28"/>
          <w:szCs w:val="28"/>
          <w:lang w:val="en-US"/>
        </w:rPr>
        <w:t>Chiținău</w:t>
      </w:r>
      <w:proofErr w:type="spellEnd"/>
      <w:r w:rsidR="00204766" w:rsidRPr="005D0EC7">
        <w:rPr>
          <w:rFonts w:ascii="Times New Roman" w:hAnsi="Times New Roman" w:cs="Times New Roman"/>
          <w:sz w:val="28"/>
          <w:szCs w:val="28"/>
          <w:lang w:val="en-US"/>
        </w:rPr>
        <w:t xml:space="preserve"> nr.5/4 din 15.12.2003.</w:t>
      </w:r>
    </w:p>
    <w:p w:rsidR="004A3A72" w:rsidRPr="005D0EC7" w:rsidRDefault="004A3A72" w:rsidP="005D0EC7">
      <w:pPr>
        <w:spacing w:after="0" w:line="360" w:lineRule="auto"/>
        <w:ind w:left="-567" w:firstLine="993"/>
        <w:jc w:val="both"/>
        <w:rPr>
          <w:rFonts w:ascii="Times New Roman" w:hAnsi="Times New Roman" w:cs="Times New Roman"/>
          <w:sz w:val="28"/>
          <w:szCs w:val="28"/>
          <w:lang w:val="en-US"/>
        </w:rPr>
      </w:pPr>
    </w:p>
    <w:p w:rsidR="007E6F35" w:rsidRPr="005D0EC7" w:rsidRDefault="00F562F1" w:rsidP="005D0EC7">
      <w:pPr>
        <w:pStyle w:val="Listparagraf"/>
        <w:numPr>
          <w:ilvl w:val="0"/>
          <w:numId w:val="1"/>
        </w:numPr>
        <w:shd w:val="clear" w:color="auto" w:fill="FFFFFF"/>
        <w:spacing w:after="120" w:line="360" w:lineRule="auto"/>
        <w:ind w:left="-567" w:right="282" w:firstLine="993"/>
        <w:jc w:val="both"/>
        <w:rPr>
          <w:rFonts w:ascii="Times New Roman" w:hAnsi="Times New Roman" w:cs="Times New Roman"/>
          <w:b/>
          <w:noProof/>
          <w:sz w:val="28"/>
          <w:szCs w:val="28"/>
        </w:rPr>
      </w:pPr>
      <w:r>
        <w:rPr>
          <w:rFonts w:ascii="Times New Roman" w:hAnsi="Times New Roman" w:cs="Times New Roman"/>
          <w:b/>
          <w:noProof/>
          <w:sz w:val="28"/>
          <w:szCs w:val="28"/>
          <w:lang w:val="ro-RO"/>
        </w:rPr>
        <w:t xml:space="preserve"> </w:t>
      </w:r>
      <w:r w:rsidR="00204766" w:rsidRPr="005D0EC7">
        <w:rPr>
          <w:rFonts w:ascii="Times New Roman" w:hAnsi="Times New Roman" w:cs="Times New Roman"/>
          <w:b/>
          <w:noProof/>
          <w:sz w:val="28"/>
          <w:szCs w:val="28"/>
        </w:rPr>
        <w:t>Consultarea publică a proiectului</w:t>
      </w:r>
    </w:p>
    <w:p w:rsidR="00204766" w:rsidRPr="005D0EC7" w:rsidRDefault="004A3A72" w:rsidP="005D0EC7">
      <w:pPr>
        <w:shd w:val="clear" w:color="auto" w:fill="FFFFFF"/>
        <w:spacing w:after="120" w:line="360" w:lineRule="auto"/>
        <w:ind w:left="-567" w:right="282" w:firstLine="993"/>
        <w:jc w:val="both"/>
        <w:rPr>
          <w:rFonts w:ascii="Times New Roman" w:hAnsi="Times New Roman" w:cs="Times New Roman"/>
          <w:noProof/>
          <w:sz w:val="28"/>
          <w:szCs w:val="28"/>
          <w:lang w:val="en-US"/>
        </w:rPr>
      </w:pPr>
      <w:r w:rsidRPr="005D0EC7">
        <w:rPr>
          <w:rFonts w:ascii="Times New Roman" w:hAnsi="Times New Roman" w:cs="Times New Roman"/>
          <w:noProof/>
          <w:sz w:val="28"/>
          <w:szCs w:val="28"/>
          <w:lang w:val="en-US"/>
        </w:rPr>
        <w:tab/>
      </w:r>
      <w:r w:rsidR="00204766" w:rsidRPr="005D0EC7">
        <w:rPr>
          <w:rFonts w:ascii="Times New Roman" w:hAnsi="Times New Roman" w:cs="Times New Roman"/>
          <w:noProof/>
          <w:sz w:val="28"/>
          <w:szCs w:val="28"/>
          <w:lang w:val="en-US"/>
        </w:rPr>
        <w:t>În scopul respectării prevederilor Legii nr.239 din 13 noiembrie 2008 privind transparența în procesul decizional, proiectul a fost pl</w:t>
      </w:r>
      <w:r w:rsidR="00F562F1">
        <w:rPr>
          <w:rFonts w:ascii="Times New Roman" w:hAnsi="Times New Roman" w:cs="Times New Roman"/>
          <w:noProof/>
          <w:sz w:val="28"/>
          <w:szCs w:val="28"/>
          <w:lang w:val="en-US"/>
        </w:rPr>
        <w:t xml:space="preserve">asat pe pagina web a Primăriei municipiului </w:t>
      </w:r>
      <w:r w:rsidR="00204766" w:rsidRPr="005D0EC7">
        <w:rPr>
          <w:rFonts w:ascii="Times New Roman" w:hAnsi="Times New Roman" w:cs="Times New Roman"/>
          <w:noProof/>
          <w:sz w:val="28"/>
          <w:szCs w:val="28"/>
          <w:lang w:val="en-US"/>
        </w:rPr>
        <w:t>Chișinău.</w:t>
      </w:r>
    </w:p>
    <w:p w:rsidR="00204766" w:rsidRPr="005D0EC7" w:rsidRDefault="00204766" w:rsidP="005D0EC7">
      <w:pPr>
        <w:shd w:val="clear" w:color="auto" w:fill="FFFFFF"/>
        <w:spacing w:line="360" w:lineRule="auto"/>
        <w:ind w:left="-567" w:right="282" w:firstLine="993"/>
        <w:jc w:val="both"/>
        <w:rPr>
          <w:rFonts w:ascii="Times New Roman" w:hAnsi="Times New Roman" w:cs="Times New Roman"/>
          <w:noProof/>
          <w:sz w:val="28"/>
          <w:szCs w:val="28"/>
          <w:lang w:val="en-US"/>
        </w:rPr>
      </w:pPr>
      <w:r w:rsidRPr="005D0EC7">
        <w:rPr>
          <w:rFonts w:ascii="Times New Roman" w:hAnsi="Times New Roman" w:cs="Times New Roman"/>
          <w:noProof/>
          <w:sz w:val="28"/>
          <w:szCs w:val="28"/>
          <w:lang w:val="en-US"/>
        </w:rPr>
        <w:t>Proiectul</w:t>
      </w:r>
      <w:r w:rsidR="00F562F1">
        <w:rPr>
          <w:rFonts w:ascii="Times New Roman" w:hAnsi="Times New Roman" w:cs="Times New Roman"/>
          <w:noProof/>
          <w:sz w:val="28"/>
          <w:szCs w:val="28"/>
          <w:lang w:val="en-US"/>
        </w:rPr>
        <w:t xml:space="preserve"> de decizie</w:t>
      </w:r>
      <w:r w:rsidRPr="005D0EC7">
        <w:rPr>
          <w:rFonts w:ascii="Times New Roman" w:hAnsi="Times New Roman" w:cs="Times New Roman"/>
          <w:noProof/>
          <w:sz w:val="28"/>
          <w:szCs w:val="28"/>
          <w:lang w:val="en-US"/>
        </w:rPr>
        <w:t xml:space="preserve"> se prezintă comisiei consultative de specialitate pentru avizare și se propune Consiliului municipal pentru exeminare și adoptare </w:t>
      </w:r>
      <w:r w:rsidR="004A3A72" w:rsidRPr="005D0EC7">
        <w:rPr>
          <w:rFonts w:ascii="Times New Roman" w:hAnsi="Times New Roman" w:cs="Times New Roman"/>
          <w:noProof/>
          <w:sz w:val="28"/>
          <w:szCs w:val="28"/>
          <w:lang w:val="en-US"/>
        </w:rPr>
        <w:t>în ședință</w:t>
      </w:r>
      <w:r w:rsidR="00F562F1">
        <w:rPr>
          <w:rFonts w:ascii="Times New Roman" w:hAnsi="Times New Roman" w:cs="Times New Roman"/>
          <w:noProof/>
          <w:sz w:val="28"/>
          <w:szCs w:val="28"/>
          <w:lang w:val="en-US"/>
        </w:rPr>
        <w:t>.</w:t>
      </w:r>
    </w:p>
    <w:p w:rsidR="00B23180" w:rsidRPr="005D0EC7" w:rsidRDefault="00B23180" w:rsidP="005D0EC7">
      <w:pPr>
        <w:pStyle w:val="Listparagraf"/>
        <w:spacing w:after="0" w:line="360" w:lineRule="auto"/>
        <w:ind w:left="-567" w:firstLine="993"/>
        <w:jc w:val="both"/>
        <w:rPr>
          <w:rFonts w:ascii="Times New Roman" w:hAnsi="Times New Roman" w:cs="Times New Roman"/>
          <w:b/>
          <w:sz w:val="28"/>
          <w:szCs w:val="28"/>
          <w:lang w:val="ro-RO"/>
        </w:rPr>
      </w:pPr>
    </w:p>
    <w:p w:rsidR="00180BB6" w:rsidRPr="005D0EC7" w:rsidRDefault="00180BB6" w:rsidP="005D0EC7">
      <w:pPr>
        <w:pStyle w:val="Listparagraf"/>
        <w:spacing w:after="0" w:line="360" w:lineRule="auto"/>
        <w:ind w:left="-567" w:firstLine="993"/>
        <w:jc w:val="both"/>
        <w:rPr>
          <w:rFonts w:ascii="Times New Roman" w:hAnsi="Times New Roman" w:cs="Times New Roman"/>
          <w:b/>
          <w:sz w:val="28"/>
          <w:szCs w:val="28"/>
          <w:lang w:val="ro-RO"/>
        </w:rPr>
      </w:pPr>
      <w:r w:rsidRPr="005D0EC7">
        <w:rPr>
          <w:rFonts w:ascii="Times New Roman" w:hAnsi="Times New Roman" w:cs="Times New Roman"/>
          <w:b/>
          <w:sz w:val="28"/>
          <w:szCs w:val="28"/>
          <w:lang w:val="ro-RO"/>
        </w:rPr>
        <w:t>Director IMSP AMT Rîșcani                         Valentina Pîslaru</w:t>
      </w:r>
    </w:p>
    <w:p w:rsidR="00180BB6" w:rsidRPr="005D0EC7" w:rsidRDefault="00180BB6" w:rsidP="005D0EC7">
      <w:pPr>
        <w:pStyle w:val="Listparagraf"/>
        <w:spacing w:after="0" w:line="360" w:lineRule="auto"/>
        <w:ind w:left="-567" w:firstLine="993"/>
        <w:jc w:val="both"/>
        <w:rPr>
          <w:rFonts w:ascii="Times New Roman" w:hAnsi="Times New Roman" w:cs="Times New Roman"/>
          <w:sz w:val="28"/>
          <w:szCs w:val="28"/>
          <w:lang w:val="ro-RO"/>
        </w:rPr>
      </w:pPr>
    </w:p>
    <w:p w:rsidR="00180BB6" w:rsidRPr="005D0EC7" w:rsidRDefault="00180BB6" w:rsidP="005D0EC7">
      <w:pPr>
        <w:pStyle w:val="Listparagraf"/>
        <w:spacing w:after="0" w:line="360" w:lineRule="auto"/>
        <w:ind w:left="-567" w:firstLine="993"/>
        <w:jc w:val="both"/>
        <w:rPr>
          <w:rFonts w:ascii="Times New Roman" w:hAnsi="Times New Roman" w:cs="Times New Roman"/>
          <w:sz w:val="28"/>
          <w:szCs w:val="28"/>
          <w:lang w:val="ro-RO"/>
        </w:rPr>
      </w:pPr>
      <w:r w:rsidRPr="005D0EC7">
        <w:rPr>
          <w:rFonts w:ascii="Times New Roman" w:hAnsi="Times New Roman" w:cs="Times New Roman"/>
          <w:sz w:val="28"/>
          <w:szCs w:val="28"/>
          <w:lang w:val="ro-RO"/>
        </w:rPr>
        <w:t xml:space="preserve">ex. L.Corceac 022 </w:t>
      </w:r>
      <w:bookmarkStart w:id="0" w:name="_GoBack"/>
      <w:bookmarkEnd w:id="0"/>
      <w:r w:rsidRPr="005D0EC7">
        <w:rPr>
          <w:rFonts w:ascii="Times New Roman" w:hAnsi="Times New Roman" w:cs="Times New Roman"/>
          <w:sz w:val="28"/>
          <w:szCs w:val="28"/>
          <w:lang w:val="ro-RO"/>
        </w:rPr>
        <w:t>4978 84</w:t>
      </w:r>
    </w:p>
    <w:sectPr w:rsidR="00180BB6" w:rsidRPr="005D0E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E28EA"/>
    <w:multiLevelType w:val="hybridMultilevel"/>
    <w:tmpl w:val="A390468C"/>
    <w:lvl w:ilvl="0" w:tplc="C0DE88CE">
      <w:start w:val="15"/>
      <w:numFmt w:val="decimal"/>
      <w:lvlText w:val="%1."/>
      <w:lvlJc w:val="left"/>
      <w:pPr>
        <w:ind w:left="-426" w:firstLine="1135"/>
      </w:pPr>
      <w:rPr>
        <w:rFonts w:ascii="Times New Roman" w:hAnsi="Times New Roman" w:cs="Times New Roman" w:hint="default"/>
        <w:b/>
        <w:i w:val="0"/>
        <w:color w:val="auto"/>
        <w:sz w:val="28"/>
        <w:szCs w:val="28"/>
      </w:rPr>
    </w:lvl>
    <w:lvl w:ilvl="1" w:tplc="04190019">
      <w:start w:val="1"/>
      <w:numFmt w:val="lowerLetter"/>
      <w:lvlText w:val="%2."/>
      <w:lvlJc w:val="left"/>
      <w:pPr>
        <w:ind w:left="1429" w:hanging="360"/>
      </w:pPr>
      <w:rPr>
        <w:rFonts w:cs="Times New Roman"/>
      </w:rPr>
    </w:lvl>
    <w:lvl w:ilvl="2" w:tplc="0419001B">
      <w:start w:val="1"/>
      <w:numFmt w:val="lowerRoman"/>
      <w:lvlText w:val="%3."/>
      <w:lvlJc w:val="right"/>
      <w:pPr>
        <w:ind w:left="2149" w:hanging="180"/>
      </w:pPr>
      <w:rPr>
        <w:rFonts w:cs="Times New Roman"/>
      </w:rPr>
    </w:lvl>
    <w:lvl w:ilvl="3" w:tplc="0419000F">
      <w:start w:val="1"/>
      <w:numFmt w:val="decimal"/>
      <w:lvlText w:val="%4."/>
      <w:lvlJc w:val="left"/>
      <w:pPr>
        <w:ind w:left="2869" w:hanging="360"/>
      </w:pPr>
      <w:rPr>
        <w:rFonts w:cs="Times New Roman"/>
      </w:rPr>
    </w:lvl>
    <w:lvl w:ilvl="4" w:tplc="04190019">
      <w:start w:val="1"/>
      <w:numFmt w:val="lowerLetter"/>
      <w:lvlText w:val="%5."/>
      <w:lvlJc w:val="left"/>
      <w:pPr>
        <w:ind w:left="3589" w:hanging="360"/>
      </w:pPr>
      <w:rPr>
        <w:rFonts w:cs="Times New Roman"/>
      </w:rPr>
    </w:lvl>
    <w:lvl w:ilvl="5" w:tplc="0419001B">
      <w:start w:val="1"/>
      <w:numFmt w:val="lowerRoman"/>
      <w:lvlText w:val="%6."/>
      <w:lvlJc w:val="right"/>
      <w:pPr>
        <w:ind w:left="4309" w:hanging="180"/>
      </w:pPr>
      <w:rPr>
        <w:rFonts w:cs="Times New Roman"/>
      </w:rPr>
    </w:lvl>
    <w:lvl w:ilvl="6" w:tplc="0419000F">
      <w:start w:val="1"/>
      <w:numFmt w:val="decimal"/>
      <w:lvlText w:val="%7."/>
      <w:lvlJc w:val="left"/>
      <w:pPr>
        <w:ind w:left="5029" w:hanging="360"/>
      </w:pPr>
      <w:rPr>
        <w:rFonts w:cs="Times New Roman"/>
      </w:rPr>
    </w:lvl>
    <w:lvl w:ilvl="7" w:tplc="04190019">
      <w:start w:val="1"/>
      <w:numFmt w:val="lowerLetter"/>
      <w:lvlText w:val="%8."/>
      <w:lvlJc w:val="left"/>
      <w:pPr>
        <w:ind w:left="5749" w:hanging="360"/>
      </w:pPr>
      <w:rPr>
        <w:rFonts w:cs="Times New Roman"/>
      </w:rPr>
    </w:lvl>
    <w:lvl w:ilvl="8" w:tplc="0419001B">
      <w:start w:val="1"/>
      <w:numFmt w:val="lowerRoman"/>
      <w:lvlText w:val="%9."/>
      <w:lvlJc w:val="right"/>
      <w:pPr>
        <w:ind w:left="6469" w:hanging="180"/>
      </w:pPr>
      <w:rPr>
        <w:rFonts w:cs="Times New Roman"/>
      </w:rPr>
    </w:lvl>
  </w:abstractNum>
  <w:abstractNum w:abstractNumId="1">
    <w:nsid w:val="06922C7C"/>
    <w:multiLevelType w:val="multilevel"/>
    <w:tmpl w:val="81CAC344"/>
    <w:lvl w:ilvl="0">
      <w:start w:val="1"/>
      <w:numFmt w:val="decimal"/>
      <w:lvlText w:val="%1."/>
      <w:lvlJc w:val="left"/>
      <w:pPr>
        <w:ind w:left="450" w:hanging="450"/>
      </w:pPr>
      <w:rPr>
        <w:rFonts w:ascii="Times New Roman" w:hAnsi="Times New Roman" w:cs="Times New Roman" w:hint="default"/>
        <w:b/>
      </w:rPr>
    </w:lvl>
    <w:lvl w:ilvl="1">
      <w:start w:val="1"/>
      <w:numFmt w:val="decimal"/>
      <w:lvlText w:val="%1.%2."/>
      <w:lvlJc w:val="left"/>
      <w:pPr>
        <w:ind w:left="862" w:hanging="720"/>
      </w:pPr>
      <w:rPr>
        <w:rFonts w:ascii="Times New Roman" w:hAnsi="Times New Roman" w:cs="Times New Roman" w:hint="default"/>
        <w:b/>
      </w:rPr>
    </w:lvl>
    <w:lvl w:ilvl="2">
      <w:start w:val="1"/>
      <w:numFmt w:val="decimal"/>
      <w:lvlText w:val="%1.%2.%3."/>
      <w:lvlJc w:val="left"/>
      <w:pPr>
        <w:ind w:left="1004" w:hanging="720"/>
      </w:pPr>
      <w:rPr>
        <w:rFonts w:ascii="Times New Roman" w:hAnsi="Times New Roman" w:cs="Times New Roman" w:hint="default"/>
        <w:b/>
      </w:rPr>
    </w:lvl>
    <w:lvl w:ilvl="3">
      <w:start w:val="1"/>
      <w:numFmt w:val="decimal"/>
      <w:lvlText w:val="%1.%2.%3.%4."/>
      <w:lvlJc w:val="left"/>
      <w:pPr>
        <w:ind w:left="1506" w:hanging="1080"/>
      </w:pPr>
      <w:rPr>
        <w:rFonts w:ascii="Times New Roman" w:hAnsi="Times New Roman" w:cs="Times New Roman" w:hint="default"/>
        <w:b/>
      </w:rPr>
    </w:lvl>
    <w:lvl w:ilvl="4">
      <w:start w:val="1"/>
      <w:numFmt w:val="decimal"/>
      <w:lvlText w:val="%1.%2.%3.%4.%5."/>
      <w:lvlJc w:val="left"/>
      <w:pPr>
        <w:ind w:left="1648" w:hanging="1080"/>
      </w:pPr>
      <w:rPr>
        <w:rFonts w:ascii="Times New Roman" w:hAnsi="Times New Roman" w:cs="Times New Roman" w:hint="default"/>
        <w:b/>
      </w:rPr>
    </w:lvl>
    <w:lvl w:ilvl="5">
      <w:start w:val="1"/>
      <w:numFmt w:val="decimal"/>
      <w:lvlText w:val="%1.%2.%3.%4.%5.%6."/>
      <w:lvlJc w:val="left"/>
      <w:pPr>
        <w:ind w:left="2150" w:hanging="1440"/>
      </w:pPr>
      <w:rPr>
        <w:rFonts w:ascii="Times New Roman" w:hAnsi="Times New Roman" w:cs="Times New Roman" w:hint="default"/>
        <w:b/>
      </w:rPr>
    </w:lvl>
    <w:lvl w:ilvl="6">
      <w:start w:val="1"/>
      <w:numFmt w:val="decimal"/>
      <w:lvlText w:val="%1.%2.%3.%4.%5.%6.%7."/>
      <w:lvlJc w:val="left"/>
      <w:pPr>
        <w:ind w:left="2652" w:hanging="1800"/>
      </w:pPr>
      <w:rPr>
        <w:rFonts w:ascii="Times New Roman" w:hAnsi="Times New Roman" w:cs="Times New Roman" w:hint="default"/>
        <w:b/>
      </w:rPr>
    </w:lvl>
    <w:lvl w:ilvl="7">
      <w:start w:val="1"/>
      <w:numFmt w:val="decimal"/>
      <w:lvlText w:val="%1.%2.%3.%4.%5.%6.%7.%8."/>
      <w:lvlJc w:val="left"/>
      <w:pPr>
        <w:ind w:left="2794" w:hanging="1800"/>
      </w:pPr>
      <w:rPr>
        <w:rFonts w:ascii="Times New Roman" w:hAnsi="Times New Roman" w:cs="Times New Roman" w:hint="default"/>
        <w:b/>
      </w:rPr>
    </w:lvl>
    <w:lvl w:ilvl="8">
      <w:start w:val="1"/>
      <w:numFmt w:val="decimal"/>
      <w:lvlText w:val="%1.%2.%3.%4.%5.%6.%7.%8.%9."/>
      <w:lvlJc w:val="left"/>
      <w:pPr>
        <w:ind w:left="3296" w:hanging="2160"/>
      </w:pPr>
      <w:rPr>
        <w:rFonts w:ascii="Times New Roman" w:hAnsi="Times New Roman" w:cs="Times New Roman" w:hint="default"/>
        <w:b/>
      </w:rPr>
    </w:lvl>
  </w:abstractNum>
  <w:abstractNum w:abstractNumId="2">
    <w:nsid w:val="0E5F15D3"/>
    <w:multiLevelType w:val="multilevel"/>
    <w:tmpl w:val="CF661760"/>
    <w:lvl w:ilvl="0">
      <w:start w:val="1"/>
      <w:numFmt w:val="decimal"/>
      <w:lvlText w:val="%1"/>
      <w:lvlJc w:val="left"/>
      <w:pPr>
        <w:ind w:left="375" w:hanging="375"/>
      </w:pPr>
      <w:rPr>
        <w:rFonts w:ascii="Times New Roman" w:hAnsi="Times New Roman" w:hint="default"/>
        <w:b/>
        <w:i w:val="0"/>
        <w:color w:val="000000"/>
        <w:sz w:val="28"/>
      </w:rPr>
    </w:lvl>
    <w:lvl w:ilvl="1">
      <w:start w:val="4"/>
      <w:numFmt w:val="decimal"/>
      <w:lvlText w:val="%1.%2"/>
      <w:lvlJc w:val="left"/>
      <w:pPr>
        <w:ind w:left="375" w:hanging="375"/>
      </w:pPr>
      <w:rPr>
        <w:rFonts w:ascii="Times New Roman" w:hAnsi="Times New Roman" w:hint="default"/>
        <w:b/>
        <w:i w:val="0"/>
        <w:color w:val="000000"/>
        <w:sz w:val="28"/>
      </w:rPr>
    </w:lvl>
    <w:lvl w:ilvl="2">
      <w:start w:val="1"/>
      <w:numFmt w:val="decimal"/>
      <w:lvlText w:val="%1.%2.%3"/>
      <w:lvlJc w:val="left"/>
      <w:pPr>
        <w:ind w:left="720" w:hanging="720"/>
      </w:pPr>
      <w:rPr>
        <w:rFonts w:ascii="Times New Roman" w:hAnsi="Times New Roman" w:hint="default"/>
        <w:b/>
        <w:i w:val="0"/>
        <w:color w:val="000000"/>
        <w:sz w:val="28"/>
      </w:rPr>
    </w:lvl>
    <w:lvl w:ilvl="3">
      <w:start w:val="1"/>
      <w:numFmt w:val="decimal"/>
      <w:lvlText w:val="%1.%2.%3.%4"/>
      <w:lvlJc w:val="left"/>
      <w:pPr>
        <w:ind w:left="720" w:hanging="720"/>
      </w:pPr>
      <w:rPr>
        <w:rFonts w:ascii="Times New Roman" w:hAnsi="Times New Roman" w:hint="default"/>
        <w:b/>
        <w:i w:val="0"/>
        <w:color w:val="000000"/>
        <w:sz w:val="28"/>
      </w:rPr>
    </w:lvl>
    <w:lvl w:ilvl="4">
      <w:start w:val="1"/>
      <w:numFmt w:val="decimal"/>
      <w:lvlText w:val="%1.%2.%3.%4.%5"/>
      <w:lvlJc w:val="left"/>
      <w:pPr>
        <w:ind w:left="1080" w:hanging="1080"/>
      </w:pPr>
      <w:rPr>
        <w:rFonts w:ascii="Times New Roman" w:hAnsi="Times New Roman" w:hint="default"/>
        <w:b/>
        <w:i w:val="0"/>
        <w:color w:val="000000"/>
        <w:sz w:val="28"/>
      </w:rPr>
    </w:lvl>
    <w:lvl w:ilvl="5">
      <w:start w:val="1"/>
      <w:numFmt w:val="decimal"/>
      <w:lvlText w:val="%1.%2.%3.%4.%5.%6"/>
      <w:lvlJc w:val="left"/>
      <w:pPr>
        <w:ind w:left="1080" w:hanging="1080"/>
      </w:pPr>
      <w:rPr>
        <w:rFonts w:ascii="Times New Roman" w:hAnsi="Times New Roman" w:hint="default"/>
        <w:b/>
        <w:i w:val="0"/>
        <w:color w:val="000000"/>
        <w:sz w:val="28"/>
      </w:rPr>
    </w:lvl>
    <w:lvl w:ilvl="6">
      <w:start w:val="1"/>
      <w:numFmt w:val="decimal"/>
      <w:lvlText w:val="%1.%2.%3.%4.%5.%6.%7"/>
      <w:lvlJc w:val="left"/>
      <w:pPr>
        <w:ind w:left="1440" w:hanging="1440"/>
      </w:pPr>
      <w:rPr>
        <w:rFonts w:ascii="Times New Roman" w:hAnsi="Times New Roman" w:hint="default"/>
        <w:b/>
        <w:i w:val="0"/>
        <w:color w:val="000000"/>
        <w:sz w:val="28"/>
      </w:rPr>
    </w:lvl>
    <w:lvl w:ilvl="7">
      <w:start w:val="1"/>
      <w:numFmt w:val="decimal"/>
      <w:lvlText w:val="%1.%2.%3.%4.%5.%6.%7.%8"/>
      <w:lvlJc w:val="left"/>
      <w:pPr>
        <w:ind w:left="1440" w:hanging="1440"/>
      </w:pPr>
      <w:rPr>
        <w:rFonts w:ascii="Times New Roman" w:hAnsi="Times New Roman" w:hint="default"/>
        <w:b/>
        <w:i w:val="0"/>
        <w:color w:val="000000"/>
        <w:sz w:val="28"/>
      </w:rPr>
    </w:lvl>
    <w:lvl w:ilvl="8">
      <w:start w:val="1"/>
      <w:numFmt w:val="decimal"/>
      <w:lvlText w:val="%1.%2.%3.%4.%5.%6.%7.%8.%9"/>
      <w:lvlJc w:val="left"/>
      <w:pPr>
        <w:ind w:left="1440" w:hanging="1440"/>
      </w:pPr>
      <w:rPr>
        <w:rFonts w:ascii="Times New Roman" w:hAnsi="Times New Roman" w:hint="default"/>
        <w:b/>
        <w:i w:val="0"/>
        <w:color w:val="000000"/>
        <w:sz w:val="28"/>
      </w:rPr>
    </w:lvl>
  </w:abstractNum>
  <w:abstractNum w:abstractNumId="3">
    <w:nsid w:val="0ED07E9F"/>
    <w:multiLevelType w:val="hybridMultilevel"/>
    <w:tmpl w:val="4202A6DC"/>
    <w:lvl w:ilvl="0" w:tplc="119A900A">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CF788B"/>
    <w:multiLevelType w:val="hybridMultilevel"/>
    <w:tmpl w:val="C73A7240"/>
    <w:lvl w:ilvl="0" w:tplc="8974CE4E">
      <w:start w:val="12"/>
      <w:numFmt w:val="decimal"/>
      <w:lvlText w:val="%1."/>
      <w:lvlJc w:val="left"/>
      <w:pPr>
        <w:ind w:left="1353"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4F037E4"/>
    <w:multiLevelType w:val="hybridMultilevel"/>
    <w:tmpl w:val="5E0C614C"/>
    <w:lvl w:ilvl="0" w:tplc="FECEB80C">
      <w:start w:val="1"/>
      <w:numFmt w:val="upperRoman"/>
      <w:lvlText w:val="%1."/>
      <w:lvlJc w:val="left"/>
      <w:pPr>
        <w:ind w:left="720" w:hanging="72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4522AE"/>
    <w:multiLevelType w:val="multilevel"/>
    <w:tmpl w:val="4024F564"/>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3EA216DB"/>
    <w:multiLevelType w:val="multilevel"/>
    <w:tmpl w:val="1556D1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4787EF4"/>
    <w:multiLevelType w:val="hybridMultilevel"/>
    <w:tmpl w:val="8CF2944C"/>
    <w:lvl w:ilvl="0" w:tplc="04190011">
      <w:start w:val="5"/>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46AE43B3"/>
    <w:multiLevelType w:val="hybridMultilevel"/>
    <w:tmpl w:val="1F3EE26E"/>
    <w:lvl w:ilvl="0" w:tplc="195E7FE0">
      <w:start w:val="1"/>
      <w:numFmt w:val="decimal"/>
      <w:lvlText w:val="%1)"/>
      <w:lvlJc w:val="left"/>
      <w:pPr>
        <w:ind w:left="360" w:hanging="360"/>
      </w:pPr>
      <w:rPr>
        <w:rFonts w:cs="Times New Roman"/>
        <w:b w:val="0"/>
        <w:sz w:val="28"/>
        <w:szCs w:val="28"/>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0">
    <w:nsid w:val="46EC1A45"/>
    <w:multiLevelType w:val="hybridMultilevel"/>
    <w:tmpl w:val="FC2AA30E"/>
    <w:lvl w:ilvl="0" w:tplc="04090017">
      <w:start w:val="1"/>
      <w:numFmt w:val="lowerLetter"/>
      <w:lvlText w:val="%1)"/>
      <w:lvlJc w:val="left"/>
      <w:pPr>
        <w:ind w:left="720" w:hanging="360"/>
      </w:pPr>
      <w:rPr>
        <w:rFonts w:cs="Times New Roman"/>
      </w:rPr>
    </w:lvl>
    <w:lvl w:ilvl="1" w:tplc="04190011">
      <w:start w:val="1"/>
      <w:numFmt w:val="decimal"/>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64085062"/>
    <w:multiLevelType w:val="hybridMultilevel"/>
    <w:tmpl w:val="F806B370"/>
    <w:lvl w:ilvl="0" w:tplc="04190011">
      <w:start w:val="1"/>
      <w:numFmt w:val="decimal"/>
      <w:lvlText w:val="%1)"/>
      <w:lvlJc w:val="left"/>
      <w:pPr>
        <w:ind w:left="1506" w:hanging="360"/>
      </w:pPr>
      <w:rPr>
        <w:rFonts w:cs="Times New Roman"/>
      </w:rPr>
    </w:lvl>
    <w:lvl w:ilvl="1" w:tplc="04190019">
      <w:start w:val="1"/>
      <w:numFmt w:val="lowerLetter"/>
      <w:lvlText w:val="%2."/>
      <w:lvlJc w:val="left"/>
      <w:pPr>
        <w:ind w:left="2226" w:hanging="360"/>
      </w:pPr>
      <w:rPr>
        <w:rFonts w:cs="Times New Roman"/>
      </w:rPr>
    </w:lvl>
    <w:lvl w:ilvl="2" w:tplc="0419001B">
      <w:start w:val="1"/>
      <w:numFmt w:val="lowerRoman"/>
      <w:lvlText w:val="%3."/>
      <w:lvlJc w:val="right"/>
      <w:pPr>
        <w:ind w:left="2946" w:hanging="180"/>
      </w:pPr>
      <w:rPr>
        <w:rFonts w:cs="Times New Roman"/>
      </w:rPr>
    </w:lvl>
    <w:lvl w:ilvl="3" w:tplc="0419000F">
      <w:start w:val="1"/>
      <w:numFmt w:val="decimal"/>
      <w:lvlText w:val="%4."/>
      <w:lvlJc w:val="left"/>
      <w:pPr>
        <w:ind w:left="3666" w:hanging="360"/>
      </w:pPr>
      <w:rPr>
        <w:rFonts w:cs="Times New Roman"/>
      </w:rPr>
    </w:lvl>
    <w:lvl w:ilvl="4" w:tplc="04190019">
      <w:start w:val="1"/>
      <w:numFmt w:val="lowerLetter"/>
      <w:lvlText w:val="%5."/>
      <w:lvlJc w:val="left"/>
      <w:pPr>
        <w:ind w:left="4386" w:hanging="360"/>
      </w:pPr>
      <w:rPr>
        <w:rFonts w:cs="Times New Roman"/>
      </w:rPr>
    </w:lvl>
    <w:lvl w:ilvl="5" w:tplc="0419001B">
      <w:start w:val="1"/>
      <w:numFmt w:val="lowerRoman"/>
      <w:lvlText w:val="%6."/>
      <w:lvlJc w:val="right"/>
      <w:pPr>
        <w:ind w:left="5106" w:hanging="180"/>
      </w:pPr>
      <w:rPr>
        <w:rFonts w:cs="Times New Roman"/>
      </w:rPr>
    </w:lvl>
    <w:lvl w:ilvl="6" w:tplc="0419000F">
      <w:start w:val="1"/>
      <w:numFmt w:val="decimal"/>
      <w:lvlText w:val="%7."/>
      <w:lvlJc w:val="left"/>
      <w:pPr>
        <w:ind w:left="5826" w:hanging="360"/>
      </w:pPr>
      <w:rPr>
        <w:rFonts w:cs="Times New Roman"/>
      </w:rPr>
    </w:lvl>
    <w:lvl w:ilvl="7" w:tplc="04190019">
      <w:start w:val="1"/>
      <w:numFmt w:val="lowerLetter"/>
      <w:lvlText w:val="%8."/>
      <w:lvlJc w:val="left"/>
      <w:pPr>
        <w:ind w:left="6546" w:hanging="360"/>
      </w:pPr>
      <w:rPr>
        <w:rFonts w:cs="Times New Roman"/>
      </w:rPr>
    </w:lvl>
    <w:lvl w:ilvl="8" w:tplc="0419001B">
      <w:start w:val="1"/>
      <w:numFmt w:val="lowerRoman"/>
      <w:lvlText w:val="%9."/>
      <w:lvlJc w:val="right"/>
      <w:pPr>
        <w:ind w:left="7266" w:hanging="180"/>
      </w:pPr>
      <w:rPr>
        <w:rFonts w:cs="Times New Roman"/>
      </w:rPr>
    </w:lvl>
  </w:abstractNum>
  <w:abstractNum w:abstractNumId="12">
    <w:nsid w:val="668A0C8C"/>
    <w:multiLevelType w:val="hybridMultilevel"/>
    <w:tmpl w:val="7B0CDCC8"/>
    <w:lvl w:ilvl="0" w:tplc="0419000F">
      <w:start w:val="1"/>
      <w:numFmt w:val="decimal"/>
      <w:lvlText w:val="%1."/>
      <w:lvlJc w:val="left"/>
      <w:pPr>
        <w:ind w:left="720" w:hanging="360"/>
      </w:pPr>
      <w:rPr>
        <w:rFonts w:cs="Times New Roman"/>
      </w:rPr>
    </w:lvl>
    <w:lvl w:ilvl="1" w:tplc="9264B19C">
      <w:start w:val="1"/>
      <w:numFmt w:val="decimal"/>
      <w:lvlText w:val="%2."/>
      <w:lvlJc w:val="left"/>
      <w:pPr>
        <w:ind w:left="900" w:hanging="360"/>
      </w:pPr>
      <w:rPr>
        <w:rFonts w:cs="Times New Roman"/>
        <w:b/>
        <w:sz w:val="28"/>
        <w:szCs w:val="28"/>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6993058F"/>
    <w:multiLevelType w:val="hybridMultilevel"/>
    <w:tmpl w:val="FF92453E"/>
    <w:lvl w:ilvl="0" w:tplc="119A900A">
      <w:start w:val="1"/>
      <w:numFmt w:val="bullet"/>
      <w:lvlText w:val="-"/>
      <w:lvlJc w:val="left"/>
      <w:pPr>
        <w:ind w:left="1440" w:hanging="360"/>
      </w:pPr>
      <w:rPr>
        <w:rFonts w:ascii="Calibri" w:eastAsiaTheme="minorHAns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23775B6"/>
    <w:multiLevelType w:val="hybridMultilevel"/>
    <w:tmpl w:val="328696FC"/>
    <w:lvl w:ilvl="0" w:tplc="5AAABBC4">
      <w:start w:val="61"/>
      <w:numFmt w:val="decimal"/>
      <w:lvlText w:val="%1."/>
      <w:lvlJc w:val="left"/>
      <w:pPr>
        <w:ind w:left="-709" w:firstLine="1135"/>
      </w:pPr>
      <w:rPr>
        <w:rFonts w:cs="Times New Roman" w:hint="default"/>
        <w:b/>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9116686"/>
    <w:multiLevelType w:val="hybridMultilevel"/>
    <w:tmpl w:val="D4E61500"/>
    <w:lvl w:ilvl="0" w:tplc="04190011">
      <w:start w:val="1"/>
      <w:numFmt w:val="decimal"/>
      <w:lvlText w:val="%1)"/>
      <w:lvlJc w:val="left"/>
      <w:pPr>
        <w:ind w:left="1931" w:hanging="360"/>
      </w:pPr>
      <w:rPr>
        <w:rFonts w:cs="Times New Roman"/>
      </w:rPr>
    </w:lvl>
    <w:lvl w:ilvl="1" w:tplc="04190019">
      <w:start w:val="1"/>
      <w:numFmt w:val="lowerLetter"/>
      <w:lvlText w:val="%2."/>
      <w:lvlJc w:val="left"/>
      <w:pPr>
        <w:ind w:left="2651" w:hanging="360"/>
      </w:pPr>
      <w:rPr>
        <w:rFonts w:cs="Times New Roman"/>
      </w:rPr>
    </w:lvl>
    <w:lvl w:ilvl="2" w:tplc="0419001B">
      <w:start w:val="1"/>
      <w:numFmt w:val="lowerRoman"/>
      <w:lvlText w:val="%3."/>
      <w:lvlJc w:val="right"/>
      <w:pPr>
        <w:ind w:left="3371" w:hanging="180"/>
      </w:pPr>
      <w:rPr>
        <w:rFonts w:cs="Times New Roman"/>
      </w:rPr>
    </w:lvl>
    <w:lvl w:ilvl="3" w:tplc="0419000F">
      <w:start w:val="1"/>
      <w:numFmt w:val="decimal"/>
      <w:lvlText w:val="%4."/>
      <w:lvlJc w:val="left"/>
      <w:pPr>
        <w:ind w:left="4091" w:hanging="360"/>
      </w:pPr>
      <w:rPr>
        <w:rFonts w:cs="Times New Roman"/>
      </w:rPr>
    </w:lvl>
    <w:lvl w:ilvl="4" w:tplc="04190019">
      <w:start w:val="1"/>
      <w:numFmt w:val="lowerLetter"/>
      <w:lvlText w:val="%5."/>
      <w:lvlJc w:val="left"/>
      <w:pPr>
        <w:ind w:left="4811" w:hanging="360"/>
      </w:pPr>
      <w:rPr>
        <w:rFonts w:cs="Times New Roman"/>
      </w:rPr>
    </w:lvl>
    <w:lvl w:ilvl="5" w:tplc="0419001B">
      <w:start w:val="1"/>
      <w:numFmt w:val="lowerRoman"/>
      <w:lvlText w:val="%6."/>
      <w:lvlJc w:val="right"/>
      <w:pPr>
        <w:ind w:left="5531" w:hanging="180"/>
      </w:pPr>
      <w:rPr>
        <w:rFonts w:cs="Times New Roman"/>
      </w:rPr>
    </w:lvl>
    <w:lvl w:ilvl="6" w:tplc="0419000F">
      <w:start w:val="1"/>
      <w:numFmt w:val="decimal"/>
      <w:lvlText w:val="%7."/>
      <w:lvlJc w:val="left"/>
      <w:pPr>
        <w:ind w:left="6251" w:hanging="360"/>
      </w:pPr>
      <w:rPr>
        <w:rFonts w:cs="Times New Roman"/>
      </w:rPr>
    </w:lvl>
    <w:lvl w:ilvl="7" w:tplc="04190019">
      <w:start w:val="1"/>
      <w:numFmt w:val="lowerLetter"/>
      <w:lvlText w:val="%8."/>
      <w:lvlJc w:val="left"/>
      <w:pPr>
        <w:ind w:left="6971" w:hanging="360"/>
      </w:pPr>
      <w:rPr>
        <w:rFonts w:cs="Times New Roman"/>
      </w:rPr>
    </w:lvl>
    <w:lvl w:ilvl="8" w:tplc="0419001B">
      <w:start w:val="1"/>
      <w:numFmt w:val="lowerRoman"/>
      <w:lvlText w:val="%9."/>
      <w:lvlJc w:val="right"/>
      <w:pPr>
        <w:ind w:left="7691" w:hanging="180"/>
      </w:pPr>
      <w:rPr>
        <w:rFonts w:cs="Times New Roman"/>
      </w:rPr>
    </w:lvl>
  </w:abstractNum>
  <w:num w:numId="1">
    <w:abstractNumId w:val="5"/>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4"/>
  </w:num>
  <w:num w:numId="8">
    <w:abstractNumId w:val="13"/>
  </w:num>
  <w:num w:numId="9">
    <w:abstractNumId w:val="1"/>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26E"/>
    <w:rsid w:val="000842FB"/>
    <w:rsid w:val="00173A0F"/>
    <w:rsid w:val="00180BB6"/>
    <w:rsid w:val="00204766"/>
    <w:rsid w:val="004A3A72"/>
    <w:rsid w:val="004C50F5"/>
    <w:rsid w:val="005B76CF"/>
    <w:rsid w:val="005D0EC7"/>
    <w:rsid w:val="007C3C1C"/>
    <w:rsid w:val="007E6F35"/>
    <w:rsid w:val="00806BC3"/>
    <w:rsid w:val="00B172B6"/>
    <w:rsid w:val="00B23180"/>
    <w:rsid w:val="00E6301B"/>
    <w:rsid w:val="00F562F1"/>
    <w:rsid w:val="00F61EEC"/>
    <w:rsid w:val="00F63033"/>
    <w:rsid w:val="00FC0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73A0F"/>
    <w:pPr>
      <w:ind w:left="720"/>
      <w:contextualSpacing/>
    </w:pPr>
  </w:style>
  <w:style w:type="paragraph" w:customStyle="1" w:styleId="Style4">
    <w:name w:val="Style4"/>
    <w:basedOn w:val="Normal"/>
    <w:uiPriority w:val="99"/>
    <w:rsid w:val="00173A0F"/>
    <w:pPr>
      <w:widowControl w:val="0"/>
      <w:autoSpaceDE w:val="0"/>
      <w:autoSpaceDN w:val="0"/>
      <w:adjustRightInd w:val="0"/>
      <w:spacing w:after="0" w:line="323" w:lineRule="exact"/>
      <w:ind w:firstLine="734"/>
      <w:jc w:val="both"/>
    </w:pPr>
    <w:rPr>
      <w:rFonts w:ascii="Times New Roman" w:eastAsia="Times New Roman" w:hAnsi="Times New Roman" w:cs="Times New Roman"/>
      <w:sz w:val="24"/>
      <w:szCs w:val="24"/>
      <w:lang w:eastAsia="ru-RU"/>
    </w:rPr>
  </w:style>
  <w:style w:type="character" w:customStyle="1" w:styleId="FontStyle14">
    <w:name w:val="Font Style14"/>
    <w:uiPriority w:val="99"/>
    <w:rsid w:val="00173A0F"/>
    <w:rPr>
      <w:rFonts w:ascii="Times New Roman" w:hAnsi="Times New Roman"/>
      <w:sz w:val="26"/>
    </w:rPr>
  </w:style>
  <w:style w:type="paragraph" w:styleId="Corptext">
    <w:name w:val="Body Text"/>
    <w:basedOn w:val="Normal"/>
    <w:link w:val="CorptextCaracter"/>
    <w:uiPriority w:val="99"/>
    <w:semiHidden/>
    <w:rsid w:val="000842FB"/>
    <w:pPr>
      <w:spacing w:after="0" w:line="240" w:lineRule="auto"/>
      <w:jc w:val="center"/>
    </w:pPr>
    <w:rPr>
      <w:rFonts w:ascii="Times New Roman" w:eastAsia="Calibri" w:hAnsi="Times New Roman" w:cs="Times New Roman"/>
      <w:b/>
      <w:bCs/>
      <w:sz w:val="24"/>
      <w:szCs w:val="24"/>
      <w:lang w:val="en-GB" w:eastAsia="en-GB"/>
    </w:rPr>
  </w:style>
  <w:style w:type="character" w:customStyle="1" w:styleId="a">
    <w:name w:val="Основной текст Знак"/>
    <w:basedOn w:val="Fontdeparagrafimplicit"/>
    <w:uiPriority w:val="99"/>
    <w:semiHidden/>
    <w:rsid w:val="000842FB"/>
  </w:style>
  <w:style w:type="character" w:customStyle="1" w:styleId="CorptextCaracter">
    <w:name w:val="Corp text Caracter"/>
    <w:link w:val="Corptext"/>
    <w:uiPriority w:val="99"/>
    <w:semiHidden/>
    <w:locked/>
    <w:rsid w:val="000842FB"/>
    <w:rPr>
      <w:rFonts w:ascii="Times New Roman" w:eastAsia="Calibri" w:hAnsi="Times New Roman" w:cs="Times New Roman"/>
      <w:b/>
      <w:bCs/>
      <w:sz w:val="24"/>
      <w:szCs w:val="24"/>
      <w:lang w:val="en-GB" w:eastAsia="en-GB"/>
    </w:rPr>
  </w:style>
  <w:style w:type="paragraph" w:styleId="Frspaiere">
    <w:name w:val="No Spacing"/>
    <w:uiPriority w:val="99"/>
    <w:qFormat/>
    <w:rsid w:val="000842FB"/>
    <w:pPr>
      <w:spacing w:after="0" w:line="240" w:lineRule="auto"/>
    </w:pPr>
    <w:rPr>
      <w:rFonts w:ascii="Calibri" w:eastAsia="Calibri" w:hAnsi="Calibri" w:cs="Calibri"/>
      <w:lang w:val="ro-RO"/>
    </w:rPr>
  </w:style>
  <w:style w:type="character" w:customStyle="1" w:styleId="FontStyle27">
    <w:name w:val="Font Style27"/>
    <w:uiPriority w:val="99"/>
    <w:rsid w:val="000842FB"/>
    <w:rPr>
      <w:rFonts w:ascii="Times New Roman" w:hAnsi="Times New Roman"/>
      <w:color w:val="000000"/>
      <w:sz w:val="24"/>
    </w:rPr>
  </w:style>
  <w:style w:type="character" w:customStyle="1" w:styleId="3">
    <w:name w:val="Основной текст (3)_"/>
    <w:link w:val="30"/>
    <w:uiPriority w:val="99"/>
    <w:locked/>
    <w:rsid w:val="000842FB"/>
    <w:rPr>
      <w:rFonts w:ascii="Arial Unicode MS" w:hAnsi="Arial Unicode MS"/>
      <w:i/>
      <w:sz w:val="8"/>
      <w:shd w:val="clear" w:color="auto" w:fill="FFFFFF"/>
    </w:rPr>
  </w:style>
  <w:style w:type="paragraph" w:customStyle="1" w:styleId="30">
    <w:name w:val="Основной текст (3)"/>
    <w:basedOn w:val="Normal"/>
    <w:link w:val="3"/>
    <w:uiPriority w:val="99"/>
    <w:rsid w:val="000842FB"/>
    <w:pPr>
      <w:widowControl w:val="0"/>
      <w:shd w:val="clear" w:color="auto" w:fill="FFFFFF"/>
      <w:spacing w:before="60" w:after="60" w:line="240" w:lineRule="atLeast"/>
    </w:pPr>
    <w:rPr>
      <w:rFonts w:ascii="Arial Unicode MS" w:hAnsi="Arial Unicode MS"/>
      <w:i/>
      <w:sz w:val="8"/>
    </w:rPr>
  </w:style>
  <w:style w:type="character" w:customStyle="1" w:styleId="8">
    <w:name w:val="Основной текст (8)_"/>
    <w:link w:val="80"/>
    <w:uiPriority w:val="99"/>
    <w:locked/>
    <w:rsid w:val="000842FB"/>
    <w:rPr>
      <w:shd w:val="clear" w:color="auto" w:fill="FFFFFF"/>
    </w:rPr>
  </w:style>
  <w:style w:type="paragraph" w:customStyle="1" w:styleId="80">
    <w:name w:val="Основной текст (8)"/>
    <w:basedOn w:val="Normal"/>
    <w:link w:val="8"/>
    <w:uiPriority w:val="99"/>
    <w:rsid w:val="000842FB"/>
    <w:pPr>
      <w:widowControl w:val="0"/>
      <w:shd w:val="clear" w:color="auto" w:fill="FFFFFF"/>
      <w:spacing w:after="0" w:line="240" w:lineRule="atLeas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73A0F"/>
    <w:pPr>
      <w:ind w:left="720"/>
      <w:contextualSpacing/>
    </w:pPr>
  </w:style>
  <w:style w:type="paragraph" w:customStyle="1" w:styleId="Style4">
    <w:name w:val="Style4"/>
    <w:basedOn w:val="Normal"/>
    <w:uiPriority w:val="99"/>
    <w:rsid w:val="00173A0F"/>
    <w:pPr>
      <w:widowControl w:val="0"/>
      <w:autoSpaceDE w:val="0"/>
      <w:autoSpaceDN w:val="0"/>
      <w:adjustRightInd w:val="0"/>
      <w:spacing w:after="0" w:line="323" w:lineRule="exact"/>
      <w:ind w:firstLine="734"/>
      <w:jc w:val="both"/>
    </w:pPr>
    <w:rPr>
      <w:rFonts w:ascii="Times New Roman" w:eastAsia="Times New Roman" w:hAnsi="Times New Roman" w:cs="Times New Roman"/>
      <w:sz w:val="24"/>
      <w:szCs w:val="24"/>
      <w:lang w:eastAsia="ru-RU"/>
    </w:rPr>
  </w:style>
  <w:style w:type="character" w:customStyle="1" w:styleId="FontStyle14">
    <w:name w:val="Font Style14"/>
    <w:uiPriority w:val="99"/>
    <w:rsid w:val="00173A0F"/>
    <w:rPr>
      <w:rFonts w:ascii="Times New Roman" w:hAnsi="Times New Roman"/>
      <w:sz w:val="26"/>
    </w:rPr>
  </w:style>
  <w:style w:type="paragraph" w:styleId="Corptext">
    <w:name w:val="Body Text"/>
    <w:basedOn w:val="Normal"/>
    <w:link w:val="CorptextCaracter"/>
    <w:uiPriority w:val="99"/>
    <w:semiHidden/>
    <w:rsid w:val="000842FB"/>
    <w:pPr>
      <w:spacing w:after="0" w:line="240" w:lineRule="auto"/>
      <w:jc w:val="center"/>
    </w:pPr>
    <w:rPr>
      <w:rFonts w:ascii="Times New Roman" w:eastAsia="Calibri" w:hAnsi="Times New Roman" w:cs="Times New Roman"/>
      <w:b/>
      <w:bCs/>
      <w:sz w:val="24"/>
      <w:szCs w:val="24"/>
      <w:lang w:val="en-GB" w:eastAsia="en-GB"/>
    </w:rPr>
  </w:style>
  <w:style w:type="character" w:customStyle="1" w:styleId="a">
    <w:name w:val="Основной текст Знак"/>
    <w:basedOn w:val="Fontdeparagrafimplicit"/>
    <w:uiPriority w:val="99"/>
    <w:semiHidden/>
    <w:rsid w:val="000842FB"/>
  </w:style>
  <w:style w:type="character" w:customStyle="1" w:styleId="CorptextCaracter">
    <w:name w:val="Corp text Caracter"/>
    <w:link w:val="Corptext"/>
    <w:uiPriority w:val="99"/>
    <w:semiHidden/>
    <w:locked/>
    <w:rsid w:val="000842FB"/>
    <w:rPr>
      <w:rFonts w:ascii="Times New Roman" w:eastAsia="Calibri" w:hAnsi="Times New Roman" w:cs="Times New Roman"/>
      <w:b/>
      <w:bCs/>
      <w:sz w:val="24"/>
      <w:szCs w:val="24"/>
      <w:lang w:val="en-GB" w:eastAsia="en-GB"/>
    </w:rPr>
  </w:style>
  <w:style w:type="paragraph" w:styleId="Frspaiere">
    <w:name w:val="No Spacing"/>
    <w:uiPriority w:val="99"/>
    <w:qFormat/>
    <w:rsid w:val="000842FB"/>
    <w:pPr>
      <w:spacing w:after="0" w:line="240" w:lineRule="auto"/>
    </w:pPr>
    <w:rPr>
      <w:rFonts w:ascii="Calibri" w:eastAsia="Calibri" w:hAnsi="Calibri" w:cs="Calibri"/>
      <w:lang w:val="ro-RO"/>
    </w:rPr>
  </w:style>
  <w:style w:type="character" w:customStyle="1" w:styleId="FontStyle27">
    <w:name w:val="Font Style27"/>
    <w:uiPriority w:val="99"/>
    <w:rsid w:val="000842FB"/>
    <w:rPr>
      <w:rFonts w:ascii="Times New Roman" w:hAnsi="Times New Roman"/>
      <w:color w:val="000000"/>
      <w:sz w:val="24"/>
    </w:rPr>
  </w:style>
  <w:style w:type="character" w:customStyle="1" w:styleId="3">
    <w:name w:val="Основной текст (3)_"/>
    <w:link w:val="30"/>
    <w:uiPriority w:val="99"/>
    <w:locked/>
    <w:rsid w:val="000842FB"/>
    <w:rPr>
      <w:rFonts w:ascii="Arial Unicode MS" w:hAnsi="Arial Unicode MS"/>
      <w:i/>
      <w:sz w:val="8"/>
      <w:shd w:val="clear" w:color="auto" w:fill="FFFFFF"/>
    </w:rPr>
  </w:style>
  <w:style w:type="paragraph" w:customStyle="1" w:styleId="30">
    <w:name w:val="Основной текст (3)"/>
    <w:basedOn w:val="Normal"/>
    <w:link w:val="3"/>
    <w:uiPriority w:val="99"/>
    <w:rsid w:val="000842FB"/>
    <w:pPr>
      <w:widowControl w:val="0"/>
      <w:shd w:val="clear" w:color="auto" w:fill="FFFFFF"/>
      <w:spacing w:before="60" w:after="60" w:line="240" w:lineRule="atLeast"/>
    </w:pPr>
    <w:rPr>
      <w:rFonts w:ascii="Arial Unicode MS" w:hAnsi="Arial Unicode MS"/>
      <w:i/>
      <w:sz w:val="8"/>
    </w:rPr>
  </w:style>
  <w:style w:type="character" w:customStyle="1" w:styleId="8">
    <w:name w:val="Основной текст (8)_"/>
    <w:link w:val="80"/>
    <w:uiPriority w:val="99"/>
    <w:locked/>
    <w:rsid w:val="000842FB"/>
    <w:rPr>
      <w:shd w:val="clear" w:color="auto" w:fill="FFFFFF"/>
    </w:rPr>
  </w:style>
  <w:style w:type="paragraph" w:customStyle="1" w:styleId="80">
    <w:name w:val="Основной текст (8)"/>
    <w:basedOn w:val="Normal"/>
    <w:link w:val="8"/>
    <w:uiPriority w:val="99"/>
    <w:rsid w:val="000842FB"/>
    <w:pPr>
      <w:widowControl w:val="0"/>
      <w:shd w:val="clear" w:color="auto" w:fill="FFFFFF"/>
      <w:spacing w:after="0" w:line="24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694</Words>
  <Characters>3960</Characters>
  <Application>Microsoft Office Word</Application>
  <DocSecurity>0</DocSecurity>
  <Lines>33</Lines>
  <Paragraphs>9</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dc:creator>
  <cp:keywords/>
  <dc:description/>
  <cp:lastModifiedBy>Procopciuc Alina</cp:lastModifiedBy>
  <cp:revision>12</cp:revision>
  <dcterms:created xsi:type="dcterms:W3CDTF">2019-11-04T14:34:00Z</dcterms:created>
  <dcterms:modified xsi:type="dcterms:W3CDTF">2019-12-06T13:45:00Z</dcterms:modified>
</cp:coreProperties>
</file>