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98B" w:rsidRDefault="00B5498B" w:rsidP="00630C10">
      <w:pPr>
        <w:spacing w:after="0" w:line="240" w:lineRule="auto"/>
        <w:jc w:val="right"/>
        <w:rPr>
          <w:rFonts w:ascii="Times New Roman" w:hAnsi="Times New Roman" w:cs="Times New Roman"/>
          <w:lang w:val="ro-RO"/>
        </w:rPr>
      </w:pPr>
    </w:p>
    <w:p w:rsidR="00B5498B" w:rsidRPr="00E504B0" w:rsidRDefault="00B5498B" w:rsidP="00630C10">
      <w:pPr>
        <w:spacing w:after="0" w:line="240" w:lineRule="auto"/>
        <w:jc w:val="right"/>
        <w:rPr>
          <w:rFonts w:ascii="Times New Roman" w:hAnsi="Times New Roman" w:cs="Times New Roman"/>
          <w:lang w:val="ro-RO"/>
        </w:rPr>
      </w:pPr>
      <w:r w:rsidRPr="00E504B0">
        <w:rPr>
          <w:rFonts w:ascii="Times New Roman" w:hAnsi="Times New Roman" w:cs="Times New Roman"/>
          <w:lang w:val="ro-RO"/>
        </w:rPr>
        <w:t>Anexa nr. 1</w:t>
      </w:r>
      <w:r>
        <w:rPr>
          <w:rFonts w:ascii="Times New Roman" w:hAnsi="Times New Roman" w:cs="Times New Roman"/>
          <w:lang w:val="ro-RO"/>
        </w:rPr>
        <w:t>8</w:t>
      </w:r>
    </w:p>
    <w:p w:rsidR="00B5498B" w:rsidRPr="00E504B0" w:rsidRDefault="00B5498B" w:rsidP="00630C10">
      <w:pPr>
        <w:spacing w:after="0" w:line="240" w:lineRule="auto"/>
        <w:jc w:val="right"/>
        <w:rPr>
          <w:rFonts w:ascii="Times New Roman" w:hAnsi="Times New Roman" w:cs="Times New Roman"/>
          <w:lang w:val="ro-RO"/>
        </w:rPr>
      </w:pPr>
      <w:r w:rsidRPr="00E504B0">
        <w:rPr>
          <w:rFonts w:ascii="Times New Roman" w:hAnsi="Times New Roman" w:cs="Times New Roman"/>
          <w:lang w:val="ro-RO"/>
        </w:rPr>
        <w:t xml:space="preserve">la decizia Consiliului municipal </w:t>
      </w:r>
    </w:p>
    <w:p w:rsidR="00B5498B" w:rsidRDefault="00B5498B" w:rsidP="00630C10">
      <w:pPr>
        <w:spacing w:after="0" w:line="240" w:lineRule="auto"/>
        <w:jc w:val="right"/>
        <w:rPr>
          <w:rFonts w:ascii="Times New Roman" w:hAnsi="Times New Roman" w:cs="Times New Roman"/>
          <w:lang w:val="ro-RO"/>
        </w:rPr>
      </w:pPr>
      <w:r w:rsidRPr="00E504B0">
        <w:rPr>
          <w:rFonts w:ascii="Times New Roman" w:hAnsi="Times New Roman" w:cs="Times New Roman"/>
          <w:lang w:val="ro-RO"/>
        </w:rPr>
        <w:t>Chișinău nr.</w:t>
      </w:r>
      <w:r>
        <w:rPr>
          <w:rFonts w:ascii="Times New Roman" w:hAnsi="Times New Roman" w:cs="Times New Roman"/>
          <w:lang w:val="ro-RO"/>
        </w:rPr>
        <w:t xml:space="preserve"> 8/2</w:t>
      </w:r>
      <w:r w:rsidRPr="00E504B0">
        <w:rPr>
          <w:rFonts w:ascii="Times New Roman" w:hAnsi="Times New Roman" w:cs="Times New Roman"/>
          <w:lang w:val="ro-RO"/>
        </w:rPr>
        <w:t xml:space="preserve"> din </w:t>
      </w:r>
      <w:r>
        <w:rPr>
          <w:rFonts w:ascii="Times New Roman" w:hAnsi="Times New Roman" w:cs="Times New Roman"/>
          <w:lang w:val="ro-RO"/>
        </w:rPr>
        <w:t>10.10.</w:t>
      </w:r>
      <w:r w:rsidRPr="00E504B0">
        <w:rPr>
          <w:rFonts w:ascii="Times New Roman" w:hAnsi="Times New Roman" w:cs="Times New Roman"/>
          <w:lang w:val="ro-RO"/>
        </w:rPr>
        <w:t>2013</w:t>
      </w:r>
    </w:p>
    <w:p w:rsidR="00B5498B" w:rsidRDefault="00B5498B" w:rsidP="00630C10">
      <w:pPr>
        <w:spacing w:after="0" w:line="240" w:lineRule="auto"/>
        <w:jc w:val="right"/>
        <w:rPr>
          <w:rFonts w:ascii="Times New Roman" w:hAnsi="Times New Roman" w:cs="Times New Roman"/>
          <w:lang w:val="ro-RO"/>
        </w:rPr>
      </w:pPr>
    </w:p>
    <w:p w:rsidR="00B5498B" w:rsidRDefault="00B5498B" w:rsidP="00630C10">
      <w:pPr>
        <w:spacing w:after="0" w:line="240" w:lineRule="auto"/>
        <w:jc w:val="right"/>
        <w:rPr>
          <w:rFonts w:ascii="Times New Roman" w:hAnsi="Times New Roman" w:cs="Times New Roman"/>
          <w:lang w:val="ro-RO"/>
        </w:rPr>
      </w:pPr>
    </w:p>
    <w:p w:rsidR="00B5498B" w:rsidRDefault="00B5498B" w:rsidP="00630C10">
      <w:pPr>
        <w:spacing w:after="0" w:line="240" w:lineRule="auto"/>
        <w:jc w:val="right"/>
        <w:rPr>
          <w:rFonts w:ascii="Times New Roman" w:hAnsi="Times New Roman" w:cs="Times New Roman"/>
          <w:lang w:val="ro-RO"/>
        </w:rPr>
      </w:pPr>
    </w:p>
    <w:p w:rsidR="00B5498B" w:rsidRPr="00CD6436" w:rsidRDefault="00B5498B" w:rsidP="00630C10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ro-RO"/>
        </w:rPr>
      </w:pPr>
    </w:p>
    <w:p w:rsidR="00B5498B" w:rsidRPr="00CD6436" w:rsidRDefault="00B5498B" w:rsidP="00630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CD6436">
        <w:rPr>
          <w:rFonts w:ascii="Times New Roman" w:hAnsi="Times New Roman" w:cs="Times New Roman"/>
          <w:b/>
          <w:bCs/>
          <w:sz w:val="28"/>
          <w:szCs w:val="28"/>
          <w:lang w:val="ro-RO"/>
        </w:rPr>
        <w:t>MODIFICĂRI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LE</w:t>
      </w:r>
    </w:p>
    <w:p w:rsidR="00B5498B" w:rsidRPr="00CD6436" w:rsidRDefault="00B5498B" w:rsidP="00630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c</w:t>
      </w:r>
      <w:r w:rsidRPr="00CD6436">
        <w:rPr>
          <w:rFonts w:ascii="Times New Roman" w:hAnsi="Times New Roman" w:cs="Times New Roman"/>
          <w:b/>
          <w:bCs/>
          <w:sz w:val="28"/>
          <w:szCs w:val="28"/>
          <w:lang w:val="ro-RO"/>
        </w:rPr>
        <w:t>e se operează în anexele nr. 32 și nr. 33</w:t>
      </w:r>
    </w:p>
    <w:p w:rsidR="00B5498B" w:rsidRPr="00CD6436" w:rsidRDefault="00B5498B" w:rsidP="00630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CD6436">
        <w:rPr>
          <w:rFonts w:ascii="Times New Roman" w:hAnsi="Times New Roman" w:cs="Times New Roman"/>
          <w:b/>
          <w:bCs/>
          <w:sz w:val="28"/>
          <w:szCs w:val="28"/>
          <w:lang w:val="ro-RO"/>
        </w:rPr>
        <w:t>la decizia Consiliului municipal</w:t>
      </w:r>
    </w:p>
    <w:p w:rsidR="00B5498B" w:rsidRPr="00CD6436" w:rsidRDefault="00B5498B" w:rsidP="00630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CD6436">
        <w:rPr>
          <w:rFonts w:ascii="Times New Roman" w:hAnsi="Times New Roman" w:cs="Times New Roman"/>
          <w:b/>
          <w:bCs/>
          <w:sz w:val="28"/>
          <w:szCs w:val="28"/>
          <w:lang w:val="ro-RO"/>
        </w:rPr>
        <w:t>Chișinău nr. 3/4 din 02.04.2013</w:t>
      </w:r>
    </w:p>
    <w:p w:rsidR="00B5498B" w:rsidRPr="00CD6436" w:rsidRDefault="00B5498B" w:rsidP="00630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:rsidR="00B5498B" w:rsidRPr="00CD6436" w:rsidRDefault="00B5498B" w:rsidP="00DE6BF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CD6436">
        <w:rPr>
          <w:rFonts w:ascii="Times New Roman" w:hAnsi="Times New Roman" w:cs="Times New Roman"/>
          <w:b/>
          <w:bCs/>
          <w:sz w:val="28"/>
          <w:szCs w:val="28"/>
          <w:lang w:val="ro-RO"/>
        </w:rPr>
        <w:t>(mii lei)</w:t>
      </w:r>
    </w:p>
    <w:p w:rsidR="00B5498B" w:rsidRPr="00CD6436" w:rsidRDefault="00B5498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B5498B" w:rsidRPr="00CD6436" w:rsidRDefault="00B5498B" w:rsidP="00630C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CD6436">
        <w:rPr>
          <w:rFonts w:ascii="Times New Roman" w:hAnsi="Times New Roman" w:cs="Times New Roman"/>
          <w:b/>
          <w:bCs/>
          <w:sz w:val="28"/>
          <w:szCs w:val="28"/>
          <w:lang w:val="ro-RO"/>
        </w:rPr>
        <w:t>Denumirea instituției                            Planul                          Modificări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le</w:t>
      </w:r>
    </w:p>
    <w:p w:rsidR="00B5498B" w:rsidRDefault="00B5498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CD6436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                                                           pe anul 2013           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          operate</w:t>
      </w:r>
      <w:r w:rsidRPr="00CD6436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            </w:t>
      </w:r>
    </w:p>
    <w:p w:rsidR="00B5498B" w:rsidRDefault="00B5498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B5498B" w:rsidRPr="00CD6436" w:rsidRDefault="00B5498B" w:rsidP="00630C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CD6436">
        <w:rPr>
          <w:rFonts w:ascii="Times New Roman" w:hAnsi="Times New Roman" w:cs="Times New Roman"/>
          <w:b/>
          <w:bCs/>
          <w:sz w:val="28"/>
          <w:szCs w:val="28"/>
          <w:lang w:val="ro-RO"/>
        </w:rPr>
        <w:t>Anexa nr. 32</w:t>
      </w:r>
    </w:p>
    <w:p w:rsidR="00B5498B" w:rsidRPr="00CD6436" w:rsidRDefault="00B5498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CD6436">
        <w:rPr>
          <w:rFonts w:ascii="Times New Roman" w:hAnsi="Times New Roman" w:cs="Times New Roman"/>
          <w:sz w:val="28"/>
          <w:szCs w:val="28"/>
          <w:lang w:val="ro-RO"/>
        </w:rPr>
        <w:t>Direcția generală educație, tineret și sport</w:t>
      </w:r>
    </w:p>
    <w:p w:rsidR="00B5498B" w:rsidRPr="00CD6436" w:rsidRDefault="00B5498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B5498B" w:rsidRPr="00CD6436" w:rsidRDefault="00B5498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CD6436">
        <w:rPr>
          <w:rFonts w:ascii="Times New Roman" w:hAnsi="Times New Roman" w:cs="Times New Roman"/>
          <w:sz w:val="28"/>
          <w:szCs w:val="28"/>
          <w:lang w:val="ro-RO"/>
        </w:rPr>
        <w:t>inclusiv:</w:t>
      </w:r>
    </w:p>
    <w:p w:rsidR="00B5498B" w:rsidRPr="00CD6436" w:rsidRDefault="00B5498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DE6BF4">
        <w:rPr>
          <w:rFonts w:ascii="Times New Roman" w:hAnsi="Times New Roman" w:cs="Times New Roman"/>
          <w:sz w:val="28"/>
          <w:szCs w:val="28"/>
          <w:lang w:val="ro-RO"/>
        </w:rPr>
        <w:t>Liceul „Ion Creangă”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300,0         - 45,0 (reparația acoperișului)</w:t>
      </w:r>
    </w:p>
    <w:p w:rsidR="00B5498B" w:rsidRPr="00CD6436" w:rsidRDefault="00B5498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DE6BF4">
        <w:rPr>
          <w:rFonts w:ascii="Times New Roman" w:hAnsi="Times New Roman" w:cs="Times New Roman"/>
          <w:sz w:val="28"/>
          <w:szCs w:val="28"/>
          <w:lang w:val="ro-RO"/>
        </w:rPr>
        <w:t>Liceul „Gheorghe Asachi”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500,0        </w:t>
      </w:r>
      <w:r>
        <w:rPr>
          <w:rFonts w:ascii="Times New Roman" w:hAnsi="Times New Roman" w:cs="Times New Roman"/>
          <w:sz w:val="28"/>
          <w:szCs w:val="28"/>
          <w:lang w:val="ro-RO"/>
        </w:rPr>
        <w:t>+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98,2 (reparația tehnicii sanitare)</w:t>
      </w:r>
    </w:p>
    <w:p w:rsidR="00B5498B" w:rsidRPr="00CD6436" w:rsidRDefault="00B5498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DE6BF4">
        <w:rPr>
          <w:rFonts w:ascii="Times New Roman" w:hAnsi="Times New Roman" w:cs="Times New Roman"/>
          <w:sz w:val="28"/>
          <w:szCs w:val="28"/>
          <w:lang w:val="it-IT"/>
        </w:rPr>
        <w:t>Liceul „Vasile Alecsandri”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100,0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-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14,67 (reparația tehnicii sanitare)</w:t>
      </w:r>
    </w:p>
    <w:p w:rsidR="00B5498B" w:rsidRPr="00DE6BF4" w:rsidRDefault="00B5498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DE6BF4">
        <w:rPr>
          <w:rFonts w:ascii="Times New Roman" w:hAnsi="Times New Roman" w:cs="Times New Roman"/>
          <w:sz w:val="28"/>
          <w:szCs w:val="28"/>
          <w:lang w:val="it-IT"/>
        </w:rPr>
        <w:t xml:space="preserve">Şcoala primară a Liceului </w:t>
      </w:r>
    </w:p>
    <w:p w:rsidR="00B5498B" w:rsidRPr="00DE6BF4" w:rsidRDefault="00B5498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DE6BF4">
        <w:rPr>
          <w:rFonts w:ascii="Times New Roman" w:hAnsi="Times New Roman" w:cs="Times New Roman"/>
          <w:sz w:val="28"/>
          <w:szCs w:val="28"/>
          <w:lang w:val="it-IT"/>
        </w:rPr>
        <w:t>„Dante Alighieri”                                  120,0          - 23,89 (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>reparația tehnicii sanitare</w:t>
      </w:r>
      <w:r w:rsidRPr="00DE6BF4">
        <w:rPr>
          <w:rFonts w:ascii="Times New Roman" w:hAnsi="Times New Roman" w:cs="Times New Roman"/>
          <w:sz w:val="28"/>
          <w:szCs w:val="28"/>
          <w:lang w:val="it-IT"/>
        </w:rPr>
        <w:t>)</w:t>
      </w:r>
    </w:p>
    <w:p w:rsidR="00B5498B" w:rsidRDefault="00B5498B" w:rsidP="00A236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DE6BF4">
        <w:rPr>
          <w:rFonts w:ascii="Times New Roman" w:hAnsi="Times New Roman" w:cs="Times New Roman"/>
          <w:sz w:val="28"/>
          <w:szCs w:val="28"/>
          <w:lang w:val="it-IT"/>
        </w:rPr>
        <w:t>Liceul „Miguel de Cervantes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</w:p>
    <w:p w:rsidR="00B5498B" w:rsidRPr="00CD6436" w:rsidRDefault="00B5498B" w:rsidP="00A236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Saavedra</w:t>
      </w:r>
      <w:r w:rsidRPr="00DE6BF4">
        <w:rPr>
          <w:rFonts w:ascii="Times New Roman" w:hAnsi="Times New Roman" w:cs="Times New Roman"/>
          <w:sz w:val="28"/>
          <w:szCs w:val="28"/>
          <w:lang w:val="it-IT"/>
        </w:rPr>
        <w:t>”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  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>500,0         + 31,79 (reparația tehnicii sanitare)</w:t>
      </w:r>
    </w:p>
    <w:p w:rsidR="00B5498B" w:rsidRPr="00CD6436" w:rsidRDefault="00B5498B" w:rsidP="00A236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DE6BF4">
        <w:rPr>
          <w:rFonts w:ascii="Times New Roman" w:hAnsi="Times New Roman" w:cs="Times New Roman"/>
          <w:sz w:val="28"/>
          <w:szCs w:val="28"/>
          <w:lang w:val="it-IT"/>
        </w:rPr>
        <w:t>Liceul „Gaudeamus”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200,0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- 200,0 (reparația acoperișului)</w:t>
      </w:r>
    </w:p>
    <w:p w:rsidR="00B5498B" w:rsidRPr="00CD6436" w:rsidRDefault="00B5498B" w:rsidP="00A236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DE6BF4">
        <w:rPr>
          <w:rFonts w:ascii="Times New Roman" w:hAnsi="Times New Roman" w:cs="Times New Roman"/>
          <w:sz w:val="28"/>
          <w:szCs w:val="28"/>
          <w:lang w:val="it-IT"/>
        </w:rPr>
        <w:t>Liceul „Gaudeamus”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200,0         + 200,0 (reparația generală)</w:t>
      </w:r>
    </w:p>
    <w:p w:rsidR="00B5498B" w:rsidRPr="00DE6BF4" w:rsidRDefault="00B5498B" w:rsidP="00606F1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DE6BF4">
        <w:rPr>
          <w:rFonts w:ascii="Times New Roman" w:hAnsi="Times New Roman" w:cs="Times New Roman"/>
          <w:sz w:val="28"/>
          <w:szCs w:val="28"/>
          <w:lang w:val="it-IT"/>
        </w:rPr>
        <w:t xml:space="preserve">Şcoala primară a Liceului </w:t>
      </w:r>
    </w:p>
    <w:p w:rsidR="00B5498B" w:rsidRPr="00CD6436" w:rsidRDefault="00B5498B" w:rsidP="00606F1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DE6BF4">
        <w:rPr>
          <w:rFonts w:ascii="Times New Roman" w:hAnsi="Times New Roman" w:cs="Times New Roman"/>
          <w:sz w:val="28"/>
          <w:szCs w:val="28"/>
          <w:lang w:val="it-IT"/>
        </w:rPr>
        <w:t>„Dimitrie Cantemir”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200,0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- 32,11 (reparația tehnicii sanitare)</w:t>
      </w:r>
    </w:p>
    <w:p w:rsidR="00B5498B" w:rsidRPr="00CD6436" w:rsidRDefault="00B5498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DE6BF4">
        <w:rPr>
          <w:rFonts w:ascii="Times New Roman" w:hAnsi="Times New Roman" w:cs="Times New Roman"/>
          <w:sz w:val="28"/>
          <w:szCs w:val="28"/>
          <w:lang w:val="ro-RO"/>
        </w:rPr>
        <w:t>Liceul „Mihail Koțiubinski "”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            -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+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>50,0 (reparația generală)</w:t>
      </w:r>
    </w:p>
    <w:p w:rsidR="00B5498B" w:rsidRPr="00CD6436" w:rsidRDefault="00B5498B" w:rsidP="0022652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</w:pPr>
      <w:r w:rsidRPr="00CD6436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Anexa nr. 32                                                                         + 64,32</w:t>
      </w:r>
    </w:p>
    <w:p w:rsidR="00B5498B" w:rsidRPr="00CD6436" w:rsidRDefault="00B5498B" w:rsidP="00630C1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</w:pPr>
    </w:p>
    <w:p w:rsidR="00B5498B" w:rsidRPr="00CD6436" w:rsidRDefault="00B5498B" w:rsidP="00630C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CD6436">
        <w:rPr>
          <w:rFonts w:ascii="Times New Roman" w:hAnsi="Times New Roman" w:cs="Times New Roman"/>
          <w:b/>
          <w:bCs/>
          <w:sz w:val="28"/>
          <w:szCs w:val="28"/>
          <w:lang w:val="ro-RO"/>
        </w:rPr>
        <w:t>Anexa nr. 33</w:t>
      </w:r>
    </w:p>
    <w:p w:rsidR="00B5498B" w:rsidRPr="00CD6436" w:rsidRDefault="00B5498B" w:rsidP="00A236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CD6436">
        <w:rPr>
          <w:rFonts w:ascii="Times New Roman" w:hAnsi="Times New Roman" w:cs="Times New Roman"/>
          <w:sz w:val="28"/>
          <w:szCs w:val="28"/>
          <w:lang w:val="ro-RO"/>
        </w:rPr>
        <w:t>Direcția generală educație, tineret și sport</w:t>
      </w:r>
    </w:p>
    <w:p w:rsidR="00B5498B" w:rsidRPr="00CD6436" w:rsidRDefault="00B5498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B5498B" w:rsidRPr="00CD6436" w:rsidRDefault="00B5498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CD6436">
        <w:rPr>
          <w:rFonts w:ascii="Times New Roman" w:hAnsi="Times New Roman" w:cs="Times New Roman"/>
          <w:sz w:val="28"/>
          <w:szCs w:val="28"/>
          <w:lang w:val="ro-RO"/>
        </w:rPr>
        <w:t>inclusiv:</w:t>
      </w:r>
    </w:p>
    <w:p w:rsidR="00B5498B" w:rsidRPr="00DE6BF4" w:rsidRDefault="00B5498B" w:rsidP="006935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DE6BF4">
        <w:rPr>
          <w:rFonts w:ascii="Times New Roman" w:hAnsi="Times New Roman" w:cs="Times New Roman"/>
          <w:sz w:val="28"/>
          <w:szCs w:val="28"/>
          <w:lang w:val="it-IT"/>
        </w:rPr>
        <w:t xml:space="preserve">Liceul internat municipal </w:t>
      </w:r>
    </w:p>
    <w:p w:rsidR="00B5498B" w:rsidRPr="00CD6436" w:rsidRDefault="00B5498B" w:rsidP="006935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DE6BF4">
        <w:rPr>
          <w:rFonts w:ascii="Times New Roman" w:hAnsi="Times New Roman" w:cs="Times New Roman"/>
          <w:sz w:val="28"/>
          <w:szCs w:val="28"/>
          <w:lang w:val="it-IT"/>
        </w:rPr>
        <w:t>cu profil sportiv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  250,0            - 22,08 (reparația acoperișului)</w:t>
      </w:r>
    </w:p>
    <w:p w:rsidR="00B5498B" w:rsidRPr="00CD6436" w:rsidRDefault="00B5498B" w:rsidP="006935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DE6BF4">
        <w:rPr>
          <w:rFonts w:ascii="Times New Roman" w:hAnsi="Times New Roman" w:cs="Times New Roman"/>
          <w:sz w:val="28"/>
          <w:szCs w:val="28"/>
          <w:lang w:val="it-IT"/>
        </w:rPr>
        <w:t>Şcoala sportivă nr. 3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100,0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 + 57,83 (reparația generală)</w:t>
      </w:r>
    </w:p>
    <w:p w:rsidR="00B5498B" w:rsidRPr="00CD6436" w:rsidRDefault="00B5498B" w:rsidP="006935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DE6BF4">
        <w:rPr>
          <w:rFonts w:ascii="Times New Roman" w:hAnsi="Times New Roman" w:cs="Times New Roman"/>
          <w:sz w:val="28"/>
          <w:szCs w:val="28"/>
          <w:lang w:val="it-IT"/>
        </w:rPr>
        <w:t>Şcoala sportivă nr. 8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100,0           - 13,37 (reparația generală)</w:t>
      </w:r>
    </w:p>
    <w:p w:rsidR="00B5498B" w:rsidRPr="00CD6436" w:rsidRDefault="00B5498B" w:rsidP="006935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DE6BF4">
        <w:rPr>
          <w:rFonts w:ascii="Times New Roman" w:hAnsi="Times New Roman" w:cs="Times New Roman"/>
          <w:sz w:val="28"/>
          <w:szCs w:val="28"/>
          <w:lang w:val="ro-RO"/>
        </w:rPr>
        <w:t>Şcoala de meserii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  150,0               - 13,15 (reparația generală)</w:t>
      </w:r>
    </w:p>
    <w:p w:rsidR="00B5498B" w:rsidRPr="00DE6BF4" w:rsidRDefault="00B5498B" w:rsidP="006935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DE6BF4">
        <w:rPr>
          <w:rFonts w:ascii="Times New Roman" w:hAnsi="Times New Roman" w:cs="Times New Roman"/>
          <w:sz w:val="28"/>
          <w:szCs w:val="28"/>
          <w:lang w:val="ro-RO"/>
        </w:rPr>
        <w:t xml:space="preserve">Şcoala sportivă specializată </w:t>
      </w:r>
    </w:p>
    <w:p w:rsidR="00B5498B" w:rsidRPr="00CD6436" w:rsidRDefault="00B5498B" w:rsidP="006935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DE6BF4">
        <w:rPr>
          <w:rFonts w:ascii="Times New Roman" w:hAnsi="Times New Roman" w:cs="Times New Roman"/>
          <w:sz w:val="28"/>
          <w:szCs w:val="28"/>
          <w:lang w:val="ro-RO"/>
        </w:rPr>
        <w:t>de  haltere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150,0               - 20,72 (reparația generală)</w:t>
      </w:r>
    </w:p>
    <w:p w:rsidR="00B5498B" w:rsidRPr="00CD6436" w:rsidRDefault="00B5498B" w:rsidP="006935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DE6BF4">
        <w:rPr>
          <w:rFonts w:ascii="Times New Roman" w:hAnsi="Times New Roman" w:cs="Times New Roman"/>
          <w:sz w:val="28"/>
          <w:szCs w:val="28"/>
          <w:lang w:val="ro-RO"/>
        </w:rPr>
        <w:t>Şcoala  sportivă „Speranţa”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150,0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- 22,62 (reparația generală)</w:t>
      </w:r>
    </w:p>
    <w:p w:rsidR="00B5498B" w:rsidRPr="00DE6BF4" w:rsidRDefault="00B5498B" w:rsidP="002265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DE6BF4">
        <w:rPr>
          <w:rFonts w:ascii="Times New Roman" w:hAnsi="Times New Roman" w:cs="Times New Roman"/>
          <w:sz w:val="28"/>
          <w:szCs w:val="28"/>
          <w:lang w:val="ro-RO"/>
        </w:rPr>
        <w:t>Direcţia generală educaţie,</w:t>
      </w:r>
    </w:p>
    <w:p w:rsidR="00B5498B" w:rsidRPr="00CD6436" w:rsidRDefault="00B5498B" w:rsidP="002265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DE6BF4">
        <w:rPr>
          <w:rFonts w:ascii="Times New Roman" w:hAnsi="Times New Roman" w:cs="Times New Roman"/>
          <w:sz w:val="28"/>
          <w:szCs w:val="28"/>
          <w:lang w:val="ro-RO"/>
        </w:rPr>
        <w:t>tineret şi sport, (sediul)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    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200,0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</w:t>
      </w:r>
      <w:r w:rsidRPr="00CD6436">
        <w:rPr>
          <w:rFonts w:ascii="Times New Roman" w:hAnsi="Times New Roman" w:cs="Times New Roman"/>
          <w:sz w:val="28"/>
          <w:szCs w:val="28"/>
          <w:lang w:val="ro-RO"/>
        </w:rPr>
        <w:t xml:space="preserve">       - 30,21 (reparația generală)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6436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Anexa nr. 33                                                                        - 64,32</w:t>
      </w:r>
    </w:p>
    <w:p w:rsidR="00B5498B" w:rsidRPr="00CD6436" w:rsidRDefault="00B5498B" w:rsidP="00CE4C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B5498B" w:rsidRDefault="00B5498B" w:rsidP="00CE4C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B5498B" w:rsidRDefault="00B5498B" w:rsidP="00CE4C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B5498B" w:rsidRPr="00CD6436" w:rsidRDefault="00B5498B" w:rsidP="00CE4C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B5498B" w:rsidRPr="00DE6BF4" w:rsidRDefault="00B5498B" w:rsidP="00000D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B5498B" w:rsidRPr="00CD6436" w:rsidRDefault="00B5498B" w:rsidP="000C7CA0">
      <w:pPr>
        <w:ind w:firstLine="522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r w:rsidRPr="00CD6436">
        <w:rPr>
          <w:rFonts w:ascii="Times New Roman" w:hAnsi="Times New Roman" w:cs="Times New Roman"/>
          <w:sz w:val="28"/>
          <w:szCs w:val="28"/>
          <w:lang w:val="ro-RO"/>
        </w:rPr>
        <w:t>SECRETAR AL CONSILIULUI</w:t>
      </w:r>
    </w:p>
    <w:p w:rsidR="00B5498B" w:rsidRPr="00CD6436" w:rsidRDefault="00B5498B" w:rsidP="000C7CA0">
      <w:pPr>
        <w:ind w:firstLine="5220"/>
        <w:jc w:val="right"/>
        <w:rPr>
          <w:sz w:val="28"/>
          <w:szCs w:val="28"/>
          <w:lang w:val="en-US"/>
        </w:rPr>
      </w:pPr>
      <w:r w:rsidRPr="00CD6436">
        <w:rPr>
          <w:rFonts w:ascii="Times New Roman" w:hAnsi="Times New Roman" w:cs="Times New Roman"/>
          <w:sz w:val="28"/>
          <w:szCs w:val="28"/>
          <w:lang w:val="ro-RO"/>
        </w:rPr>
        <w:t>Valeriu Didencu</w:t>
      </w:r>
    </w:p>
    <w:sectPr w:rsidR="00B5498B" w:rsidRPr="00CD6436" w:rsidSect="000C7CA0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0C10"/>
    <w:rsid w:val="00000D4C"/>
    <w:rsid w:val="000A4204"/>
    <w:rsid w:val="000C7CA0"/>
    <w:rsid w:val="0012259F"/>
    <w:rsid w:val="00170E21"/>
    <w:rsid w:val="00202B5C"/>
    <w:rsid w:val="00226523"/>
    <w:rsid w:val="00244795"/>
    <w:rsid w:val="002F6F3D"/>
    <w:rsid w:val="00430B61"/>
    <w:rsid w:val="004B3447"/>
    <w:rsid w:val="004F3C13"/>
    <w:rsid w:val="004F5275"/>
    <w:rsid w:val="005D04F4"/>
    <w:rsid w:val="00606F19"/>
    <w:rsid w:val="00630C10"/>
    <w:rsid w:val="00666332"/>
    <w:rsid w:val="0069351E"/>
    <w:rsid w:val="006D7D8A"/>
    <w:rsid w:val="00726DCB"/>
    <w:rsid w:val="00794E88"/>
    <w:rsid w:val="00A2360A"/>
    <w:rsid w:val="00A671C4"/>
    <w:rsid w:val="00AE46AF"/>
    <w:rsid w:val="00B5498B"/>
    <w:rsid w:val="00C14D9D"/>
    <w:rsid w:val="00C35D50"/>
    <w:rsid w:val="00CD6436"/>
    <w:rsid w:val="00CE4C9B"/>
    <w:rsid w:val="00DB6E68"/>
    <w:rsid w:val="00DE6BF4"/>
    <w:rsid w:val="00DE6ED9"/>
    <w:rsid w:val="00E504B0"/>
    <w:rsid w:val="00E70852"/>
    <w:rsid w:val="00EE145D"/>
    <w:rsid w:val="00F42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C1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E6B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148</TotalTime>
  <Pages>2</Pages>
  <Words>375</Words>
  <Characters>2143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ocalinina</dc:creator>
  <cp:keywords/>
  <dc:description/>
  <cp:lastModifiedBy>omocanu</cp:lastModifiedBy>
  <cp:revision>14</cp:revision>
  <cp:lastPrinted>2013-09-11T06:03:00Z</cp:lastPrinted>
  <dcterms:created xsi:type="dcterms:W3CDTF">2013-08-30T10:42:00Z</dcterms:created>
  <dcterms:modified xsi:type="dcterms:W3CDTF">2013-10-22T12:40:00Z</dcterms:modified>
</cp:coreProperties>
</file>