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5CC" w:rsidRPr="0069306D" w:rsidRDefault="008065CC" w:rsidP="008065CC">
      <w:pPr>
        <w:pStyle w:val="BodyText"/>
        <w:tabs>
          <w:tab w:val="left" w:pos="450"/>
        </w:tabs>
        <w:spacing w:after="0" w:line="240" w:lineRule="atLeast"/>
        <w:jc w:val="both"/>
        <w:rPr>
          <w:rFonts w:cs="Times New Roman"/>
          <w:color w:val="auto"/>
          <w:sz w:val="20"/>
          <w:szCs w:val="20"/>
        </w:rPr>
      </w:pPr>
      <w:r w:rsidRPr="0069306D">
        <w:rPr>
          <w:rFonts w:cs="Times New Roman"/>
          <w:color w:val="auto"/>
        </w:rPr>
        <w:t xml:space="preserve">                                                                                                                                       </w:t>
      </w:r>
      <w:r w:rsidRPr="0069306D">
        <w:rPr>
          <w:rFonts w:cs="Times New Roman"/>
          <w:color w:val="auto"/>
          <w:sz w:val="20"/>
          <w:szCs w:val="20"/>
        </w:rPr>
        <w:t xml:space="preserve">Anexa nr. 9 </w:t>
      </w:r>
    </w:p>
    <w:p w:rsidR="008065CC" w:rsidRPr="0069306D" w:rsidRDefault="008065CC" w:rsidP="008065CC">
      <w:pPr>
        <w:tabs>
          <w:tab w:val="left" w:pos="450"/>
        </w:tabs>
        <w:ind w:left="6210"/>
        <w:jc w:val="both"/>
        <w:rPr>
          <w:rFonts w:cs="Times New Roman"/>
          <w:bCs/>
          <w:color w:val="auto"/>
          <w:sz w:val="20"/>
          <w:szCs w:val="20"/>
        </w:rPr>
      </w:pPr>
      <w:r w:rsidRPr="0069306D">
        <w:rPr>
          <w:rFonts w:cs="Times New Roman"/>
          <w:bCs/>
          <w:color w:val="auto"/>
          <w:sz w:val="20"/>
          <w:szCs w:val="20"/>
        </w:rPr>
        <w:t xml:space="preserve">la </w:t>
      </w:r>
      <w:r w:rsidRPr="0069306D">
        <w:rPr>
          <w:sz w:val="20"/>
          <w:szCs w:val="20"/>
        </w:rPr>
        <w:t xml:space="preserve">Regulamentul </w:t>
      </w:r>
      <w:r w:rsidRPr="0069306D">
        <w:rPr>
          <w:rFonts w:cs="Times New Roman"/>
          <w:bCs/>
          <w:color w:val="auto"/>
          <w:sz w:val="20"/>
          <w:szCs w:val="20"/>
        </w:rPr>
        <w:t xml:space="preserve">privind procedurile de </w:t>
      </w:r>
      <w:proofErr w:type="spellStart"/>
      <w:r w:rsidRPr="0069306D">
        <w:rPr>
          <w:rFonts w:cs="Times New Roman"/>
          <w:bCs/>
          <w:color w:val="auto"/>
          <w:sz w:val="20"/>
          <w:szCs w:val="20"/>
        </w:rPr>
        <w:t>achiziţie</w:t>
      </w:r>
      <w:proofErr w:type="spellEnd"/>
      <w:r w:rsidRPr="0069306D">
        <w:rPr>
          <w:rFonts w:cs="Times New Roman"/>
          <w:bCs/>
          <w:color w:val="auto"/>
          <w:sz w:val="20"/>
          <w:szCs w:val="20"/>
        </w:rPr>
        <w:t xml:space="preserve"> a bunurilor, lucrărilor </w:t>
      </w:r>
      <w:proofErr w:type="spellStart"/>
      <w:r w:rsidRPr="0069306D">
        <w:rPr>
          <w:rFonts w:cs="Times New Roman"/>
          <w:bCs/>
          <w:color w:val="auto"/>
          <w:sz w:val="20"/>
          <w:szCs w:val="20"/>
        </w:rPr>
        <w:t>şi</w:t>
      </w:r>
      <w:proofErr w:type="spellEnd"/>
      <w:r w:rsidRPr="0069306D">
        <w:rPr>
          <w:rFonts w:cs="Times New Roman"/>
          <w:bCs/>
          <w:color w:val="auto"/>
          <w:sz w:val="20"/>
          <w:szCs w:val="20"/>
        </w:rPr>
        <w:t xml:space="preserve"> serviciilor utilizate în activitatea titularilor de licență din sectoarele electroenergetic, termoenergetic, gaze</w:t>
      </w:r>
      <w:r>
        <w:rPr>
          <w:rFonts w:cs="Times New Roman"/>
          <w:bCs/>
          <w:color w:val="auto"/>
          <w:sz w:val="20"/>
          <w:szCs w:val="20"/>
        </w:rPr>
        <w:t>lor</w:t>
      </w:r>
      <w:r w:rsidRPr="0069306D">
        <w:rPr>
          <w:rFonts w:cs="Times New Roman"/>
          <w:bCs/>
          <w:color w:val="auto"/>
          <w:sz w:val="20"/>
          <w:szCs w:val="20"/>
        </w:rPr>
        <w:t xml:space="preserve"> naturale și a operatorilor care furnizează serviciul public de alimentare cu apă și de canalizare aprobat prin Hotărârea  ANRE  nr.</w:t>
      </w:r>
      <w:r>
        <w:rPr>
          <w:rFonts w:cs="Times New Roman"/>
          <w:bCs/>
          <w:color w:val="auto"/>
          <w:sz w:val="20"/>
          <w:szCs w:val="20"/>
        </w:rPr>
        <w:t xml:space="preserve"> 24/2017</w:t>
      </w:r>
      <w:r w:rsidRPr="0069306D">
        <w:rPr>
          <w:rFonts w:cs="Times New Roman"/>
          <w:bCs/>
          <w:color w:val="auto"/>
          <w:sz w:val="20"/>
          <w:szCs w:val="20"/>
        </w:rPr>
        <w:t xml:space="preserve"> din</w:t>
      </w:r>
      <w:r>
        <w:rPr>
          <w:rFonts w:cs="Times New Roman"/>
          <w:bCs/>
          <w:color w:val="auto"/>
          <w:sz w:val="20"/>
          <w:szCs w:val="20"/>
        </w:rPr>
        <w:t xml:space="preserve"> 26.01.2017</w:t>
      </w:r>
      <w:r w:rsidRPr="0069306D">
        <w:rPr>
          <w:rFonts w:cs="Times New Roman"/>
          <w:bCs/>
          <w:color w:val="auto"/>
          <w:sz w:val="20"/>
          <w:szCs w:val="20"/>
        </w:rPr>
        <w:t xml:space="preserve">  </w:t>
      </w:r>
    </w:p>
    <w:p w:rsidR="008065CC" w:rsidRPr="0069306D" w:rsidRDefault="008065CC" w:rsidP="008065CC">
      <w:pPr>
        <w:pStyle w:val="BodyText"/>
        <w:tabs>
          <w:tab w:val="left" w:pos="450"/>
        </w:tabs>
        <w:autoSpaceDE w:val="0"/>
        <w:spacing w:after="0" w:line="240" w:lineRule="atLeast"/>
        <w:ind w:firstLine="870"/>
        <w:jc w:val="both"/>
        <w:rPr>
          <w:rFonts w:cs="Times New Roman"/>
          <w:color w:val="auto"/>
        </w:rPr>
      </w:pPr>
    </w:p>
    <w:tbl>
      <w:tblPr>
        <w:tblW w:w="0" w:type="auto"/>
        <w:tblInd w:w="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0"/>
      </w:tblGrid>
      <w:tr w:rsidR="008065CC" w:rsidRPr="0069306D" w:rsidTr="005C3F5B">
        <w:tc>
          <w:tcPr>
            <w:tcW w:w="9930" w:type="dxa"/>
            <w:vAlign w:val="center"/>
          </w:tcPr>
          <w:p w:rsidR="008065CC" w:rsidRPr="0069306D" w:rsidRDefault="008065CC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</w:p>
          <w:p w:rsidR="008065CC" w:rsidRPr="0069306D" w:rsidRDefault="008065CC" w:rsidP="005C3F5B">
            <w:pPr>
              <w:pStyle w:val="TableContents"/>
              <w:tabs>
                <w:tab w:val="left" w:pos="450"/>
              </w:tabs>
              <w:spacing w:line="240" w:lineRule="atLeast"/>
              <w:jc w:val="center"/>
              <w:rPr>
                <w:rFonts w:cs="Times New Roman"/>
                <w:b/>
                <w:color w:val="auto"/>
              </w:rPr>
            </w:pPr>
            <w:r w:rsidRPr="0069306D">
              <w:rPr>
                <w:rFonts w:cs="Times New Roman"/>
                <w:b/>
                <w:color w:val="auto"/>
              </w:rPr>
              <w:t>DECLARAŢIE PRIVIND ELIGIBILITATEA</w:t>
            </w:r>
          </w:p>
          <w:p w:rsidR="008065CC" w:rsidRPr="0069306D" w:rsidRDefault="008065CC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</w:p>
          <w:p w:rsidR="008065CC" w:rsidRPr="0069306D" w:rsidRDefault="008065CC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 1. Subsemnatul, ____________________________________________________________________</w:t>
            </w:r>
          </w:p>
          <w:p w:rsidR="008065CC" w:rsidRPr="0069306D" w:rsidRDefault="008065CC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69306D">
              <w:rPr>
                <w:rFonts w:cs="Times New Roman"/>
                <w:color w:val="auto"/>
                <w:sz w:val="20"/>
                <w:szCs w:val="20"/>
              </w:rPr>
              <w:t xml:space="preserve">                                           (numele, prenumele </w:t>
            </w:r>
            <w:proofErr w:type="spellStart"/>
            <w:r w:rsidRPr="0069306D">
              <w:rPr>
                <w:rFonts w:cs="Times New Roman"/>
                <w:color w:val="auto"/>
                <w:sz w:val="20"/>
                <w:szCs w:val="20"/>
              </w:rPr>
              <w:t>şi</w:t>
            </w:r>
            <w:proofErr w:type="spellEnd"/>
            <w:r w:rsidRPr="0069306D">
              <w:rPr>
                <w:rFonts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9306D">
              <w:rPr>
                <w:rFonts w:cs="Times New Roman"/>
                <w:color w:val="auto"/>
                <w:sz w:val="20"/>
                <w:szCs w:val="20"/>
              </w:rPr>
              <w:t>funcţia</w:t>
            </w:r>
            <w:proofErr w:type="spellEnd"/>
            <w:r w:rsidRPr="0069306D">
              <w:rPr>
                <w:rFonts w:cs="Times New Roman"/>
                <w:color w:val="auto"/>
                <w:sz w:val="20"/>
                <w:szCs w:val="20"/>
              </w:rPr>
              <w:t xml:space="preserve"> reprezentantului operatorului economic)</w:t>
            </w:r>
          </w:p>
          <w:p w:rsidR="008065CC" w:rsidRPr="0069306D" w:rsidRDefault="008065CC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________________________________________________________________________________ </w:t>
            </w:r>
          </w:p>
          <w:p w:rsidR="008065CC" w:rsidRPr="0069306D" w:rsidRDefault="008065CC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69306D">
              <w:rPr>
                <w:rFonts w:cs="Times New Roman"/>
                <w:color w:val="auto"/>
                <w:sz w:val="20"/>
                <w:szCs w:val="20"/>
              </w:rPr>
              <w:t xml:space="preserve">                        Denumirea  </w:t>
            </w:r>
            <w:proofErr w:type="spellStart"/>
            <w:r w:rsidRPr="0069306D">
              <w:rPr>
                <w:rFonts w:cs="Times New Roman"/>
                <w:color w:val="auto"/>
                <w:sz w:val="20"/>
                <w:szCs w:val="20"/>
              </w:rPr>
              <w:t>şi</w:t>
            </w:r>
            <w:proofErr w:type="spellEnd"/>
            <w:r w:rsidRPr="0069306D">
              <w:rPr>
                <w:rFonts w:cs="Times New Roman"/>
                <w:color w:val="auto"/>
                <w:sz w:val="20"/>
                <w:szCs w:val="20"/>
              </w:rPr>
              <w:t xml:space="preserve"> adresa operatorului economic</w:t>
            </w:r>
          </w:p>
          <w:p w:rsidR="008065CC" w:rsidRPr="0069306D" w:rsidRDefault="008065CC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declar pe propria răspundere că materialele </w:t>
            </w:r>
            <w:proofErr w:type="spellStart"/>
            <w:r w:rsidRPr="0069306D">
              <w:rPr>
                <w:rFonts w:cs="Times New Roman"/>
                <w:color w:val="auto"/>
              </w:rPr>
              <w:t>şi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</w:t>
            </w:r>
            <w:proofErr w:type="spellStart"/>
            <w:r w:rsidRPr="0069306D">
              <w:rPr>
                <w:rFonts w:cs="Times New Roman"/>
                <w:color w:val="auto"/>
              </w:rPr>
              <w:t>informaţiile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furnizate beneficiarului sunt corecte </w:t>
            </w:r>
            <w:proofErr w:type="spellStart"/>
            <w:r w:rsidRPr="0069306D">
              <w:rPr>
                <w:rFonts w:cs="Times New Roman"/>
                <w:color w:val="auto"/>
              </w:rPr>
              <w:t>şi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</w:t>
            </w:r>
            <w:proofErr w:type="spellStart"/>
            <w:r w:rsidRPr="0069306D">
              <w:rPr>
                <w:rFonts w:cs="Times New Roman"/>
                <w:color w:val="auto"/>
              </w:rPr>
              <w:t>înţeleg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că beneficiarul are dreptul de a solicita, în scopul verificării </w:t>
            </w:r>
            <w:proofErr w:type="spellStart"/>
            <w:r w:rsidRPr="0069306D">
              <w:rPr>
                <w:rFonts w:cs="Times New Roman"/>
                <w:color w:val="auto"/>
              </w:rPr>
              <w:t>şi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al confirmării </w:t>
            </w:r>
            <w:proofErr w:type="spellStart"/>
            <w:r w:rsidRPr="0069306D">
              <w:rPr>
                <w:rFonts w:cs="Times New Roman"/>
                <w:color w:val="auto"/>
              </w:rPr>
              <w:t>informaţiei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</w:t>
            </w:r>
            <w:proofErr w:type="spellStart"/>
            <w:r w:rsidRPr="0069306D">
              <w:rPr>
                <w:rFonts w:cs="Times New Roman"/>
                <w:color w:val="auto"/>
              </w:rPr>
              <w:t>şi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a documentelor care </w:t>
            </w:r>
            <w:proofErr w:type="spellStart"/>
            <w:r w:rsidRPr="0069306D">
              <w:rPr>
                <w:rFonts w:cs="Times New Roman"/>
                <w:color w:val="auto"/>
              </w:rPr>
              <w:t>însoţesc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oferta, orice </w:t>
            </w:r>
            <w:proofErr w:type="spellStart"/>
            <w:r w:rsidRPr="0069306D">
              <w:rPr>
                <w:rFonts w:cs="Times New Roman"/>
                <w:color w:val="auto"/>
              </w:rPr>
              <w:t>informaţii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suplimentare privind eligibilitatea noastră, precum </w:t>
            </w:r>
            <w:proofErr w:type="spellStart"/>
            <w:r w:rsidRPr="0069306D">
              <w:rPr>
                <w:rFonts w:cs="Times New Roman"/>
                <w:color w:val="auto"/>
              </w:rPr>
              <w:t>şi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</w:t>
            </w:r>
            <w:proofErr w:type="spellStart"/>
            <w:r w:rsidRPr="0069306D">
              <w:rPr>
                <w:rFonts w:cs="Times New Roman"/>
                <w:color w:val="auto"/>
              </w:rPr>
              <w:t>experienţa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, </w:t>
            </w:r>
            <w:proofErr w:type="spellStart"/>
            <w:r w:rsidRPr="0069306D">
              <w:rPr>
                <w:rFonts w:cs="Times New Roman"/>
                <w:color w:val="auto"/>
              </w:rPr>
              <w:t>competenţa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</w:t>
            </w:r>
            <w:proofErr w:type="spellStart"/>
            <w:r w:rsidRPr="0069306D">
              <w:rPr>
                <w:rFonts w:cs="Times New Roman"/>
                <w:color w:val="auto"/>
              </w:rPr>
              <w:t>şi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resursele de care dispunem. </w:t>
            </w:r>
          </w:p>
          <w:p w:rsidR="008065CC" w:rsidRPr="0069306D" w:rsidRDefault="008065CC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3. Prezenta </w:t>
            </w:r>
            <w:proofErr w:type="spellStart"/>
            <w:r w:rsidRPr="0069306D">
              <w:rPr>
                <w:rFonts w:cs="Times New Roman"/>
                <w:color w:val="auto"/>
              </w:rPr>
              <w:t>declaraţie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este valabilă până la data de__________________________________________ </w:t>
            </w:r>
          </w:p>
          <w:p w:rsidR="008065CC" w:rsidRPr="0069306D" w:rsidRDefault="008065CC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                                                                        (se indică data expirării perioadei de valabilitate a ofertei) </w:t>
            </w:r>
          </w:p>
          <w:p w:rsidR="008065CC" w:rsidRPr="0069306D" w:rsidRDefault="008065CC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Numele, prenumele </w:t>
            </w:r>
            <w:proofErr w:type="spellStart"/>
            <w:r w:rsidRPr="0069306D">
              <w:rPr>
                <w:rFonts w:cs="Times New Roman"/>
                <w:color w:val="auto"/>
              </w:rPr>
              <w:t>şi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</w:t>
            </w:r>
            <w:proofErr w:type="spellStart"/>
            <w:r w:rsidRPr="0069306D">
              <w:rPr>
                <w:rFonts w:cs="Times New Roman"/>
                <w:color w:val="auto"/>
              </w:rPr>
              <w:t>funcţia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reprezentantului operatorului economic:______________________ </w:t>
            </w:r>
          </w:p>
          <w:p w:rsidR="008065CC" w:rsidRPr="0069306D" w:rsidRDefault="008065CC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</w:p>
          <w:p w:rsidR="008065CC" w:rsidRPr="0069306D" w:rsidRDefault="008065CC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>Semnătura, LŞ</w:t>
            </w:r>
          </w:p>
          <w:p w:rsidR="008065CC" w:rsidRPr="0069306D" w:rsidRDefault="008065CC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</w:p>
          <w:p w:rsidR="008065CC" w:rsidRPr="0069306D" w:rsidRDefault="008065CC" w:rsidP="005C3F5B">
            <w:pPr>
              <w:pStyle w:val="TableContents"/>
              <w:tabs>
                <w:tab w:val="left" w:pos="450"/>
              </w:tabs>
              <w:spacing w:line="240" w:lineRule="atLeast"/>
              <w:jc w:val="both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>Data completării: ____________________</w:t>
            </w:r>
          </w:p>
        </w:tc>
      </w:tr>
    </w:tbl>
    <w:p w:rsidR="00BE5EF1" w:rsidRDefault="00BE5EF1">
      <w:bookmarkStart w:id="0" w:name="_GoBack"/>
      <w:bookmarkEnd w:id="0"/>
    </w:p>
    <w:sectPr w:rsidR="00BE5EF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E26"/>
    <w:rsid w:val="008065CC"/>
    <w:rsid w:val="00825E26"/>
    <w:rsid w:val="00BE5EF1"/>
    <w:rsid w:val="00E2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33CEF0-8D54-4F08-84A9-1F584924E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65CC"/>
    <w:pPr>
      <w:widowControl w:val="0"/>
      <w:suppressAutoHyphens/>
      <w:spacing w:after="0" w:line="240" w:lineRule="auto"/>
    </w:pPr>
    <w:rPr>
      <w:rFonts w:ascii="Times New Roman" w:eastAsia="Times New Roman" w:hAnsi="Times New Roman" w:cs="Mangal"/>
      <w:color w:val="000000"/>
      <w:kern w:val="1"/>
      <w:sz w:val="24"/>
      <w:szCs w:val="24"/>
      <w:lang w:val="ro-RO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065C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065CC"/>
    <w:rPr>
      <w:rFonts w:ascii="Times New Roman" w:eastAsia="Times New Roman" w:hAnsi="Times New Roman" w:cs="Mangal"/>
      <w:color w:val="000000"/>
      <w:kern w:val="1"/>
      <w:sz w:val="24"/>
      <w:szCs w:val="24"/>
      <w:lang w:val="ro-RO" w:eastAsia="hi-IN" w:bidi="hi-IN"/>
    </w:rPr>
  </w:style>
  <w:style w:type="paragraph" w:customStyle="1" w:styleId="TableContents">
    <w:name w:val="Table Contents"/>
    <w:basedOn w:val="Normal"/>
    <w:rsid w:val="008065CC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Capatina Dorin Victor</dc:creator>
  <cp:keywords/>
  <dc:description/>
  <cp:lastModifiedBy>Capatina Dorin Victor</cp:lastModifiedBy>
  <cp:revision>2</cp:revision>
  <dcterms:created xsi:type="dcterms:W3CDTF">2017-10-27T11:22:00Z</dcterms:created>
  <dcterms:modified xsi:type="dcterms:W3CDTF">2017-10-27T11:22:00Z</dcterms:modified>
</cp:coreProperties>
</file>