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F26" w:rsidRPr="00781AE4" w:rsidRDefault="00317F26" w:rsidP="00317F26">
      <w:pPr>
        <w:jc w:val="center"/>
        <w:rPr>
          <w:b/>
        </w:rPr>
      </w:pPr>
      <w:bookmarkStart w:id="0" w:name="_Toc396903225"/>
      <w:r w:rsidRPr="00781AE4">
        <w:rPr>
          <w:b/>
        </w:rPr>
        <w:t>ATENȚIE!</w:t>
      </w:r>
      <w:r w:rsidRPr="00781AE4">
        <w:rPr>
          <w:b/>
        </w:rPr>
        <w:br w:type="textWrapping" w:clear="all"/>
        <w:t>INSTRUCȚIUNI DE UTILIZARE A IPO</w:t>
      </w:r>
      <w:bookmarkEnd w:id="0"/>
    </w:p>
    <w:p w:rsidR="00317F26" w:rsidRPr="00690351" w:rsidRDefault="00317F26" w:rsidP="00317F26">
      <w:pPr>
        <w:pStyle w:val="a"/>
        <w:numPr>
          <w:ilvl w:val="0"/>
          <w:numId w:val="3"/>
        </w:numPr>
        <w:tabs>
          <w:tab w:val="clear" w:pos="1134"/>
        </w:tabs>
        <w:ind w:left="425" w:hanging="425"/>
        <w:rPr>
          <w:lang w:val="ro-RO"/>
        </w:rPr>
      </w:pPr>
      <w:r w:rsidRPr="00647E1F">
        <w:rPr>
          <w:lang w:val="ro-RO"/>
        </w:rPr>
        <w:t xml:space="preserve">Documentul </w:t>
      </w:r>
      <w:r w:rsidRPr="001D6083">
        <w:rPr>
          <w:lang w:val="ro-RO"/>
        </w:rPr>
        <w:t xml:space="preserve">IPO apare automat la procedura de achiziție realizată prin intermediul SIA RSAP. </w:t>
      </w:r>
      <w:r w:rsidRPr="00690351">
        <w:rPr>
          <w:lang w:val="ro-RO"/>
        </w:rPr>
        <w:t>Din aceste considerente el nu necesită a fi elaborat și atașat de către autoritatea contractantă. Autoritatea contractantă urmează a atașa doar completări la prezentul document</w:t>
      </w:r>
      <w:r>
        <w:rPr>
          <w:lang w:val="ro-RO"/>
        </w:rPr>
        <w:t>.</w:t>
      </w:r>
      <w:r w:rsidRPr="00690351">
        <w:rPr>
          <w:lang w:val="ro-RO"/>
        </w:rPr>
        <w:t xml:space="preserve"> În document sunt incluse cele </w:t>
      </w:r>
      <w:r>
        <w:rPr>
          <w:lang w:val="ro-RO"/>
        </w:rPr>
        <w:t>2</w:t>
      </w:r>
      <w:r w:rsidRPr="00690351">
        <w:rPr>
          <w:lang w:val="ro-RO"/>
        </w:rPr>
        <w:t xml:space="preserve"> seturi de Documentație standard:</w:t>
      </w:r>
    </w:p>
    <w:p w:rsidR="00317F26" w:rsidRPr="00690351" w:rsidRDefault="00317F26" w:rsidP="00317F26">
      <w:pPr>
        <w:pStyle w:val="a"/>
        <w:numPr>
          <w:ilvl w:val="0"/>
          <w:numId w:val="2"/>
        </w:numPr>
        <w:tabs>
          <w:tab w:val="clear" w:pos="1134"/>
        </w:tabs>
        <w:spacing w:before="100" w:beforeAutospacing="1" w:after="100" w:afterAutospacing="1"/>
        <w:ind w:left="1701" w:hanging="981"/>
        <w:jc w:val="left"/>
        <w:rPr>
          <w:b/>
          <w:lang w:val="ro-RO"/>
        </w:rPr>
      </w:pPr>
      <w:r w:rsidRPr="00690351">
        <w:rPr>
          <w:b/>
          <w:lang w:val="ro-RO"/>
        </w:rPr>
        <w:t>Documentația Standard pentru realizarea achizițiilor publice de bunuri și servicii;</w:t>
      </w:r>
    </w:p>
    <w:p w:rsidR="00317F26" w:rsidRPr="00690351" w:rsidRDefault="00317F26" w:rsidP="00317F26">
      <w:pPr>
        <w:pStyle w:val="a"/>
        <w:numPr>
          <w:ilvl w:val="0"/>
          <w:numId w:val="2"/>
        </w:numPr>
        <w:tabs>
          <w:tab w:val="clear" w:pos="1134"/>
        </w:tabs>
        <w:spacing w:before="100" w:beforeAutospacing="1" w:after="100" w:afterAutospacing="1"/>
        <w:ind w:left="1701" w:hanging="981"/>
        <w:jc w:val="left"/>
        <w:rPr>
          <w:b/>
          <w:lang w:val="ro-RO"/>
        </w:rPr>
      </w:pPr>
      <w:r w:rsidRPr="00690351">
        <w:rPr>
          <w:b/>
          <w:lang w:val="ro-RO"/>
        </w:rPr>
        <w:t>Documentaţia Standard pentru realizarea achiziţiilor publice de lucrări.</w:t>
      </w:r>
    </w:p>
    <w:p w:rsidR="00317F26" w:rsidRPr="00690351" w:rsidRDefault="00317F26" w:rsidP="00317F26">
      <w:pPr>
        <w:pStyle w:val="a"/>
        <w:numPr>
          <w:ilvl w:val="0"/>
          <w:numId w:val="3"/>
        </w:numPr>
        <w:tabs>
          <w:tab w:val="clear" w:pos="1134"/>
        </w:tabs>
        <w:spacing w:before="100" w:beforeAutospacing="1" w:after="100" w:afterAutospacing="1"/>
        <w:ind w:left="426" w:hanging="426"/>
        <w:rPr>
          <w:lang w:val="ro-RO"/>
        </w:rPr>
      </w:pPr>
      <w:r w:rsidRPr="00690351">
        <w:rPr>
          <w:lang w:val="ro-RO"/>
        </w:rPr>
        <w:t>Autoritatea contractantă și operatorii economici</w:t>
      </w:r>
      <w:r w:rsidRPr="00690351">
        <w:rPr>
          <w:b/>
          <w:bCs/>
          <w:noProof/>
          <w:spacing w:val="80"/>
          <w:lang w:val="ro-RO" w:eastAsia="zh-TW"/>
        </w:rPr>
        <w:t xml:space="preserve"> </w:t>
      </w:r>
      <w:r w:rsidRPr="00690351">
        <w:rPr>
          <w:lang w:val="ro-RO"/>
        </w:rPr>
        <w:t xml:space="preserve">participanți la procedura de achiziție vor selecta și vor imprima/utiliza </w:t>
      </w:r>
      <w:r w:rsidRPr="00690351">
        <w:rPr>
          <w:u w:val="single"/>
          <w:lang w:val="ro-RO"/>
        </w:rPr>
        <w:t>doar unul</w:t>
      </w:r>
      <w:r w:rsidRPr="001D6083">
        <w:rPr>
          <w:lang w:val="ro-RO"/>
        </w:rPr>
        <w:t xml:space="preserve"> din </w:t>
      </w:r>
      <w:r w:rsidRPr="00690351">
        <w:rPr>
          <w:lang w:val="ro-RO"/>
        </w:rPr>
        <w:t>compartimentele</w:t>
      </w:r>
      <w:r w:rsidRPr="001D6083">
        <w:rPr>
          <w:lang w:val="ro-RO"/>
        </w:rPr>
        <w:t xml:space="preserve"> </w:t>
      </w:r>
      <w:r w:rsidRPr="001D6083">
        <w:rPr>
          <w:b/>
          <w:lang w:val="ro-RO"/>
        </w:rPr>
        <w:t>I</w:t>
      </w:r>
      <w:r>
        <w:rPr>
          <w:lang w:val="ro-RO"/>
        </w:rPr>
        <w:t xml:space="preserve"> </w:t>
      </w:r>
      <w:r w:rsidRPr="00690351">
        <w:rPr>
          <w:lang w:val="ro-RO"/>
        </w:rPr>
        <w:t xml:space="preserve">sau </w:t>
      </w:r>
      <w:r w:rsidRPr="00690351">
        <w:rPr>
          <w:b/>
          <w:lang w:val="ro-RO"/>
        </w:rPr>
        <w:t>II</w:t>
      </w:r>
      <w:r w:rsidRPr="00690351">
        <w:rPr>
          <w:lang w:val="ro-RO"/>
        </w:rPr>
        <w:t xml:space="preserve"> în conformitate cu tipul obiectului </w:t>
      </w:r>
      <w:r>
        <w:rPr>
          <w:lang w:val="ro-RO"/>
        </w:rPr>
        <w:t xml:space="preserve">de achiziție – bunuri/servicii </w:t>
      </w:r>
      <w:r w:rsidRPr="00690351">
        <w:rPr>
          <w:lang w:val="ro-RO"/>
        </w:rPr>
        <w:t>sau lucrări.</w:t>
      </w:r>
    </w:p>
    <w:p w:rsidR="00317F26" w:rsidRPr="00690351" w:rsidRDefault="00317F26" w:rsidP="00317F26">
      <w:pPr>
        <w:pStyle w:val="a"/>
        <w:numPr>
          <w:ilvl w:val="0"/>
          <w:numId w:val="3"/>
        </w:numPr>
        <w:tabs>
          <w:tab w:val="clear" w:pos="1134"/>
        </w:tabs>
        <w:spacing w:before="100" w:beforeAutospacing="1" w:after="100" w:afterAutospacing="1"/>
        <w:ind w:left="426" w:hanging="426"/>
        <w:rPr>
          <w:lang w:val="ro-RO"/>
        </w:rPr>
      </w:pPr>
      <w:r w:rsidRPr="00690351">
        <w:rPr>
          <w:b/>
          <w:lang w:val="ro-RO"/>
        </w:rPr>
        <w:t>Fișa de date a achiziției (FDA)</w:t>
      </w:r>
      <w:r w:rsidRPr="00690351">
        <w:rPr>
          <w:lang w:val="ro-RO"/>
        </w:rPr>
        <w:t xml:space="preserve"> și </w:t>
      </w:r>
      <w:r w:rsidRPr="00690351">
        <w:rPr>
          <w:b/>
          <w:lang w:val="ro-RO"/>
        </w:rPr>
        <w:t>Invitația de participare</w:t>
      </w:r>
      <w:r w:rsidRPr="00690351">
        <w:rPr>
          <w:lang w:val="ro-RO"/>
        </w:rPr>
        <w:t xml:space="preserve"> pentru fiecare procedura sunt generate în cadrul SIA RSAP, accesînd butoanele respective și </w:t>
      </w:r>
      <w:r w:rsidRPr="00690351">
        <w:rPr>
          <w:u w:val="single"/>
          <w:lang w:val="ro-RO"/>
        </w:rPr>
        <w:t>nu nece</w:t>
      </w:r>
      <w:r>
        <w:rPr>
          <w:u w:val="single"/>
          <w:lang w:val="ro-RO"/>
        </w:rPr>
        <w:t>s</w:t>
      </w:r>
      <w:r w:rsidRPr="00690351">
        <w:rPr>
          <w:u w:val="single"/>
          <w:lang w:val="ro-RO"/>
        </w:rPr>
        <w:t>ită</w:t>
      </w:r>
      <w:r w:rsidRPr="001D6083">
        <w:rPr>
          <w:lang w:val="ro-RO"/>
        </w:rPr>
        <w:t xml:space="preserve"> a fi atașate suplimentar</w:t>
      </w:r>
      <w:r w:rsidRPr="00690351">
        <w:rPr>
          <w:lang w:val="ro-RO"/>
        </w:rPr>
        <w:t>. Ele se vor tipări în cazul necesității formării pachetului de documente pe hîrtie.</w:t>
      </w:r>
    </w:p>
    <w:p w:rsidR="00317F26" w:rsidRPr="00690351" w:rsidRDefault="00317F26" w:rsidP="00317F26">
      <w:pPr>
        <w:pStyle w:val="a"/>
        <w:numPr>
          <w:ilvl w:val="0"/>
          <w:numId w:val="3"/>
        </w:numPr>
        <w:tabs>
          <w:tab w:val="clear" w:pos="1134"/>
        </w:tabs>
        <w:spacing w:after="120"/>
        <w:ind w:left="425" w:hanging="425"/>
        <w:rPr>
          <w:lang w:val="ro-RO"/>
        </w:rPr>
      </w:pPr>
      <w:r w:rsidRPr="00690351">
        <w:rPr>
          <w:lang w:val="ro-RO"/>
        </w:rPr>
        <w:t>Operatorii economici participanți la procedură, la prezentarea ofertelor fina</w:t>
      </w:r>
      <w:r>
        <w:rPr>
          <w:lang w:val="ro-RO"/>
        </w:rPr>
        <w:t>n</w:t>
      </w:r>
      <w:r w:rsidRPr="00690351">
        <w:rPr>
          <w:lang w:val="ro-RO"/>
        </w:rPr>
        <w:t xml:space="preserve">ciare vor lua în considerație următorul </w:t>
      </w:r>
      <w:r w:rsidRPr="00690351">
        <w:rPr>
          <w:b/>
          <w:lang w:val="ro-RO"/>
        </w:rPr>
        <w:t>algoritm de calculare a sumei ofertei</w:t>
      </w:r>
      <w:r w:rsidRPr="00690351">
        <w:rPr>
          <w:lang w:val="ro-RO"/>
        </w:rPr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1116"/>
        <w:gridCol w:w="1618"/>
        <w:gridCol w:w="1618"/>
        <w:gridCol w:w="1493"/>
        <w:gridCol w:w="1367"/>
      </w:tblGrid>
      <w:tr w:rsidR="00317F26" w:rsidRPr="00690351" w:rsidTr="000003CB">
        <w:trPr>
          <w:trHeight w:val="546"/>
        </w:trPr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Unitatea de măsură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Cantitatea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 xml:space="preserve">Prețul per unitate </w:t>
            </w:r>
          </w:p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 xml:space="preserve">Prețul per unitate </w:t>
            </w:r>
          </w:p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cu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Suma 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Suma cu TVA</w:t>
            </w:r>
          </w:p>
        </w:tc>
      </w:tr>
      <w:tr w:rsidR="00317F26" w:rsidRPr="00690351" w:rsidTr="000003CB">
        <w:trPr>
          <w:trHeight w:val="196"/>
        </w:trPr>
        <w:tc>
          <w:tcPr>
            <w:tcW w:w="0" w:type="auto"/>
            <w:shd w:val="clear" w:color="auto" w:fill="auto"/>
            <w:vAlign w:val="center"/>
          </w:tcPr>
          <w:p w:rsidR="00317F26" w:rsidRPr="001D6083" w:rsidRDefault="00317F26" w:rsidP="000003CB">
            <w:pPr>
              <w:jc w:val="center"/>
              <w:rPr>
                <w:sz w:val="20"/>
                <w:szCs w:val="20"/>
              </w:rPr>
            </w:pPr>
            <w:r w:rsidRPr="001D608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4=3+TVA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5=3*2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6=</w:t>
            </w:r>
            <w:r>
              <w:rPr>
                <w:sz w:val="20"/>
                <w:szCs w:val="20"/>
              </w:rPr>
              <w:t>4*2</w:t>
            </w:r>
          </w:p>
        </w:tc>
      </w:tr>
      <w:tr w:rsidR="00317F26" w:rsidRPr="00690351" w:rsidTr="000003CB">
        <w:trPr>
          <w:trHeight w:val="397"/>
        </w:trPr>
        <w:tc>
          <w:tcPr>
            <w:tcW w:w="0" w:type="auto"/>
            <w:shd w:val="clear" w:color="auto" w:fill="auto"/>
            <w:vAlign w:val="center"/>
          </w:tcPr>
          <w:p w:rsidR="00317F26" w:rsidRPr="001D6083" w:rsidRDefault="00317F26" w:rsidP="000003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</w:tr>
    </w:tbl>
    <w:p w:rsidR="00317F26" w:rsidRPr="001D6083" w:rsidRDefault="00317F26" w:rsidP="00317F26">
      <w:pPr>
        <w:spacing w:before="120"/>
        <w:ind w:firstLine="426"/>
      </w:pPr>
      <w:r w:rsidRPr="001D6083">
        <w:t>Algoritmul de crearea sumei ofertei: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indică unitatea de măsură și cantitatea;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indică prețul per unitate fără TVA rotunjit până la miimi (se indică două cifre după virgulă);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calculează și se indică prețul per unitate cu TVA rotunjit până la miimi (se indică două cifre după virgulă);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calculează și se indică Suma fără TVA rotunjit până la miimi (se indică două cifre după virgulă);</w:t>
      </w:r>
    </w:p>
    <w:p w:rsidR="00317F26" w:rsidRPr="00690351" w:rsidRDefault="00317F26" w:rsidP="00317F26">
      <w:pPr>
        <w:numPr>
          <w:ilvl w:val="0"/>
          <w:numId w:val="4"/>
        </w:numPr>
        <w:spacing w:after="120"/>
        <w:ind w:hanging="295"/>
        <w:jc w:val="both"/>
      </w:pPr>
      <w:r w:rsidRPr="00690351">
        <w:t>Se calculează și se indică Suma cu TVA rotunjit până la miimi (se indică două cifre după virgulă).</w:t>
      </w:r>
    </w:p>
    <w:p w:rsidR="00317F26" w:rsidRPr="00690351" w:rsidRDefault="00317F26" w:rsidP="00317F26">
      <w:pPr>
        <w:spacing w:after="120"/>
        <w:ind w:left="425"/>
      </w:pPr>
      <w:r w:rsidRPr="00690351">
        <w:t>Ex: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1116"/>
        <w:gridCol w:w="1592"/>
        <w:gridCol w:w="1630"/>
        <w:gridCol w:w="1486"/>
        <w:gridCol w:w="1355"/>
      </w:tblGrid>
      <w:tr w:rsidR="00317F26" w:rsidRPr="00690351" w:rsidTr="000003CB">
        <w:trPr>
          <w:trHeight w:val="546"/>
        </w:trPr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Unitatea de măsură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Cantitatea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 xml:space="preserve">Prețul per unitate </w:t>
            </w:r>
          </w:p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 xml:space="preserve">Prețul per unitate </w:t>
            </w:r>
          </w:p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cu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Suma 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Suma cu TVA</w:t>
            </w:r>
          </w:p>
        </w:tc>
      </w:tr>
      <w:tr w:rsidR="00317F26" w:rsidRPr="00690351" w:rsidTr="000003CB">
        <w:trPr>
          <w:trHeight w:val="196"/>
        </w:trPr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4=3+TVA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5=3*2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6=4*2</w:t>
            </w:r>
          </w:p>
        </w:tc>
      </w:tr>
      <w:tr w:rsidR="00317F26" w:rsidRPr="00690351" w:rsidTr="000003CB">
        <w:trPr>
          <w:trHeight w:val="397"/>
        </w:trPr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333,33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76665,90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92000,00</w:t>
            </w:r>
          </w:p>
        </w:tc>
      </w:tr>
      <w:tr w:rsidR="006F49A1" w:rsidRPr="00690351" w:rsidTr="000003CB">
        <w:trPr>
          <w:trHeight w:val="397"/>
        </w:trPr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83,33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25832,30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31000,00</w:t>
            </w:r>
          </w:p>
        </w:tc>
      </w:tr>
      <w:tr w:rsidR="006F49A1" w:rsidRPr="00690351" w:rsidTr="000003CB">
        <w:trPr>
          <w:trHeight w:val="397"/>
        </w:trPr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216,67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260,00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17333,60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20800,00</w:t>
            </w:r>
          </w:p>
        </w:tc>
      </w:tr>
      <w:tr w:rsidR="006F49A1" w:rsidRPr="00690351" w:rsidTr="000003CB">
        <w:trPr>
          <w:trHeight w:val="397"/>
        </w:trPr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33,33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40,00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7665,90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9200,00</w:t>
            </w:r>
          </w:p>
        </w:tc>
      </w:tr>
      <w:tr w:rsidR="006F49A1" w:rsidRPr="00690351" w:rsidTr="000003CB">
        <w:trPr>
          <w:trHeight w:val="397"/>
        </w:trPr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258,33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310,00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59415,90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71300,00</w:t>
            </w:r>
          </w:p>
        </w:tc>
      </w:tr>
      <w:tr w:rsidR="006F49A1" w:rsidRPr="00690351" w:rsidTr="000003CB">
        <w:trPr>
          <w:trHeight w:val="397"/>
        </w:trPr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2760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16090,80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9A1" w:rsidRDefault="005A26EA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19320,00</w:t>
            </w:r>
            <w:bookmarkStart w:id="1" w:name="_GoBack"/>
            <w:bookmarkEnd w:id="1"/>
          </w:p>
        </w:tc>
      </w:tr>
    </w:tbl>
    <w:p w:rsidR="00317F26" w:rsidRPr="00690351" w:rsidRDefault="00317F26" w:rsidP="00317F26">
      <w:pPr>
        <w:spacing w:before="120"/>
        <w:ind w:firstLine="426"/>
      </w:pPr>
      <w:r w:rsidRPr="001D6083">
        <w:t>Menți</w:t>
      </w:r>
      <w:r w:rsidRPr="00690351">
        <w:t>une:</w:t>
      </w:r>
    </w:p>
    <w:p w:rsidR="00586DF8" w:rsidRDefault="00317F26" w:rsidP="00317F26">
      <w:r w:rsidRPr="00690351">
        <w:lastRenderedPageBreak/>
        <w:t>Prețul nu poate fi egal cu 0.00 (zero), în caz că poziția a fost prezentată. În cazul în care e necesar de a indica prețul egal cu zero (adică poziția se oferă gratis), se va indica valoarea minimă  0.01.</w:t>
      </w:r>
    </w:p>
    <w:p w:rsidR="00317F26" w:rsidRDefault="00317F26" w:rsidP="00317F26"/>
    <w:p w:rsidR="00317F26" w:rsidRPr="002A3DD5" w:rsidRDefault="00317F26" w:rsidP="00317F26">
      <w:pPr>
        <w:jc w:val="both"/>
        <w:rPr>
          <w:b/>
          <w:color w:val="FF0000"/>
          <w:u w:val="single"/>
        </w:rPr>
      </w:pPr>
      <w:r>
        <w:t xml:space="preserve">Notă: </w:t>
      </w:r>
      <w:r w:rsidRPr="002A3DD5">
        <w:rPr>
          <w:b/>
          <w:color w:val="FF0000"/>
          <w:sz w:val="22"/>
          <w:szCs w:val="22"/>
          <w:u w:val="single"/>
        </w:rPr>
        <w:t>Operatorul economic prezintă preț unitar  fix fără TVA și cu TVA cu cel mult două cifre după virgulă (fără a rotungi cifrele) și le verifică să corespundă la înmulțirea prețului unitar fără TVA și cu TVA cu cantitatea și respectiv să corespundă la sumarea lor.</w:t>
      </w:r>
    </w:p>
    <w:p w:rsidR="00317F26" w:rsidRDefault="00317F26" w:rsidP="00317F26"/>
    <w:sectPr w:rsidR="00317F26" w:rsidSect="00586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703DE3"/>
    <w:multiLevelType w:val="hybridMultilevel"/>
    <w:tmpl w:val="EA24EB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1495E"/>
    <w:multiLevelType w:val="hybridMultilevel"/>
    <w:tmpl w:val="69B26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72A33"/>
    <w:multiLevelType w:val="hybridMultilevel"/>
    <w:tmpl w:val="A3BE2D7A"/>
    <w:lvl w:ilvl="0" w:tplc="0EB491B0">
      <w:start w:val="1"/>
      <w:numFmt w:val="upperRoman"/>
      <w:lvlText w:val="Setul 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F26"/>
    <w:rsid w:val="00317F26"/>
    <w:rsid w:val="00360181"/>
    <w:rsid w:val="005055EE"/>
    <w:rsid w:val="0055693D"/>
    <w:rsid w:val="00586DF8"/>
    <w:rsid w:val="005A26EA"/>
    <w:rsid w:val="006F49A1"/>
    <w:rsid w:val="007216A2"/>
    <w:rsid w:val="00A4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084D0-4FE1-4BBB-A433-F2CA89694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7F2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aliases w:val="HotarirePunct1"/>
    <w:basedOn w:val="a0"/>
    <w:uiPriority w:val="34"/>
    <w:qFormat/>
    <w:rsid w:val="00317F26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paragraph" w:styleId="a4">
    <w:name w:val="Balloon Text"/>
    <w:basedOn w:val="a0"/>
    <w:link w:val="a5"/>
    <w:uiPriority w:val="99"/>
    <w:semiHidden/>
    <w:unhideWhenUsed/>
    <w:rsid w:val="00A415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A415A8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Maria</cp:lastModifiedBy>
  <cp:revision>3</cp:revision>
  <cp:lastPrinted>2018-07-05T13:30:00Z</cp:lastPrinted>
  <dcterms:created xsi:type="dcterms:W3CDTF">2018-07-02T11:19:00Z</dcterms:created>
  <dcterms:modified xsi:type="dcterms:W3CDTF">2018-07-05T13:33:00Z</dcterms:modified>
</cp:coreProperties>
</file>