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E44F4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66383435" w14:textId="57E8B204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9A0FE7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1537C0DB" w14:textId="2B6197C3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CF076F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D9255B">
        <w:rPr>
          <w:rFonts w:ascii="Times New Roman" w:hAnsi="Times New Roman" w:cs="Times New Roman"/>
          <w:b/>
          <w:sz w:val="28"/>
          <w:szCs w:val="28"/>
          <w:lang w:val="ro-RO"/>
        </w:rPr>
        <w:t>9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CF076F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D9255B">
        <w:rPr>
          <w:rFonts w:ascii="Times New Roman" w:hAnsi="Times New Roman" w:cs="Times New Roman"/>
          <w:b/>
          <w:sz w:val="28"/>
          <w:szCs w:val="28"/>
          <w:lang w:val="ro-RO"/>
        </w:rPr>
        <w:t>5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D9255B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CF076F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16EE3EBE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4CE9C6CE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F7CA720" w14:textId="7777777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C244BBF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077A9F0E" w14:textId="681C37EF" w:rsidR="00BC2D93" w:rsidRPr="0021052F" w:rsidRDefault="0076359B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B4218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 </w:t>
      </w:r>
      <w:r w:rsidR="00CF076F">
        <w:rPr>
          <w:rFonts w:ascii="Times New Roman" w:eastAsia="Calibri" w:hAnsi="Times New Roman" w:cs="Times New Roman"/>
          <w:b/>
          <w:bCs/>
          <w:sz w:val="24"/>
          <w:szCs w:val="24"/>
        </w:rPr>
        <w:t>Ciocana</w:t>
      </w:r>
      <w:r w:rsidR="006E730C" w:rsidRPr="006E730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D9255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str. </w:t>
      </w:r>
      <w:r w:rsidR="009A0FE7">
        <w:rPr>
          <w:rFonts w:ascii="Times New Roman" w:eastAsia="Calibri" w:hAnsi="Times New Roman" w:cs="Times New Roman"/>
          <w:b/>
          <w:bCs/>
          <w:sz w:val="24"/>
          <w:szCs w:val="24"/>
        </w:rPr>
        <w:t>Voluntarilor, 14</w:t>
      </w:r>
      <w:r w:rsidR="00BA1680">
        <w:rPr>
          <w:rFonts w:ascii="Times New Roman" w:eastAsia="Calibri" w:hAnsi="Times New Roman" w:cs="Times New Roman"/>
          <w:b/>
          <w:bCs/>
          <w:sz w:val="24"/>
          <w:szCs w:val="24"/>
        </w:rPr>
        <w:t>, în cartier</w:t>
      </w:r>
      <w:r w:rsidR="00B4218E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conform anexei nr.</w:t>
      </w:r>
      <w:r w:rsidR="00EF4D12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CF076F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="009A0FE7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la 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ecizia CMC</w:t>
      </w:r>
      <w:r w:rsidR="00E432B0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="006E730C">
        <w:rPr>
          <w:rFonts w:ascii="Times New Roman" w:hAnsi="Times New Roman" w:cs="Times New Roman"/>
          <w:b/>
          <w:sz w:val="24"/>
          <w:szCs w:val="24"/>
          <w:lang w:val="ro-RO"/>
        </w:rPr>
        <w:t>8/19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 w:rsidR="006E730C">
        <w:rPr>
          <w:rFonts w:ascii="Times New Roman" w:hAnsi="Times New Roman" w:cs="Times New Roman"/>
          <w:b/>
          <w:sz w:val="24"/>
          <w:szCs w:val="24"/>
          <w:lang w:val="ro-RO"/>
        </w:rPr>
        <w:t>12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07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.202</w:t>
      </w:r>
      <w:r w:rsidR="006E730C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06348633" w14:textId="77777777" w:rsidR="004E7A0E" w:rsidRPr="0021052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80D0927" w14:textId="5E0B0BD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9255B">
        <w:rPr>
          <w:rFonts w:ascii="Times New Roman" w:eastAsia="Calibri" w:hAnsi="Times New Roman" w:cs="Times New Roman"/>
          <w:b/>
          <w:bCs/>
          <w:sz w:val="24"/>
          <w:szCs w:val="24"/>
        </w:rPr>
        <w:t>gheretă.</w:t>
      </w:r>
    </w:p>
    <w:p w14:paraId="1724E09B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CC96010" w14:textId="5D626B46" w:rsidR="00BA191E" w:rsidRPr="0021052F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D9255B">
        <w:rPr>
          <w:rFonts w:ascii="Times New Roman" w:eastAsia="Arial" w:hAnsi="Times New Roman" w:cs="Times New Roman"/>
          <w:b/>
          <w:sz w:val="24"/>
          <w:szCs w:val="24"/>
          <w:lang w:val="ro-RO"/>
        </w:rPr>
        <w:t>4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54774A23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7F63F229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384DF9BE" w14:textId="77777777" w:rsidR="00D226AB" w:rsidRPr="0021052F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6E730C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apei potabile</w:t>
      </w:r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bookmarkEnd w:id="0"/>
    <w:p w14:paraId="2272C8C4" w14:textId="77777777" w:rsidR="00D226AB" w:rsidRPr="0021052F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88CB968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B19915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6D4A8D59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01D7D8D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66666B8D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0238FE8E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5F8A4A80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57590431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0D02A7AB" w14:textId="77777777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</w:t>
      </w:r>
      <w:r w:rsidR="00672563">
        <w:rPr>
          <w:rFonts w:ascii="Times New Roman" w:hAnsi="Times New Roman" w:cs="Times New Roman"/>
          <w:u w:val="single"/>
          <w:lang w:val="ro-RO"/>
        </w:rPr>
        <w:t xml:space="preserve">de proiect </w:t>
      </w:r>
      <w:r w:rsidR="005A4AA7">
        <w:rPr>
          <w:rFonts w:ascii="Times New Roman" w:hAnsi="Times New Roman" w:cs="Times New Roman"/>
          <w:color w:val="auto"/>
          <w:u w:val="single"/>
          <w:lang w:val="ro-RO"/>
        </w:rPr>
        <w:t>prezentată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comercializarea </w:t>
      </w:r>
      <w:r w:rsidR="007D3B2F">
        <w:rPr>
          <w:rFonts w:ascii="Times New Roman" w:hAnsi="Times New Roman" w:cs="Times New Roman"/>
          <w:b/>
          <w:color w:val="auto"/>
          <w:u w:val="single"/>
          <w:lang w:val="ro-RO"/>
        </w:rPr>
        <w:t>apei potabile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39E6F2C2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6BFBD9AF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37DB0D47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14:paraId="69993CA0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36B7AC2E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3F552353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4038ECFC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62E86479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sectPr w:rsidR="002839D6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570E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4AA7"/>
    <w:rsid w:val="005A5CA9"/>
    <w:rsid w:val="005A61C7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2563"/>
    <w:rsid w:val="00673260"/>
    <w:rsid w:val="00673BF0"/>
    <w:rsid w:val="00680F2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9BE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30C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2F"/>
    <w:rsid w:val="007D3B4A"/>
    <w:rsid w:val="007D3B84"/>
    <w:rsid w:val="007D4B61"/>
    <w:rsid w:val="007D679C"/>
    <w:rsid w:val="007E00DB"/>
    <w:rsid w:val="007E0965"/>
    <w:rsid w:val="007E0F1C"/>
    <w:rsid w:val="007E2247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7A3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A6E9C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0FE7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4E6D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218E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680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76F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5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253D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30A6C"/>
  <w15:docId w15:val="{366AF6F2-E9A4-437F-AAC3-64604E82E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</vt:vector>
  </HeadingPairs>
  <TitlesOfParts>
    <vt:vector size="6" baseType="lpstr">
      <vt:lpstr/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</vt:vector>
  </TitlesOfParts>
  <Company>RePack by SPecialiST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user</cp:lastModifiedBy>
  <cp:revision>13</cp:revision>
  <cp:lastPrinted>2020-10-29T08:41:00Z</cp:lastPrinted>
  <dcterms:created xsi:type="dcterms:W3CDTF">2023-02-03T09:58:00Z</dcterms:created>
  <dcterms:modified xsi:type="dcterms:W3CDTF">2024-10-23T07:43:00Z</dcterms:modified>
</cp:coreProperties>
</file>