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64" w:rsidRPr="008067E3" w:rsidRDefault="00935C64" w:rsidP="00EC4469">
      <w:pPr>
        <w:jc w:val="right"/>
        <w:rPr>
          <w:bCs/>
          <w:color w:val="000000"/>
          <w:sz w:val="28"/>
          <w:szCs w:val="28"/>
          <w:lang w:val="es-ES_tradnl"/>
        </w:rPr>
      </w:pPr>
    </w:p>
    <w:p w:rsidR="00EC4469" w:rsidRPr="008067E3" w:rsidRDefault="00EC4469" w:rsidP="00EC4469">
      <w:pPr>
        <w:jc w:val="right"/>
        <w:rPr>
          <w:bCs/>
          <w:color w:val="000000"/>
          <w:sz w:val="28"/>
          <w:szCs w:val="28"/>
          <w:lang w:val="es-ES_tradnl"/>
        </w:rPr>
      </w:pPr>
      <w:r w:rsidRPr="008067E3">
        <w:rPr>
          <w:bCs/>
          <w:color w:val="000000"/>
          <w:sz w:val="28"/>
          <w:szCs w:val="28"/>
          <w:lang w:val="es-ES_tradnl"/>
        </w:rPr>
        <w:t xml:space="preserve">                                                                    </w:t>
      </w:r>
    </w:p>
    <w:p w:rsidR="00576514" w:rsidRPr="008067E3" w:rsidRDefault="00576514" w:rsidP="00EC4469">
      <w:pPr>
        <w:jc w:val="right"/>
        <w:rPr>
          <w:b/>
          <w:bCs/>
          <w:color w:val="000000"/>
          <w:sz w:val="28"/>
          <w:szCs w:val="28"/>
          <w:lang w:val="es-ES_tradnl"/>
        </w:rPr>
      </w:pPr>
    </w:p>
    <w:p w:rsidR="00EC4469" w:rsidRPr="008067E3" w:rsidRDefault="00576514" w:rsidP="00576514">
      <w:pPr>
        <w:jc w:val="center"/>
        <w:rPr>
          <w:b/>
          <w:bCs/>
          <w:color w:val="000000"/>
          <w:sz w:val="28"/>
          <w:szCs w:val="28"/>
          <w:lang w:val="es-ES_tradnl"/>
        </w:rPr>
      </w:pPr>
      <w:r w:rsidRPr="008067E3">
        <w:rPr>
          <w:b/>
          <w:bCs/>
          <w:color w:val="000000"/>
          <w:sz w:val="28"/>
          <w:szCs w:val="28"/>
          <w:lang w:val="es-ES_tradnl"/>
        </w:rPr>
        <w:t>Direcţia generală a Fondului municipal Chişinău de susţinere socială a populaţiei</w:t>
      </w:r>
    </w:p>
    <w:p w:rsidR="00800BE0" w:rsidRPr="008067E3" w:rsidRDefault="00800BE0" w:rsidP="00EC4469">
      <w:pPr>
        <w:jc w:val="center"/>
        <w:rPr>
          <w:b/>
          <w:bCs/>
          <w:color w:val="000000"/>
          <w:sz w:val="28"/>
          <w:szCs w:val="28"/>
        </w:rPr>
      </w:pPr>
    </w:p>
    <w:p w:rsidR="00EC4469" w:rsidRPr="008067E3" w:rsidRDefault="00CC1E4E" w:rsidP="00EC4469">
      <w:pPr>
        <w:jc w:val="center"/>
        <w:rPr>
          <w:b/>
          <w:bCs/>
          <w:color w:val="000000"/>
          <w:sz w:val="28"/>
          <w:szCs w:val="28"/>
        </w:rPr>
      </w:pPr>
      <w:r w:rsidRPr="008067E3">
        <w:rPr>
          <w:b/>
          <w:bCs/>
          <w:color w:val="000000"/>
          <w:sz w:val="28"/>
          <w:szCs w:val="28"/>
        </w:rPr>
        <w:t>A N U N Ţ</w:t>
      </w:r>
      <w:r w:rsidR="00576514" w:rsidRPr="008067E3">
        <w:rPr>
          <w:b/>
          <w:bCs/>
          <w:color w:val="000000"/>
          <w:sz w:val="28"/>
          <w:szCs w:val="28"/>
        </w:rPr>
        <w:t xml:space="preserve"> Ă</w:t>
      </w:r>
    </w:p>
    <w:p w:rsidR="00935C64" w:rsidRPr="008067E3" w:rsidRDefault="00935C64" w:rsidP="00EC4469">
      <w:pPr>
        <w:jc w:val="center"/>
        <w:rPr>
          <w:b/>
          <w:bCs/>
          <w:color w:val="000000"/>
          <w:sz w:val="28"/>
          <w:szCs w:val="28"/>
        </w:rPr>
      </w:pPr>
    </w:p>
    <w:p w:rsidR="00E177B5" w:rsidRPr="008067E3" w:rsidRDefault="00576514" w:rsidP="008067E3">
      <w:pPr>
        <w:jc w:val="both"/>
        <w:rPr>
          <w:b/>
          <w:bCs/>
          <w:color w:val="000000"/>
          <w:sz w:val="28"/>
          <w:szCs w:val="28"/>
        </w:rPr>
      </w:pPr>
      <w:r w:rsidRPr="008067E3">
        <w:rPr>
          <w:b/>
          <w:bCs/>
          <w:color w:val="000000"/>
          <w:sz w:val="28"/>
          <w:szCs w:val="28"/>
        </w:rPr>
        <w:t>desfăşurarea probei scrise şi a interviului în cadrul concu</w:t>
      </w:r>
      <w:r w:rsidR="00E177B5" w:rsidRPr="008067E3">
        <w:rPr>
          <w:b/>
          <w:bCs/>
          <w:color w:val="000000"/>
          <w:sz w:val="28"/>
          <w:szCs w:val="28"/>
        </w:rPr>
        <w:t>rsu</w:t>
      </w:r>
      <w:r w:rsidR="008067E3" w:rsidRPr="008067E3">
        <w:rPr>
          <w:b/>
          <w:bCs/>
          <w:color w:val="000000"/>
          <w:sz w:val="28"/>
          <w:szCs w:val="28"/>
        </w:rPr>
        <w:t xml:space="preserve">lui privind ocuparea funcţiei </w:t>
      </w:r>
      <w:r w:rsidR="00E177B5" w:rsidRPr="008067E3">
        <w:rPr>
          <w:b/>
          <w:bCs/>
          <w:color w:val="000000"/>
          <w:sz w:val="28"/>
          <w:szCs w:val="28"/>
        </w:rPr>
        <w:t>publice vacante</w:t>
      </w:r>
      <w:r w:rsidRPr="008067E3">
        <w:rPr>
          <w:b/>
          <w:bCs/>
          <w:color w:val="000000"/>
          <w:sz w:val="28"/>
          <w:szCs w:val="28"/>
        </w:rPr>
        <w:t xml:space="preserve"> de specialist </w:t>
      </w:r>
      <w:r w:rsidR="00E177B5" w:rsidRPr="008067E3">
        <w:rPr>
          <w:b/>
          <w:bCs/>
          <w:color w:val="000000"/>
          <w:sz w:val="28"/>
          <w:szCs w:val="28"/>
        </w:rPr>
        <w:t xml:space="preserve">principal </w:t>
      </w:r>
      <w:r w:rsidR="00FF32C5" w:rsidRPr="008067E3">
        <w:rPr>
          <w:b/>
          <w:bCs/>
          <w:color w:val="000000"/>
          <w:sz w:val="28"/>
          <w:szCs w:val="28"/>
        </w:rPr>
        <w:t xml:space="preserve">pe termen determinat </w:t>
      </w:r>
    </w:p>
    <w:p w:rsidR="008067E3" w:rsidRPr="008067E3" w:rsidRDefault="008067E3" w:rsidP="008067E3">
      <w:pPr>
        <w:jc w:val="both"/>
        <w:rPr>
          <w:b/>
          <w:bCs/>
          <w:color w:val="000000"/>
          <w:sz w:val="28"/>
          <w:szCs w:val="28"/>
        </w:rPr>
      </w:pPr>
    </w:p>
    <w:p w:rsidR="008067E3" w:rsidRPr="008067E3" w:rsidRDefault="008067E3" w:rsidP="008067E3">
      <w:pPr>
        <w:jc w:val="both"/>
        <w:rPr>
          <w:b/>
          <w:bCs/>
          <w:color w:val="000000"/>
          <w:sz w:val="28"/>
          <w:szCs w:val="28"/>
        </w:rPr>
      </w:pPr>
    </w:p>
    <w:p w:rsidR="00013657" w:rsidRPr="008067E3" w:rsidRDefault="00193589" w:rsidP="008067E3">
      <w:pPr>
        <w:jc w:val="both"/>
        <w:rPr>
          <w:bCs/>
          <w:color w:val="000000"/>
          <w:sz w:val="28"/>
          <w:szCs w:val="28"/>
        </w:rPr>
      </w:pPr>
      <w:r w:rsidRPr="008067E3">
        <w:rPr>
          <w:bCs/>
          <w:color w:val="000000"/>
          <w:sz w:val="28"/>
          <w:szCs w:val="28"/>
        </w:rPr>
        <w:t xml:space="preserve">           Î</w:t>
      </w:r>
      <w:r w:rsidR="00800BE0" w:rsidRPr="008067E3">
        <w:rPr>
          <w:bCs/>
          <w:color w:val="000000"/>
          <w:sz w:val="28"/>
          <w:szCs w:val="28"/>
        </w:rPr>
        <w:t>n</w:t>
      </w:r>
      <w:r w:rsidR="008F5839" w:rsidRPr="008067E3">
        <w:rPr>
          <w:bCs/>
          <w:color w:val="000000"/>
          <w:sz w:val="28"/>
          <w:szCs w:val="28"/>
        </w:rPr>
        <w:t xml:space="preserve"> baza dosarelor candidaţilor examinate şi în</w:t>
      </w:r>
      <w:r w:rsidR="00800BE0" w:rsidRPr="008067E3">
        <w:rPr>
          <w:bCs/>
          <w:color w:val="000000"/>
          <w:sz w:val="28"/>
          <w:szCs w:val="28"/>
        </w:rPr>
        <w:t xml:space="preserve"> conformitate cu </w:t>
      </w:r>
      <w:r w:rsidRPr="008067E3">
        <w:rPr>
          <w:bCs/>
          <w:color w:val="000000"/>
          <w:sz w:val="28"/>
          <w:szCs w:val="28"/>
        </w:rPr>
        <w:t xml:space="preserve">prevederile </w:t>
      </w:r>
      <w:r w:rsidR="00800BE0" w:rsidRPr="008067E3">
        <w:rPr>
          <w:bCs/>
          <w:color w:val="000000"/>
          <w:sz w:val="28"/>
          <w:szCs w:val="28"/>
        </w:rPr>
        <w:t>Regulamentul</w:t>
      </w:r>
      <w:r w:rsidRPr="008067E3">
        <w:rPr>
          <w:bCs/>
          <w:color w:val="000000"/>
          <w:sz w:val="28"/>
          <w:szCs w:val="28"/>
        </w:rPr>
        <w:t>ui cu privire la ocuparea funcţiei publice vacantă</w:t>
      </w:r>
      <w:r w:rsidR="00EC4469" w:rsidRPr="008067E3">
        <w:rPr>
          <w:bCs/>
          <w:color w:val="000000"/>
          <w:sz w:val="28"/>
          <w:szCs w:val="28"/>
        </w:rPr>
        <w:t xml:space="preserve"> prin concurs, aprobat prin Hotărârea Guvernului Republicii Moldova nr. 201 din 11 martie 2009, Direcţia generală a Fondului municipal Chişinău de susţinere socială a populaţiei </w:t>
      </w:r>
      <w:r w:rsidR="00D46D46" w:rsidRPr="008067E3">
        <w:rPr>
          <w:bCs/>
          <w:color w:val="000000"/>
          <w:sz w:val="28"/>
          <w:szCs w:val="28"/>
        </w:rPr>
        <w:t>a CM</w:t>
      </w:r>
      <w:r w:rsidR="00473615" w:rsidRPr="008067E3">
        <w:rPr>
          <w:bCs/>
          <w:color w:val="000000"/>
          <w:sz w:val="28"/>
          <w:szCs w:val="28"/>
        </w:rPr>
        <w:t>C</w:t>
      </w:r>
      <w:r w:rsidR="00D46D46" w:rsidRPr="008067E3">
        <w:rPr>
          <w:bCs/>
          <w:color w:val="000000"/>
          <w:sz w:val="28"/>
          <w:szCs w:val="28"/>
        </w:rPr>
        <w:t xml:space="preserve"> </w:t>
      </w:r>
      <w:r w:rsidR="00800BE0" w:rsidRPr="008067E3">
        <w:rPr>
          <w:bCs/>
          <w:color w:val="000000"/>
          <w:sz w:val="28"/>
          <w:szCs w:val="28"/>
        </w:rPr>
        <w:t>anunţă</w:t>
      </w:r>
      <w:r w:rsidR="008F5839" w:rsidRPr="008067E3">
        <w:rPr>
          <w:bCs/>
          <w:color w:val="000000"/>
          <w:sz w:val="28"/>
          <w:szCs w:val="28"/>
        </w:rPr>
        <w:t xml:space="preserve"> desfăşurarea probei scrise şi interviului.</w:t>
      </w:r>
      <w:r w:rsidR="00800BE0" w:rsidRPr="008067E3">
        <w:rPr>
          <w:bCs/>
          <w:color w:val="000000"/>
          <w:sz w:val="28"/>
          <w:szCs w:val="28"/>
        </w:rPr>
        <w:t xml:space="preserve"> </w:t>
      </w:r>
    </w:p>
    <w:p w:rsidR="00473615" w:rsidRPr="008067E3" w:rsidRDefault="008F5839" w:rsidP="008067E3">
      <w:pPr>
        <w:jc w:val="both"/>
        <w:rPr>
          <w:bCs/>
          <w:color w:val="000000"/>
          <w:sz w:val="28"/>
          <w:szCs w:val="28"/>
        </w:rPr>
      </w:pPr>
      <w:r w:rsidRPr="008067E3">
        <w:rPr>
          <w:bCs/>
          <w:color w:val="000000"/>
          <w:sz w:val="28"/>
          <w:szCs w:val="28"/>
        </w:rPr>
        <w:t xml:space="preserve">           List</w:t>
      </w:r>
      <w:r w:rsidR="00CC1E4E" w:rsidRPr="008067E3">
        <w:rPr>
          <w:bCs/>
          <w:color w:val="000000"/>
          <w:sz w:val="28"/>
          <w:szCs w:val="28"/>
        </w:rPr>
        <w:t>a candidaţilor admişi la concursul pentru ocuparea</w:t>
      </w:r>
      <w:r w:rsidRPr="008067E3">
        <w:rPr>
          <w:bCs/>
          <w:color w:val="000000"/>
          <w:sz w:val="28"/>
          <w:szCs w:val="28"/>
        </w:rPr>
        <w:t xml:space="preserve"> </w:t>
      </w:r>
      <w:r w:rsidR="00CC1E4E" w:rsidRPr="008067E3">
        <w:rPr>
          <w:bCs/>
          <w:color w:val="000000"/>
          <w:sz w:val="28"/>
          <w:szCs w:val="28"/>
        </w:rPr>
        <w:t>fu</w:t>
      </w:r>
      <w:r w:rsidRPr="008067E3">
        <w:rPr>
          <w:bCs/>
          <w:color w:val="000000"/>
          <w:sz w:val="28"/>
          <w:szCs w:val="28"/>
        </w:rPr>
        <w:t>ncţi</w:t>
      </w:r>
      <w:r w:rsidR="00167FCB" w:rsidRPr="008067E3">
        <w:rPr>
          <w:bCs/>
          <w:color w:val="000000"/>
          <w:sz w:val="28"/>
          <w:szCs w:val="28"/>
        </w:rPr>
        <w:t>ei vacantă</w:t>
      </w:r>
      <w:r w:rsidR="00CC1E4E" w:rsidRPr="008067E3">
        <w:rPr>
          <w:bCs/>
          <w:color w:val="000000"/>
          <w:sz w:val="28"/>
          <w:szCs w:val="28"/>
        </w:rPr>
        <w:t xml:space="preserve"> de specialist </w:t>
      </w:r>
      <w:r w:rsidR="00E177B5" w:rsidRPr="008067E3">
        <w:rPr>
          <w:bCs/>
          <w:color w:val="000000"/>
          <w:sz w:val="28"/>
          <w:szCs w:val="28"/>
        </w:rPr>
        <w:t xml:space="preserve">principal </w:t>
      </w:r>
      <w:r w:rsidR="00FF32C5" w:rsidRPr="008067E3">
        <w:rPr>
          <w:bCs/>
          <w:color w:val="000000"/>
          <w:sz w:val="28"/>
          <w:szCs w:val="28"/>
        </w:rPr>
        <w:t xml:space="preserve">pe termen determinat </w:t>
      </w:r>
      <w:r w:rsidR="00CC1E4E" w:rsidRPr="008067E3">
        <w:rPr>
          <w:bCs/>
          <w:color w:val="000000"/>
          <w:sz w:val="28"/>
          <w:szCs w:val="28"/>
        </w:rPr>
        <w:t>în cadrul Direcţiei</w:t>
      </w:r>
      <w:r w:rsidR="00FF32C5" w:rsidRPr="008067E3">
        <w:rPr>
          <w:bCs/>
          <w:color w:val="000000"/>
          <w:sz w:val="28"/>
          <w:szCs w:val="28"/>
        </w:rPr>
        <w:t xml:space="preserve"> </w:t>
      </w:r>
      <w:r w:rsidR="008067E3" w:rsidRPr="008067E3">
        <w:rPr>
          <w:bCs/>
          <w:color w:val="000000"/>
          <w:sz w:val="28"/>
          <w:szCs w:val="28"/>
        </w:rPr>
        <w:t xml:space="preserve">examinare petiţii şi distribuire </w:t>
      </w:r>
      <w:r w:rsidR="00FF32C5" w:rsidRPr="008067E3">
        <w:rPr>
          <w:bCs/>
          <w:color w:val="000000"/>
          <w:sz w:val="28"/>
          <w:szCs w:val="28"/>
        </w:rPr>
        <w:t>a ajutorului material</w:t>
      </w:r>
      <w:r w:rsidR="00473615" w:rsidRPr="008067E3">
        <w:rPr>
          <w:bCs/>
          <w:color w:val="000000"/>
          <w:sz w:val="28"/>
          <w:szCs w:val="28"/>
        </w:rPr>
        <w:t>:</w:t>
      </w:r>
      <w:r w:rsidR="00CC1E4E" w:rsidRPr="008067E3">
        <w:rPr>
          <w:bCs/>
          <w:color w:val="000000"/>
          <w:sz w:val="28"/>
          <w:szCs w:val="28"/>
        </w:rPr>
        <w:t xml:space="preserve"> </w:t>
      </w:r>
    </w:p>
    <w:p w:rsidR="008067E3" w:rsidRPr="008067E3" w:rsidRDefault="008067E3" w:rsidP="008067E3">
      <w:pPr>
        <w:jc w:val="both"/>
        <w:rPr>
          <w:bCs/>
          <w:color w:val="000000"/>
          <w:sz w:val="28"/>
          <w:szCs w:val="28"/>
        </w:rPr>
      </w:pPr>
    </w:p>
    <w:p w:rsidR="0065203C" w:rsidRPr="008067E3" w:rsidRDefault="00765371" w:rsidP="008067E3">
      <w:pPr>
        <w:jc w:val="both"/>
        <w:rPr>
          <w:b/>
          <w:bCs/>
          <w:i/>
          <w:color w:val="000000"/>
          <w:sz w:val="28"/>
          <w:szCs w:val="28"/>
        </w:rPr>
      </w:pPr>
      <w:r w:rsidRPr="008067E3">
        <w:rPr>
          <w:b/>
          <w:bCs/>
          <w:i/>
          <w:color w:val="000000"/>
          <w:sz w:val="28"/>
          <w:szCs w:val="28"/>
        </w:rPr>
        <w:t>1</w:t>
      </w:r>
      <w:r w:rsidR="00CC1E4E" w:rsidRPr="008067E3">
        <w:rPr>
          <w:b/>
          <w:bCs/>
          <w:i/>
          <w:color w:val="000000"/>
          <w:sz w:val="28"/>
          <w:szCs w:val="28"/>
        </w:rPr>
        <w:t xml:space="preserve">. </w:t>
      </w:r>
      <w:r w:rsidR="008067E3" w:rsidRPr="008067E3">
        <w:rPr>
          <w:b/>
          <w:bCs/>
          <w:i/>
          <w:color w:val="000000"/>
          <w:sz w:val="28"/>
          <w:szCs w:val="28"/>
        </w:rPr>
        <w:t>Ambroci Anastasia</w:t>
      </w:r>
    </w:p>
    <w:p w:rsidR="00765371" w:rsidRPr="008067E3" w:rsidRDefault="00FF32C5" w:rsidP="008067E3">
      <w:pPr>
        <w:jc w:val="both"/>
        <w:rPr>
          <w:b/>
          <w:bCs/>
          <w:i/>
          <w:color w:val="000000"/>
          <w:sz w:val="28"/>
          <w:szCs w:val="28"/>
        </w:rPr>
      </w:pPr>
      <w:r w:rsidRPr="008067E3">
        <w:rPr>
          <w:b/>
          <w:bCs/>
          <w:i/>
          <w:color w:val="000000"/>
          <w:sz w:val="28"/>
          <w:szCs w:val="28"/>
        </w:rPr>
        <w:t xml:space="preserve">2. </w:t>
      </w:r>
      <w:r w:rsidR="008067E3" w:rsidRPr="008067E3">
        <w:rPr>
          <w:b/>
          <w:bCs/>
          <w:i/>
          <w:color w:val="000000"/>
          <w:sz w:val="28"/>
          <w:szCs w:val="28"/>
        </w:rPr>
        <w:t>Papuc Cristina</w:t>
      </w:r>
    </w:p>
    <w:p w:rsidR="00765371" w:rsidRPr="008067E3" w:rsidRDefault="00765371" w:rsidP="008067E3">
      <w:pPr>
        <w:jc w:val="both"/>
        <w:rPr>
          <w:b/>
          <w:bCs/>
          <w:color w:val="000000"/>
          <w:sz w:val="28"/>
          <w:szCs w:val="28"/>
        </w:rPr>
      </w:pPr>
    </w:p>
    <w:p w:rsidR="008067E3" w:rsidRPr="008067E3" w:rsidRDefault="008067E3" w:rsidP="008067E3">
      <w:pPr>
        <w:ind w:firstLine="708"/>
        <w:jc w:val="both"/>
        <w:rPr>
          <w:sz w:val="28"/>
          <w:szCs w:val="28"/>
        </w:rPr>
      </w:pPr>
      <w:r w:rsidRPr="008067E3">
        <w:rPr>
          <w:sz w:val="28"/>
          <w:szCs w:val="28"/>
        </w:rPr>
        <w:t>P</w:t>
      </w:r>
      <w:r w:rsidR="00765371" w:rsidRPr="008067E3">
        <w:rPr>
          <w:sz w:val="28"/>
          <w:szCs w:val="28"/>
        </w:rPr>
        <w:t xml:space="preserve">roba scrisă se va fi desfăşura pe data de </w:t>
      </w:r>
      <w:r w:rsidR="00FF32C5" w:rsidRPr="008067E3">
        <w:rPr>
          <w:b/>
          <w:sz w:val="28"/>
          <w:szCs w:val="28"/>
        </w:rPr>
        <w:t>2</w:t>
      </w:r>
      <w:r w:rsidRPr="008067E3">
        <w:rPr>
          <w:b/>
          <w:sz w:val="28"/>
          <w:szCs w:val="28"/>
        </w:rPr>
        <w:t>5</w:t>
      </w:r>
      <w:r w:rsidR="00765371" w:rsidRPr="008067E3">
        <w:rPr>
          <w:b/>
          <w:sz w:val="28"/>
          <w:szCs w:val="28"/>
        </w:rPr>
        <w:t xml:space="preserve"> </w:t>
      </w:r>
      <w:r w:rsidRPr="008067E3">
        <w:rPr>
          <w:b/>
          <w:sz w:val="28"/>
          <w:szCs w:val="28"/>
        </w:rPr>
        <w:t xml:space="preserve">august </w:t>
      </w:r>
      <w:r w:rsidR="00765371" w:rsidRPr="008067E3">
        <w:rPr>
          <w:b/>
          <w:sz w:val="28"/>
          <w:szCs w:val="28"/>
        </w:rPr>
        <w:t>2016</w:t>
      </w:r>
      <w:r w:rsidR="00FF32C5" w:rsidRPr="008067E3">
        <w:rPr>
          <w:sz w:val="28"/>
          <w:szCs w:val="28"/>
        </w:rPr>
        <w:t xml:space="preserve"> cu începere de la orele 13</w:t>
      </w:r>
      <w:r w:rsidR="00765371" w:rsidRPr="008067E3">
        <w:rPr>
          <w:sz w:val="28"/>
          <w:szCs w:val="28"/>
        </w:rPr>
        <w:t xml:space="preserve">.00 </w:t>
      </w:r>
      <w:r w:rsidR="00FF32C5" w:rsidRPr="008067E3">
        <w:rPr>
          <w:bCs/>
          <w:color w:val="000000"/>
          <w:sz w:val="28"/>
          <w:szCs w:val="28"/>
          <w:lang w:val="en-US"/>
        </w:rPr>
        <w:t xml:space="preserve">(cu </w:t>
      </w:r>
      <w:proofErr w:type="spellStart"/>
      <w:r w:rsidR="00FF32C5" w:rsidRPr="008067E3">
        <w:rPr>
          <w:bCs/>
          <w:color w:val="000000"/>
          <w:sz w:val="28"/>
          <w:szCs w:val="28"/>
          <w:lang w:val="en-US"/>
        </w:rPr>
        <w:t>durata</w:t>
      </w:r>
      <w:proofErr w:type="spellEnd"/>
      <w:r w:rsidR="00FF32C5" w:rsidRPr="008067E3">
        <w:rPr>
          <w:bCs/>
          <w:color w:val="000000"/>
          <w:sz w:val="28"/>
          <w:szCs w:val="28"/>
          <w:lang w:val="en-US"/>
        </w:rPr>
        <w:t xml:space="preserve"> de o </w:t>
      </w:r>
      <w:proofErr w:type="spellStart"/>
      <w:r w:rsidR="00FF32C5" w:rsidRPr="008067E3">
        <w:rPr>
          <w:bCs/>
          <w:color w:val="000000"/>
          <w:sz w:val="28"/>
          <w:szCs w:val="28"/>
          <w:lang w:val="en-US"/>
        </w:rPr>
        <w:t>oră</w:t>
      </w:r>
      <w:proofErr w:type="spellEnd"/>
      <w:r w:rsidR="00FF32C5" w:rsidRPr="008067E3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32C5" w:rsidRPr="008067E3">
        <w:rPr>
          <w:bCs/>
          <w:color w:val="000000"/>
          <w:sz w:val="28"/>
          <w:szCs w:val="28"/>
          <w:lang w:val="en-US"/>
        </w:rPr>
        <w:t>şi</w:t>
      </w:r>
      <w:proofErr w:type="spellEnd"/>
      <w:r w:rsidR="00FF32C5" w:rsidRPr="008067E3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32C5" w:rsidRPr="008067E3">
        <w:rPr>
          <w:bCs/>
          <w:color w:val="000000"/>
          <w:sz w:val="28"/>
          <w:szCs w:val="28"/>
          <w:lang w:val="en-US"/>
        </w:rPr>
        <w:t>jumătate</w:t>
      </w:r>
      <w:proofErr w:type="spellEnd"/>
      <w:r w:rsidR="00765371" w:rsidRPr="008067E3">
        <w:rPr>
          <w:bCs/>
          <w:color w:val="000000"/>
          <w:sz w:val="28"/>
          <w:szCs w:val="28"/>
          <w:lang w:val="en-US"/>
        </w:rPr>
        <w:t>)</w:t>
      </w:r>
      <w:r w:rsidRPr="008067E3">
        <w:rPr>
          <w:sz w:val="28"/>
          <w:szCs w:val="28"/>
        </w:rPr>
        <w:t>.</w:t>
      </w:r>
    </w:p>
    <w:p w:rsidR="00765371" w:rsidRPr="008067E3" w:rsidRDefault="008067E3" w:rsidP="008067E3">
      <w:pPr>
        <w:ind w:firstLine="708"/>
        <w:jc w:val="both"/>
        <w:rPr>
          <w:sz w:val="28"/>
          <w:szCs w:val="28"/>
        </w:rPr>
      </w:pPr>
      <w:r w:rsidRPr="008067E3">
        <w:rPr>
          <w:sz w:val="28"/>
          <w:szCs w:val="28"/>
        </w:rPr>
        <w:t>I</w:t>
      </w:r>
      <w:r w:rsidR="00765371" w:rsidRPr="008067E3">
        <w:rPr>
          <w:sz w:val="28"/>
          <w:szCs w:val="28"/>
        </w:rPr>
        <w:t xml:space="preserve">nterviul se va desfăşura la data de </w:t>
      </w:r>
      <w:r w:rsidRPr="008067E3">
        <w:rPr>
          <w:b/>
          <w:sz w:val="28"/>
          <w:szCs w:val="28"/>
        </w:rPr>
        <w:t xml:space="preserve">25 august </w:t>
      </w:r>
      <w:r w:rsidR="00765371" w:rsidRPr="008067E3">
        <w:rPr>
          <w:b/>
          <w:sz w:val="28"/>
          <w:szCs w:val="28"/>
        </w:rPr>
        <w:t>2016</w:t>
      </w:r>
      <w:r w:rsidR="00FF32C5" w:rsidRPr="008067E3">
        <w:rPr>
          <w:sz w:val="28"/>
          <w:szCs w:val="28"/>
        </w:rPr>
        <w:t>, cu începere de la ora 15</w:t>
      </w:r>
      <w:r w:rsidR="00765371" w:rsidRPr="008067E3">
        <w:rPr>
          <w:sz w:val="28"/>
          <w:szCs w:val="28"/>
        </w:rPr>
        <w:t>.00, în incinta Direcţiei generale a Fondului municipal Chişinău de susţinere socială a populaţiei pe adresa</w:t>
      </w:r>
      <w:r w:rsidRPr="008067E3">
        <w:rPr>
          <w:sz w:val="28"/>
          <w:szCs w:val="28"/>
        </w:rPr>
        <w:t xml:space="preserve">: </w:t>
      </w:r>
      <w:r w:rsidR="00FF32C5" w:rsidRPr="008067E3">
        <w:rPr>
          <w:sz w:val="28"/>
          <w:szCs w:val="28"/>
        </w:rPr>
        <w:t>str. M.</w:t>
      </w:r>
      <w:r w:rsidR="00464AEC">
        <w:rPr>
          <w:sz w:val="28"/>
          <w:szCs w:val="28"/>
        </w:rPr>
        <w:t xml:space="preserve"> </w:t>
      </w:r>
      <w:bookmarkStart w:id="0" w:name="_GoBack"/>
      <w:bookmarkEnd w:id="0"/>
      <w:r w:rsidR="00FF32C5" w:rsidRPr="008067E3">
        <w:rPr>
          <w:sz w:val="28"/>
          <w:szCs w:val="28"/>
        </w:rPr>
        <w:t>Eminescu 42, biroul nr.8</w:t>
      </w:r>
      <w:r w:rsidR="00765371" w:rsidRPr="008067E3">
        <w:rPr>
          <w:sz w:val="28"/>
          <w:szCs w:val="28"/>
        </w:rPr>
        <w:t xml:space="preserve">. </w:t>
      </w:r>
    </w:p>
    <w:p w:rsidR="00E177B5" w:rsidRPr="008067E3" w:rsidRDefault="00E177B5" w:rsidP="008067E3">
      <w:pPr>
        <w:jc w:val="both"/>
        <w:rPr>
          <w:bCs/>
          <w:color w:val="000000"/>
          <w:sz w:val="28"/>
          <w:szCs w:val="28"/>
        </w:rPr>
      </w:pPr>
    </w:p>
    <w:p w:rsidR="00F744AE" w:rsidRPr="008067E3" w:rsidRDefault="00F744AE" w:rsidP="008067E3">
      <w:pPr>
        <w:jc w:val="both"/>
        <w:rPr>
          <w:bCs/>
          <w:color w:val="000000"/>
          <w:sz w:val="28"/>
          <w:szCs w:val="28"/>
        </w:rPr>
      </w:pPr>
    </w:p>
    <w:sectPr w:rsidR="00F744AE" w:rsidRPr="0080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3C"/>
    <w:rsid w:val="00013657"/>
    <w:rsid w:val="00013679"/>
    <w:rsid w:val="00167FCB"/>
    <w:rsid w:val="00193589"/>
    <w:rsid w:val="001E4679"/>
    <w:rsid w:val="001F546D"/>
    <w:rsid w:val="00265957"/>
    <w:rsid w:val="002A3481"/>
    <w:rsid w:val="0035348E"/>
    <w:rsid w:val="003D4C2A"/>
    <w:rsid w:val="003E6F9A"/>
    <w:rsid w:val="00423420"/>
    <w:rsid w:val="00464AEC"/>
    <w:rsid w:val="00473615"/>
    <w:rsid w:val="00532BFC"/>
    <w:rsid w:val="00576514"/>
    <w:rsid w:val="0065203C"/>
    <w:rsid w:val="006C5079"/>
    <w:rsid w:val="00765371"/>
    <w:rsid w:val="007C4184"/>
    <w:rsid w:val="00800BE0"/>
    <w:rsid w:val="008067E3"/>
    <w:rsid w:val="008F5839"/>
    <w:rsid w:val="009070FE"/>
    <w:rsid w:val="00935C64"/>
    <w:rsid w:val="00A92CDD"/>
    <w:rsid w:val="00AF2371"/>
    <w:rsid w:val="00C2537B"/>
    <w:rsid w:val="00C9396C"/>
    <w:rsid w:val="00CA2CD2"/>
    <w:rsid w:val="00CC1E4E"/>
    <w:rsid w:val="00D46D46"/>
    <w:rsid w:val="00DE32D1"/>
    <w:rsid w:val="00E169B4"/>
    <w:rsid w:val="00E177B5"/>
    <w:rsid w:val="00E92678"/>
    <w:rsid w:val="00EC4469"/>
    <w:rsid w:val="00F34AD7"/>
    <w:rsid w:val="00F42DCA"/>
    <w:rsid w:val="00F47A75"/>
    <w:rsid w:val="00F744AE"/>
    <w:rsid w:val="00FD053C"/>
    <w:rsid w:val="00FE54BF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9AF04-4386-4E35-8EAC-F2F8BC19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1BEA-1D1B-4DAB-B543-E3B861EF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</dc:creator>
  <cp:keywords/>
  <dc:description/>
  <cp:lastModifiedBy>user</cp:lastModifiedBy>
  <cp:revision>2</cp:revision>
  <cp:lastPrinted>2016-05-19T11:50:00Z</cp:lastPrinted>
  <dcterms:created xsi:type="dcterms:W3CDTF">2016-08-22T10:31:00Z</dcterms:created>
  <dcterms:modified xsi:type="dcterms:W3CDTF">2016-08-22T10:31:00Z</dcterms:modified>
</cp:coreProperties>
</file>