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7BC" w:rsidRDefault="007247BC">
      <w:pPr>
        <w:rPr>
          <w:b/>
          <w:lang w:val="ro-RO"/>
        </w:rPr>
      </w:pPr>
      <w:r w:rsidRPr="001566E9">
        <w:rPr>
          <w:b/>
          <w:lang w:val="ro-RO"/>
        </w:rPr>
        <w:t>Centrul de găzduire și orientare pentru persoanele fără domiciliu</w:t>
      </w:r>
      <w:r w:rsidR="001D0772">
        <w:rPr>
          <w:b/>
          <w:lang w:val="ro-RO"/>
        </w:rPr>
        <w:t xml:space="preserve"> stabil angajează contabil-șef</w:t>
      </w:r>
      <w:r w:rsidR="00EF5AE2">
        <w:rPr>
          <w:b/>
          <w:lang w:val="ro-RO"/>
        </w:rPr>
        <w:t xml:space="preserve"> – 1 unitate</w:t>
      </w:r>
    </w:p>
    <w:p w:rsidR="001D0772" w:rsidRPr="001D0772" w:rsidRDefault="001D0772">
      <w:pPr>
        <w:rPr>
          <w:lang w:val="ro-RO"/>
        </w:rPr>
      </w:pPr>
      <w:r w:rsidRPr="001D0772">
        <w:rPr>
          <w:lang w:val="ro-RO"/>
        </w:rPr>
        <w:t>Centrul de găzduire și orientare pentru persoanele fără domiciliu</w:t>
      </w:r>
      <w:r>
        <w:rPr>
          <w:lang w:val="ro-RO"/>
        </w:rPr>
        <w:t xml:space="preserve"> </w:t>
      </w:r>
      <w:r w:rsidRPr="001D0772">
        <w:rPr>
          <w:lang w:val="ro-RO"/>
        </w:rPr>
        <w:t xml:space="preserve">stabil </w:t>
      </w:r>
      <w:r>
        <w:rPr>
          <w:lang w:val="ro-RO"/>
        </w:rPr>
        <w:t>din municipiul Chișinău</w:t>
      </w:r>
      <w:r w:rsidRPr="001D0772">
        <w:rPr>
          <w:lang w:val="ro-RO"/>
        </w:rPr>
        <w:t xml:space="preserve"> angajează contabil-șef</w:t>
      </w:r>
      <w:r w:rsidR="009E0CC5">
        <w:rPr>
          <w:lang w:val="ro-RO"/>
        </w:rPr>
        <w:t xml:space="preserve"> – 1 unitate</w:t>
      </w:r>
      <w:r>
        <w:rPr>
          <w:lang w:val="ro-RO"/>
        </w:rPr>
        <w:t>.</w:t>
      </w:r>
      <w:bookmarkStart w:id="0" w:name="_GoBack"/>
      <w:bookmarkEnd w:id="0"/>
    </w:p>
    <w:p w:rsidR="007247BC" w:rsidRPr="00D022DC" w:rsidRDefault="007247BC">
      <w:pPr>
        <w:rPr>
          <w:b/>
          <w:i/>
          <w:lang w:val="ro-RO"/>
        </w:rPr>
      </w:pPr>
      <w:r w:rsidRPr="00D022DC">
        <w:rPr>
          <w:b/>
          <w:i/>
          <w:lang w:val="ro-RO"/>
        </w:rPr>
        <w:t xml:space="preserve">Cerințe față de candidat: </w:t>
      </w:r>
    </w:p>
    <w:p w:rsidR="007247BC" w:rsidRDefault="007247BC">
      <w:pPr>
        <w:rPr>
          <w:lang w:val="ro-RO"/>
        </w:rPr>
      </w:pPr>
      <w:r>
        <w:rPr>
          <w:lang w:val="ro-RO"/>
        </w:rPr>
        <w:t>-</w:t>
      </w:r>
      <w:r w:rsidR="001026B5">
        <w:rPr>
          <w:lang w:val="ro-RO"/>
        </w:rPr>
        <w:t xml:space="preserve"> </w:t>
      </w:r>
      <w:r>
        <w:rPr>
          <w:lang w:val="ro-RO"/>
        </w:rPr>
        <w:t>studii superioare (econ</w:t>
      </w:r>
      <w:r w:rsidR="00093487">
        <w:rPr>
          <w:lang w:val="ro-RO"/>
        </w:rPr>
        <w:t>o</w:t>
      </w:r>
      <w:r>
        <w:rPr>
          <w:lang w:val="ro-RO"/>
        </w:rPr>
        <w:t>mie, contabilitate);</w:t>
      </w:r>
    </w:p>
    <w:p w:rsidR="007247BC" w:rsidRDefault="007247BC">
      <w:pPr>
        <w:rPr>
          <w:lang w:val="ro-RO"/>
        </w:rPr>
      </w:pPr>
      <w:r>
        <w:rPr>
          <w:lang w:val="ro-RO"/>
        </w:rPr>
        <w:t>- vechime în muncă – minim 3 ani în domeniul contabilității;</w:t>
      </w:r>
    </w:p>
    <w:p w:rsidR="007247BC" w:rsidRDefault="007247BC">
      <w:pPr>
        <w:rPr>
          <w:lang w:val="ro-RO"/>
        </w:rPr>
      </w:pPr>
      <w:r>
        <w:rPr>
          <w:lang w:val="ro-RO"/>
        </w:rPr>
        <w:t>- cunoștințe practice – contabil</w:t>
      </w:r>
      <w:r w:rsidR="00BE38EF">
        <w:rPr>
          <w:lang w:val="ro-RO"/>
        </w:rPr>
        <w:t>e</w:t>
      </w:r>
      <w:r>
        <w:rPr>
          <w:lang w:val="ro-RO"/>
        </w:rPr>
        <w:t xml:space="preserve"> în sistemul bugetar; </w:t>
      </w:r>
    </w:p>
    <w:p w:rsidR="002F789B" w:rsidRDefault="002F789B">
      <w:pPr>
        <w:rPr>
          <w:lang w:val="ro-RO"/>
        </w:rPr>
      </w:pPr>
      <w:r>
        <w:rPr>
          <w:lang w:val="ro-RO"/>
        </w:rPr>
        <w:t xml:space="preserve">- cunoașterea limbii române; </w:t>
      </w:r>
    </w:p>
    <w:p w:rsidR="002F789B" w:rsidRDefault="002F789B">
      <w:pPr>
        <w:rPr>
          <w:lang w:val="ro-RO"/>
        </w:rPr>
      </w:pPr>
      <w:r>
        <w:rPr>
          <w:lang w:val="ro-RO"/>
        </w:rPr>
        <w:t>- abilități de lucru la c</w:t>
      </w:r>
      <w:r w:rsidR="00C16005">
        <w:rPr>
          <w:lang w:val="ro-RO"/>
        </w:rPr>
        <w:t>omputer</w:t>
      </w:r>
      <w:r>
        <w:rPr>
          <w:lang w:val="ro-RO"/>
        </w:rPr>
        <w:t>;</w:t>
      </w:r>
    </w:p>
    <w:p w:rsidR="00E22B11" w:rsidRPr="00C16005" w:rsidRDefault="00E22B11">
      <w:pPr>
        <w:rPr>
          <w:b/>
          <w:lang w:val="ro-RO"/>
        </w:rPr>
      </w:pPr>
      <w:r w:rsidRPr="00C16005">
        <w:rPr>
          <w:b/>
          <w:lang w:val="ro-RO"/>
        </w:rPr>
        <w:t xml:space="preserve">Telefon de contact:  069142458. </w:t>
      </w:r>
    </w:p>
    <w:p w:rsidR="002F789B" w:rsidRPr="00F45784" w:rsidRDefault="002F789B">
      <w:pPr>
        <w:rPr>
          <w:lang w:val="ro-RO"/>
        </w:rPr>
      </w:pPr>
    </w:p>
    <w:sectPr w:rsidR="002F789B" w:rsidRPr="00F4578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84"/>
    <w:rsid w:val="00093487"/>
    <w:rsid w:val="001026B5"/>
    <w:rsid w:val="001566E9"/>
    <w:rsid w:val="001D0772"/>
    <w:rsid w:val="002F789B"/>
    <w:rsid w:val="006B67F9"/>
    <w:rsid w:val="007247BC"/>
    <w:rsid w:val="009E0CC5"/>
    <w:rsid w:val="00BE38EF"/>
    <w:rsid w:val="00C16005"/>
    <w:rsid w:val="00D022DC"/>
    <w:rsid w:val="00E22B11"/>
    <w:rsid w:val="00EF5AE2"/>
    <w:rsid w:val="00F4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Primăria mun. Chișinău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2015-07-29T08:06:00Z</dcterms:created>
  <dcterms:modified xsi:type="dcterms:W3CDTF">2015-08-03T07:10:00Z</dcterms:modified>
</cp:coreProperties>
</file>