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3F" w:rsidRPr="00A0013F" w:rsidRDefault="00A0013F" w:rsidP="00A0013F">
      <w:pPr>
        <w:pStyle w:val="Titlu"/>
        <w:ind w:left="-180"/>
        <w:rPr>
          <w:szCs w:val="24"/>
        </w:rPr>
      </w:pPr>
      <w:bookmarkStart w:id="0" w:name="_GoBack"/>
      <w:bookmarkEnd w:id="0"/>
      <w:r>
        <w:rPr>
          <w:szCs w:val="24"/>
        </w:rPr>
        <w:t>DIRECŢIA GENERALĂ ECONOMIE, COMERȚ ȘI TURISM</w:t>
      </w:r>
    </w:p>
    <w:p w:rsidR="00A0013F" w:rsidRDefault="00A0013F" w:rsidP="00A0013F">
      <w:pPr>
        <w:pStyle w:val="Titlu"/>
        <w:ind w:left="-180"/>
        <w:rPr>
          <w:szCs w:val="24"/>
        </w:rPr>
      </w:pPr>
    </w:p>
    <w:p w:rsidR="00A0013F" w:rsidRDefault="00A0013F" w:rsidP="00A0013F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013F" w:rsidRDefault="00A0013F" w:rsidP="00A0013F">
      <w:pPr>
        <w:rPr>
          <w:b/>
          <w:caps/>
        </w:rPr>
      </w:pPr>
      <w:r>
        <w:rPr>
          <w:lang w:val="fr-FR"/>
        </w:rPr>
        <w:t>`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</w:rPr>
        <w:t xml:space="preserve">C O M I S I A   D E  </w:t>
      </w:r>
      <w:r>
        <w:rPr>
          <w:b/>
          <w:caps/>
        </w:rPr>
        <w:t>c o n c u r s</w:t>
      </w:r>
    </w:p>
    <w:p w:rsidR="00A0013F" w:rsidRDefault="00A0013F" w:rsidP="00A0013F">
      <w:pPr>
        <w:rPr>
          <w:b/>
        </w:rPr>
      </w:pPr>
      <w:r>
        <w:rPr>
          <w:b/>
        </w:rPr>
        <w:t xml:space="preserve">             </w:t>
      </w:r>
    </w:p>
    <w:p w:rsidR="00A0013F" w:rsidRDefault="00A0013F" w:rsidP="00A0013F">
      <w:pPr>
        <w:rPr>
          <w:b/>
        </w:rPr>
      </w:pPr>
    </w:p>
    <w:p w:rsidR="00A0013F" w:rsidRDefault="00A0013F" w:rsidP="00A0013F">
      <w:pPr>
        <w:rPr>
          <w:b/>
        </w:rPr>
      </w:pPr>
    </w:p>
    <w:p w:rsidR="00A0013F" w:rsidRDefault="00224B37" w:rsidP="00A0013F">
      <w:pPr>
        <w:jc w:val="center"/>
        <w:rPr>
          <w:b/>
        </w:rPr>
      </w:pPr>
      <w:r>
        <w:rPr>
          <w:b/>
        </w:rPr>
        <w:t>Candidații</w:t>
      </w:r>
      <w:r w:rsidR="0067109E">
        <w:rPr>
          <w:b/>
        </w:rPr>
        <w:t xml:space="preserve"> care a</w:t>
      </w:r>
      <w:r>
        <w:rPr>
          <w:b/>
        </w:rPr>
        <w:t xml:space="preserve"> promovat proba scrisă şi sunt admiși</w:t>
      </w:r>
      <w:r w:rsidR="00A0013F">
        <w:rPr>
          <w:b/>
        </w:rPr>
        <w:t xml:space="preserve"> la interviu</w:t>
      </w:r>
    </w:p>
    <w:p w:rsidR="00A0013F" w:rsidRDefault="00A0013F" w:rsidP="00A0013F">
      <w:pPr>
        <w:jc w:val="center"/>
        <w:rPr>
          <w:b/>
        </w:rPr>
      </w:pPr>
      <w:r>
        <w:rPr>
          <w:b/>
        </w:rPr>
        <w:t>pentru  ocuparea funcţiei publice vacante</w:t>
      </w:r>
    </w:p>
    <w:p w:rsidR="00A0013F" w:rsidRDefault="00A0013F" w:rsidP="00A0013F">
      <w:pPr>
        <w:rPr>
          <w:b/>
        </w:rPr>
      </w:pPr>
      <w:r>
        <w:rPr>
          <w:b/>
        </w:rPr>
        <w:t xml:space="preserve">  </w:t>
      </w:r>
    </w:p>
    <w:p w:rsidR="00A0013F" w:rsidRDefault="00A0013F" w:rsidP="00A0013F">
      <w:pPr>
        <w:jc w:val="center"/>
        <w:rPr>
          <w:b/>
        </w:rPr>
      </w:pPr>
    </w:p>
    <w:p w:rsidR="00A0013F" w:rsidRDefault="00A0013F" w:rsidP="00A0013F">
      <w:pPr>
        <w:jc w:val="center"/>
        <w:rPr>
          <w:b/>
        </w:rPr>
      </w:pP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763"/>
      </w:tblGrid>
      <w:tr w:rsidR="00A0013F" w:rsidTr="00A0013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F" w:rsidRPr="00A0013F" w:rsidRDefault="00A0013F">
            <w:pPr>
              <w:ind w:left="252" w:firstLine="252"/>
              <w:jc w:val="center"/>
            </w:pPr>
            <w:proofErr w:type="spellStart"/>
            <w:r w:rsidRPr="00A0013F">
              <w:t>Nr.d</w:t>
            </w:r>
            <w:proofErr w:type="spellEnd"/>
            <w:r w:rsidRPr="00A0013F">
              <w:t>/o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F" w:rsidRPr="00A0013F" w:rsidRDefault="00A0013F">
            <w:pPr>
              <w:ind w:left="252" w:firstLine="252"/>
              <w:jc w:val="center"/>
            </w:pPr>
            <w:r w:rsidRPr="00A0013F">
              <w:t>Numele, prenumele</w:t>
            </w:r>
          </w:p>
          <w:p w:rsidR="00A0013F" w:rsidRPr="00A0013F" w:rsidRDefault="00A0013F">
            <w:pPr>
              <w:ind w:left="252" w:firstLine="252"/>
              <w:jc w:val="center"/>
            </w:pPr>
          </w:p>
        </w:tc>
      </w:tr>
      <w:tr w:rsidR="00A0013F" w:rsidTr="00A0013F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F" w:rsidRDefault="00A0013F">
            <w:pPr>
              <w:ind w:right="-40"/>
              <w:jc w:val="center"/>
              <w:rPr>
                <w:b/>
              </w:rPr>
            </w:pPr>
            <w:r>
              <w:rPr>
                <w:b/>
              </w:rPr>
              <w:t xml:space="preserve">SECȚIA </w:t>
            </w:r>
            <w:r w:rsidR="00224B37">
              <w:rPr>
                <w:b/>
              </w:rPr>
              <w:t>ANALIZĂ ȘI DEZVOLTARE DURABILĂ</w:t>
            </w:r>
            <w:r>
              <w:rPr>
                <w:b/>
              </w:rPr>
              <w:t xml:space="preserve">  (Șef secție)</w:t>
            </w:r>
          </w:p>
        </w:tc>
      </w:tr>
      <w:tr w:rsidR="00A0013F" w:rsidTr="00A0013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F" w:rsidRDefault="00A0013F" w:rsidP="00224B37">
            <w:pPr>
              <w:ind w:left="252" w:firstLine="252"/>
              <w:jc w:val="center"/>
            </w:pPr>
          </w:p>
          <w:p w:rsidR="00A0013F" w:rsidRDefault="00A0013F" w:rsidP="00224B37">
            <w:pPr>
              <w:ind w:left="252" w:firstLine="252"/>
              <w:jc w:val="center"/>
            </w:pPr>
            <w:r>
              <w:t>1.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F" w:rsidRDefault="00A0013F">
            <w:pPr>
              <w:jc w:val="center"/>
              <w:rPr>
                <w:b/>
              </w:rPr>
            </w:pPr>
          </w:p>
          <w:p w:rsidR="00A0013F" w:rsidRDefault="00224B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Timuș</w:t>
            </w:r>
            <w:proofErr w:type="spellEnd"/>
            <w:r>
              <w:rPr>
                <w:b/>
              </w:rPr>
              <w:t xml:space="preserve"> Andrei</w:t>
            </w:r>
          </w:p>
          <w:p w:rsidR="00A0013F" w:rsidRDefault="00A0013F">
            <w:pPr>
              <w:jc w:val="center"/>
              <w:rPr>
                <w:b/>
              </w:rPr>
            </w:pPr>
          </w:p>
        </w:tc>
      </w:tr>
      <w:tr w:rsidR="00A0013F" w:rsidTr="00A0013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F" w:rsidRPr="00224B37" w:rsidRDefault="00224B37" w:rsidP="00224B37">
            <w:pPr>
              <w:ind w:left="252" w:firstLine="252"/>
              <w:jc w:val="center"/>
            </w:pPr>
            <w:r w:rsidRPr="00224B37">
              <w:t>2.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F" w:rsidRDefault="00224B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Povar</w:t>
            </w:r>
            <w:proofErr w:type="spellEnd"/>
            <w:r>
              <w:rPr>
                <w:b/>
              </w:rPr>
              <w:t xml:space="preserve"> Toader</w:t>
            </w:r>
          </w:p>
        </w:tc>
      </w:tr>
    </w:tbl>
    <w:p w:rsidR="00A0013F" w:rsidRDefault="00A0013F" w:rsidP="00A0013F"/>
    <w:p w:rsidR="00A0013F" w:rsidRDefault="00A0013F" w:rsidP="00A0013F"/>
    <w:p w:rsidR="00A0013F" w:rsidRDefault="00A0013F" w:rsidP="00A0013F"/>
    <w:p w:rsidR="00A0013F" w:rsidRDefault="00A0013F" w:rsidP="00A0013F"/>
    <w:p w:rsidR="00A0013F" w:rsidRDefault="00A0013F" w:rsidP="00A0013F">
      <w:pPr>
        <w:rPr>
          <w:b/>
        </w:rPr>
      </w:pPr>
      <w:r>
        <w:tab/>
      </w:r>
      <w:r>
        <w:rPr>
          <w:b/>
        </w:rPr>
        <w:t xml:space="preserve">Data şi ora </w:t>
      </w:r>
      <w:r w:rsidR="00224B37">
        <w:rPr>
          <w:b/>
        </w:rPr>
        <w:t>desfăşurării  interviului –  30.12.2020, orele 09</w:t>
      </w:r>
      <w:r>
        <w:rPr>
          <w:b/>
        </w:rPr>
        <w:t>-00  bir.18, etajul II, str.</w:t>
      </w:r>
      <w:r w:rsidR="00224B37">
        <w:rPr>
          <w:b/>
        </w:rPr>
        <w:t xml:space="preserve"> </w:t>
      </w:r>
      <w:r>
        <w:rPr>
          <w:b/>
        </w:rPr>
        <w:t>Columna,</w:t>
      </w:r>
      <w:r w:rsidR="00224B37">
        <w:rPr>
          <w:b/>
        </w:rPr>
        <w:t xml:space="preserve"> </w:t>
      </w:r>
      <w:r>
        <w:rPr>
          <w:b/>
        </w:rPr>
        <w:t xml:space="preserve">106 </w:t>
      </w:r>
    </w:p>
    <w:p w:rsidR="00A0013F" w:rsidRDefault="00A0013F" w:rsidP="00A0013F">
      <w:pPr>
        <w:rPr>
          <w:b/>
        </w:rPr>
      </w:pPr>
    </w:p>
    <w:p w:rsidR="00A0013F" w:rsidRDefault="00A0013F" w:rsidP="00A0013F">
      <w:pPr>
        <w:rPr>
          <w:b/>
        </w:rPr>
      </w:pPr>
    </w:p>
    <w:p w:rsidR="00A0013F" w:rsidRDefault="00A0013F" w:rsidP="00A0013F">
      <w:pPr>
        <w:rPr>
          <w:b/>
        </w:rPr>
      </w:pPr>
      <w:r>
        <w:rPr>
          <w:b/>
        </w:rPr>
        <w:t xml:space="preserve">  </w:t>
      </w:r>
      <w:r w:rsidR="00224B37">
        <w:rPr>
          <w:b/>
        </w:rPr>
        <w:t>29.12</w:t>
      </w:r>
      <w:r>
        <w:rPr>
          <w:b/>
        </w:rPr>
        <w:t>.2020</w:t>
      </w:r>
    </w:p>
    <w:p w:rsidR="00A0013F" w:rsidRDefault="00A0013F" w:rsidP="00A0013F"/>
    <w:p w:rsidR="00A0013F" w:rsidRDefault="00A0013F" w:rsidP="00A0013F"/>
    <w:p w:rsidR="008C37E0" w:rsidRDefault="00280069">
      <w:r>
        <w:t>Secretarul Comisiei de concurs</w:t>
      </w:r>
    </w:p>
    <w:p w:rsidR="00280069" w:rsidRPr="00280069" w:rsidRDefault="00280069">
      <w:r>
        <w:t>E. Bușmachiu</w:t>
      </w:r>
    </w:p>
    <w:sectPr w:rsidR="00280069" w:rsidRPr="00280069" w:rsidSect="00424AE2">
      <w:pgSz w:w="11906" w:h="16838" w:code="9"/>
      <w:pgMar w:top="567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3E"/>
    <w:rsid w:val="00224B37"/>
    <w:rsid w:val="00280069"/>
    <w:rsid w:val="00424AE2"/>
    <w:rsid w:val="0043583E"/>
    <w:rsid w:val="00586F89"/>
    <w:rsid w:val="0067109E"/>
    <w:rsid w:val="008C37E0"/>
    <w:rsid w:val="00A0013F"/>
    <w:rsid w:val="00D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3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A0013F"/>
    <w:pPr>
      <w:jc w:val="center"/>
    </w:pPr>
    <w:rPr>
      <w:b/>
      <w:szCs w:val="20"/>
    </w:rPr>
  </w:style>
  <w:style w:type="character" w:customStyle="1" w:styleId="TitluCaracter">
    <w:name w:val="Titlu Caracter"/>
    <w:basedOn w:val="Fontdeparagrafimplicit"/>
    <w:link w:val="Titlu"/>
    <w:rsid w:val="00A0013F"/>
    <w:rPr>
      <w:rFonts w:eastAsia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3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A0013F"/>
    <w:pPr>
      <w:jc w:val="center"/>
    </w:pPr>
    <w:rPr>
      <w:b/>
      <w:szCs w:val="20"/>
    </w:rPr>
  </w:style>
  <w:style w:type="character" w:customStyle="1" w:styleId="TitluCaracter">
    <w:name w:val="Titlu Caracter"/>
    <w:basedOn w:val="Fontdeparagrafimplicit"/>
    <w:link w:val="Titlu"/>
    <w:rsid w:val="00A0013F"/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Busmachiu</dc:creator>
  <cp:lastModifiedBy>Procopciuc Alina</cp:lastModifiedBy>
  <cp:revision>2</cp:revision>
  <cp:lastPrinted>2020-11-06T13:01:00Z</cp:lastPrinted>
  <dcterms:created xsi:type="dcterms:W3CDTF">2020-12-29T15:22:00Z</dcterms:created>
  <dcterms:modified xsi:type="dcterms:W3CDTF">2020-12-29T15:22:00Z</dcterms:modified>
</cp:coreProperties>
</file>