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E6B" w:rsidRPr="008E1EE9" w:rsidRDefault="00BA7E6B" w:rsidP="0056033B">
      <w:pPr>
        <w:ind w:left="5664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Anexa nr. </w:t>
      </w:r>
      <w:r w:rsidRPr="008E1EE9">
        <w:rPr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>23.2</w:t>
      </w:r>
      <w:r w:rsidRPr="008E1EE9">
        <w:rPr>
          <w:sz w:val="28"/>
          <w:szCs w:val="28"/>
          <w:lang w:val="ro-RO"/>
        </w:rPr>
        <w:t xml:space="preserve">                                                                                                                     la decizia Consiliului                                                                                                                          municipal Chişinău                                                                                                                          nr.</w:t>
      </w:r>
      <w:r>
        <w:rPr>
          <w:sz w:val="28"/>
          <w:szCs w:val="28"/>
          <w:lang w:val="ro-RO"/>
        </w:rPr>
        <w:t xml:space="preserve"> 2/6</w:t>
      </w:r>
      <w:r w:rsidRPr="008E1EE9">
        <w:rPr>
          <w:sz w:val="28"/>
          <w:szCs w:val="28"/>
          <w:lang w:val="ro-RO"/>
        </w:rPr>
        <w:t xml:space="preserve"> din </w:t>
      </w:r>
      <w:r>
        <w:rPr>
          <w:sz w:val="28"/>
          <w:szCs w:val="28"/>
          <w:lang w:val="ro-RO"/>
        </w:rPr>
        <w:t xml:space="preserve"> 06.07.2016</w:t>
      </w:r>
    </w:p>
    <w:p w:rsidR="00BA7E6B" w:rsidRDefault="00BA7E6B" w:rsidP="0056033B">
      <w:pPr>
        <w:rPr>
          <w:lang w:val="ro-RO"/>
        </w:rPr>
      </w:pPr>
    </w:p>
    <w:p w:rsidR="00BA7E6B" w:rsidRPr="00AF6379" w:rsidRDefault="00BA7E6B" w:rsidP="00F30600">
      <w:pPr>
        <w:jc w:val="center"/>
        <w:rPr>
          <w:b/>
          <w:bCs/>
          <w:color w:val="000000"/>
          <w:sz w:val="28"/>
          <w:szCs w:val="28"/>
          <w:lang w:val="it-IT"/>
        </w:rPr>
      </w:pPr>
      <w:r w:rsidRPr="00AF6379">
        <w:rPr>
          <w:b/>
          <w:bCs/>
          <w:color w:val="000000"/>
          <w:sz w:val="28"/>
          <w:szCs w:val="28"/>
          <w:lang w:val="it-IT"/>
        </w:rPr>
        <w:t>Regulamentul privind</w:t>
      </w:r>
    </w:p>
    <w:p w:rsidR="00BA7E6B" w:rsidRPr="00AF6379" w:rsidRDefault="00BA7E6B" w:rsidP="00F30600">
      <w:pPr>
        <w:jc w:val="center"/>
        <w:rPr>
          <w:b/>
          <w:bCs/>
          <w:color w:val="000000"/>
          <w:sz w:val="28"/>
          <w:szCs w:val="28"/>
          <w:lang w:val="it-IT"/>
        </w:rPr>
      </w:pPr>
      <w:r w:rsidRPr="00AF6379">
        <w:rPr>
          <w:b/>
          <w:bCs/>
          <w:color w:val="000000"/>
          <w:sz w:val="28"/>
          <w:szCs w:val="28"/>
          <w:lang w:val="it-IT"/>
        </w:rPr>
        <w:t xml:space="preserve">formarea şi utilizarea fondului pentru </w:t>
      </w:r>
    </w:p>
    <w:p w:rsidR="00BA7E6B" w:rsidRPr="00AF6379" w:rsidRDefault="00BA7E6B" w:rsidP="00F30600">
      <w:pPr>
        <w:jc w:val="center"/>
        <w:rPr>
          <w:b/>
          <w:bCs/>
          <w:color w:val="000000"/>
          <w:sz w:val="28"/>
          <w:szCs w:val="28"/>
          <w:lang w:val="it-IT"/>
        </w:rPr>
      </w:pPr>
      <w:r w:rsidRPr="00AF6379">
        <w:rPr>
          <w:b/>
          <w:bCs/>
          <w:color w:val="000000"/>
          <w:sz w:val="28"/>
          <w:szCs w:val="28"/>
          <w:lang w:val="it-IT"/>
        </w:rPr>
        <w:t>educaţie incluzivă pe an</w:t>
      </w:r>
      <w:r>
        <w:rPr>
          <w:b/>
          <w:bCs/>
          <w:color w:val="000000"/>
          <w:sz w:val="28"/>
          <w:szCs w:val="28"/>
          <w:lang w:val="it-IT"/>
        </w:rPr>
        <w:t>ul 2016</w:t>
      </w:r>
      <w:r w:rsidRPr="00AF6379">
        <w:rPr>
          <w:b/>
          <w:bCs/>
          <w:color w:val="000000"/>
          <w:sz w:val="28"/>
          <w:szCs w:val="28"/>
          <w:lang w:val="it-IT"/>
        </w:rPr>
        <w:t xml:space="preserve">  </w:t>
      </w:r>
      <w:r w:rsidRPr="00AF6379">
        <w:rPr>
          <w:b/>
          <w:bCs/>
          <w:color w:val="000000"/>
          <w:sz w:val="28"/>
          <w:szCs w:val="28"/>
          <w:lang w:val="it-IT"/>
        </w:rPr>
        <w:br/>
      </w:r>
    </w:p>
    <w:p w:rsidR="00BA7E6B" w:rsidRPr="00AF6379" w:rsidRDefault="00BA7E6B" w:rsidP="00F30600">
      <w:pPr>
        <w:jc w:val="center"/>
        <w:rPr>
          <w:b/>
          <w:bCs/>
          <w:color w:val="000000"/>
          <w:sz w:val="28"/>
          <w:szCs w:val="28"/>
          <w:lang w:val="it-IT"/>
        </w:rPr>
      </w:pPr>
    </w:p>
    <w:p w:rsidR="00BA7E6B" w:rsidRPr="00AF6379" w:rsidRDefault="00BA7E6B" w:rsidP="00F30600">
      <w:pPr>
        <w:jc w:val="center"/>
        <w:rPr>
          <w:b/>
          <w:bCs/>
          <w:color w:val="000000"/>
          <w:sz w:val="28"/>
          <w:szCs w:val="28"/>
          <w:lang w:val="it-IT"/>
        </w:rPr>
      </w:pPr>
      <w:r w:rsidRPr="00AF6379">
        <w:rPr>
          <w:b/>
          <w:bCs/>
          <w:color w:val="000000"/>
          <w:sz w:val="28"/>
          <w:szCs w:val="28"/>
          <w:lang w:val="it-IT"/>
        </w:rPr>
        <w:t>I. Dispoziţii generale</w:t>
      </w:r>
    </w:p>
    <w:p w:rsidR="00BA7E6B" w:rsidRPr="00AF6379" w:rsidRDefault="00BA7E6B" w:rsidP="00F30600">
      <w:pPr>
        <w:jc w:val="both"/>
        <w:rPr>
          <w:color w:val="000000"/>
          <w:sz w:val="28"/>
          <w:szCs w:val="28"/>
          <w:lang w:val="it-IT"/>
        </w:rPr>
      </w:pPr>
      <w:r w:rsidRPr="00AF6379">
        <w:rPr>
          <w:color w:val="000000"/>
          <w:sz w:val="28"/>
          <w:szCs w:val="28"/>
          <w:lang w:val="it-IT"/>
        </w:rPr>
        <w:br/>
        <w:t xml:space="preserve">        1.   Fondul pentru educaţie incluzivă se aprobă în </w:t>
      </w:r>
      <w:r>
        <w:rPr>
          <w:color w:val="000000"/>
          <w:sz w:val="28"/>
          <w:szCs w:val="28"/>
          <w:lang w:val="it-IT"/>
        </w:rPr>
        <w:t>temeiul</w:t>
      </w:r>
      <w:r w:rsidRPr="00AF6379">
        <w:rPr>
          <w:color w:val="000000"/>
          <w:sz w:val="28"/>
          <w:szCs w:val="28"/>
          <w:lang w:val="it-IT"/>
        </w:rPr>
        <w:t xml:space="preserve"> deciziei Consiliului municipal Chișinău.</w:t>
      </w:r>
    </w:p>
    <w:p w:rsidR="00BA7E6B" w:rsidRPr="00AF6379" w:rsidRDefault="00BA7E6B" w:rsidP="00F30600">
      <w:pPr>
        <w:jc w:val="both"/>
        <w:rPr>
          <w:color w:val="000000"/>
          <w:sz w:val="28"/>
          <w:szCs w:val="28"/>
          <w:lang w:val="it-IT"/>
        </w:rPr>
      </w:pPr>
      <w:r w:rsidRPr="00AF6379">
        <w:rPr>
          <w:color w:val="000000"/>
          <w:sz w:val="28"/>
          <w:szCs w:val="28"/>
          <w:lang w:val="it-IT"/>
        </w:rPr>
        <w:t xml:space="preserve">         2.   Mărimea fondului pentru</w:t>
      </w:r>
      <w:r>
        <w:rPr>
          <w:color w:val="000000"/>
          <w:sz w:val="28"/>
          <w:szCs w:val="28"/>
          <w:lang w:val="it-IT"/>
        </w:rPr>
        <w:t xml:space="preserve"> educaţie incluzivă pe anul 2016</w:t>
      </w:r>
      <w:r w:rsidRPr="00AF6379">
        <w:rPr>
          <w:color w:val="000000"/>
          <w:sz w:val="28"/>
          <w:szCs w:val="28"/>
          <w:lang w:val="it-IT"/>
        </w:rPr>
        <w:t xml:space="preserve"> se stabileşte în funcţie de numărul de elevi cu cerinţe educaţionale speciale, înregistrați ca urmare a evaluării lor de către serviciile teritoriale de asistenţă psihopedagogică și constituie 1 % din suma transferurilor categoriale.</w:t>
      </w:r>
    </w:p>
    <w:p w:rsidR="00BA7E6B" w:rsidRPr="00AF6379" w:rsidRDefault="00BA7E6B" w:rsidP="00F30600">
      <w:pPr>
        <w:jc w:val="both"/>
        <w:rPr>
          <w:color w:val="000000"/>
          <w:sz w:val="28"/>
          <w:szCs w:val="28"/>
          <w:lang w:val="it-IT"/>
        </w:rPr>
      </w:pPr>
      <w:r w:rsidRPr="00AF6379">
        <w:rPr>
          <w:color w:val="000000"/>
          <w:sz w:val="28"/>
          <w:szCs w:val="28"/>
          <w:lang w:val="it-IT"/>
        </w:rPr>
        <w:t xml:space="preserve">         3.   Soldurile băneşti înregistrate la data încheierii anului bugetar își păstrează destinaţia inițială de utilizare în corespundere cu prevederile prezentului Regulament.</w:t>
      </w:r>
    </w:p>
    <w:p w:rsidR="00BA7E6B" w:rsidRPr="00AF6379" w:rsidRDefault="00BA7E6B" w:rsidP="00F30600">
      <w:pPr>
        <w:ind w:firstLine="360"/>
        <w:jc w:val="both"/>
        <w:rPr>
          <w:color w:val="000000"/>
          <w:sz w:val="28"/>
          <w:szCs w:val="28"/>
          <w:lang w:val="it-IT"/>
        </w:rPr>
      </w:pPr>
      <w:r w:rsidRPr="00AF6379">
        <w:rPr>
          <w:color w:val="000000"/>
          <w:sz w:val="28"/>
          <w:szCs w:val="28"/>
          <w:lang w:val="it-IT"/>
        </w:rPr>
        <w:t xml:space="preserve">    4.   La stabilirea mărimii fondului pentru educaţie incluzivă se va ţine cont de o eventuală majorare a numărului </w:t>
      </w:r>
      <w:r>
        <w:rPr>
          <w:color w:val="000000"/>
          <w:sz w:val="28"/>
          <w:szCs w:val="28"/>
          <w:lang w:val="it-IT"/>
        </w:rPr>
        <w:t xml:space="preserve">de  </w:t>
      </w:r>
      <w:r w:rsidRPr="00AF6379">
        <w:rPr>
          <w:color w:val="000000"/>
          <w:sz w:val="28"/>
          <w:szCs w:val="28"/>
          <w:lang w:val="it-IT"/>
        </w:rPr>
        <w:t>elevi cu cerinţe educaţionale speciale pe parcursul anului.</w:t>
      </w:r>
    </w:p>
    <w:p w:rsidR="00BA7E6B" w:rsidRPr="00AF6379" w:rsidRDefault="00BA7E6B" w:rsidP="00F30600">
      <w:pPr>
        <w:jc w:val="both"/>
        <w:rPr>
          <w:color w:val="000000"/>
          <w:sz w:val="28"/>
          <w:szCs w:val="28"/>
          <w:lang w:val="it-IT"/>
        </w:rPr>
      </w:pPr>
    </w:p>
    <w:p w:rsidR="00BA7E6B" w:rsidRPr="00AF6379" w:rsidRDefault="00BA7E6B" w:rsidP="00F30600">
      <w:pPr>
        <w:jc w:val="both"/>
        <w:rPr>
          <w:color w:val="000000"/>
          <w:sz w:val="28"/>
          <w:szCs w:val="28"/>
          <w:lang w:val="it-IT"/>
        </w:rPr>
      </w:pPr>
    </w:p>
    <w:p w:rsidR="00BA7E6B" w:rsidRPr="008E1EE9" w:rsidRDefault="00BA7E6B" w:rsidP="00F30600">
      <w:pPr>
        <w:numPr>
          <w:ilvl w:val="0"/>
          <w:numId w:val="1"/>
        </w:numPr>
        <w:jc w:val="center"/>
        <w:rPr>
          <w:color w:val="000000"/>
          <w:sz w:val="28"/>
          <w:szCs w:val="28"/>
          <w:lang w:val="en-US"/>
        </w:rPr>
      </w:pPr>
      <w:r w:rsidRPr="008E1EE9">
        <w:rPr>
          <w:b/>
          <w:bCs/>
          <w:color w:val="000000"/>
          <w:sz w:val="28"/>
          <w:szCs w:val="28"/>
          <w:lang w:val="en-US"/>
        </w:rPr>
        <w:t>Destinaţia</w:t>
      </w:r>
      <w:r>
        <w:rPr>
          <w:b/>
          <w:bCs/>
          <w:color w:val="000000"/>
          <w:sz w:val="28"/>
          <w:szCs w:val="28"/>
          <w:lang w:val="en-US"/>
        </w:rPr>
        <w:t xml:space="preserve"> și </w:t>
      </w:r>
      <w:r w:rsidRPr="008E1EE9">
        <w:rPr>
          <w:b/>
          <w:bCs/>
          <w:color w:val="000000"/>
          <w:sz w:val="28"/>
          <w:szCs w:val="28"/>
          <w:lang w:val="en-US"/>
        </w:rPr>
        <w:t xml:space="preserve"> monitorizarea utilizării fondului</w:t>
      </w:r>
    </w:p>
    <w:p w:rsidR="00BA7E6B" w:rsidRPr="008E1EE9" w:rsidRDefault="00BA7E6B" w:rsidP="00F30600">
      <w:pPr>
        <w:ind w:left="1260"/>
        <w:jc w:val="center"/>
        <w:rPr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  <w:lang w:val="en-US"/>
        </w:rPr>
        <w:t>pentru educaţie</w:t>
      </w:r>
      <w:r w:rsidRPr="008E1EE9">
        <w:rPr>
          <w:b/>
          <w:bCs/>
          <w:color w:val="000000"/>
          <w:sz w:val="28"/>
          <w:szCs w:val="28"/>
          <w:lang w:val="en-US"/>
        </w:rPr>
        <w:t xml:space="preserve"> incluzivă</w:t>
      </w:r>
    </w:p>
    <w:p w:rsidR="00BA7E6B" w:rsidRPr="008E1EE9" w:rsidRDefault="00BA7E6B" w:rsidP="00F30600">
      <w:pPr>
        <w:ind w:left="720"/>
        <w:rPr>
          <w:color w:val="000000"/>
          <w:sz w:val="28"/>
          <w:szCs w:val="28"/>
          <w:lang w:val="en-US"/>
        </w:rPr>
      </w:pPr>
    </w:p>
    <w:p w:rsidR="00BA7E6B" w:rsidRPr="008E1EE9" w:rsidRDefault="00BA7E6B" w:rsidP="00F30600">
      <w:pPr>
        <w:ind w:firstLine="360"/>
        <w:jc w:val="both"/>
        <w:rPr>
          <w:color w:val="000000"/>
          <w:sz w:val="28"/>
          <w:szCs w:val="28"/>
          <w:lang w:val="en-US"/>
        </w:rPr>
      </w:pPr>
      <w:r w:rsidRPr="008E1EE9">
        <w:rPr>
          <w:color w:val="000000"/>
          <w:sz w:val="28"/>
          <w:szCs w:val="28"/>
          <w:lang w:val="en-US"/>
        </w:rPr>
        <w:t xml:space="preserve">   </w:t>
      </w:r>
      <w:r>
        <w:rPr>
          <w:color w:val="000000"/>
          <w:sz w:val="28"/>
          <w:szCs w:val="28"/>
          <w:lang w:val="en-US"/>
        </w:rPr>
        <w:t xml:space="preserve">5. </w:t>
      </w:r>
      <w:r w:rsidRPr="008E1EE9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>Fondul pentru educaţie</w:t>
      </w:r>
      <w:r w:rsidRPr="008E1EE9">
        <w:rPr>
          <w:color w:val="000000"/>
          <w:sz w:val="28"/>
          <w:szCs w:val="28"/>
          <w:lang w:val="en-US"/>
        </w:rPr>
        <w:t xml:space="preserve"> incluzivă este destinat instituţiilor municipale de învăţământ primar şi secundar general </w:t>
      </w:r>
      <w:r>
        <w:rPr>
          <w:color w:val="000000"/>
          <w:sz w:val="28"/>
          <w:szCs w:val="28"/>
          <w:lang w:val="en-US"/>
        </w:rPr>
        <w:t>în care su</w:t>
      </w:r>
      <w:r w:rsidRPr="008E1EE9">
        <w:rPr>
          <w:color w:val="000000"/>
          <w:sz w:val="28"/>
          <w:szCs w:val="28"/>
          <w:lang w:val="en-US"/>
        </w:rPr>
        <w:t>nt înmatriculaţi elevi cu cerinţe educaţionale speciale.</w:t>
      </w:r>
    </w:p>
    <w:p w:rsidR="00BA7E6B" w:rsidRPr="008E1EE9" w:rsidRDefault="00BA7E6B" w:rsidP="00F30600">
      <w:pPr>
        <w:ind w:firstLine="360"/>
        <w:jc w:val="both"/>
        <w:rPr>
          <w:color w:val="000000"/>
          <w:sz w:val="28"/>
          <w:szCs w:val="28"/>
          <w:lang w:val="en-US"/>
        </w:rPr>
      </w:pPr>
      <w:r w:rsidRPr="008E1EE9">
        <w:rPr>
          <w:color w:val="000000"/>
          <w:sz w:val="28"/>
          <w:szCs w:val="28"/>
          <w:lang w:val="en-US"/>
        </w:rPr>
        <w:t xml:space="preserve">  </w:t>
      </w:r>
      <w:r>
        <w:rPr>
          <w:color w:val="000000"/>
          <w:sz w:val="28"/>
          <w:szCs w:val="28"/>
          <w:lang w:val="en-US"/>
        </w:rPr>
        <w:t xml:space="preserve"> 6. </w:t>
      </w:r>
      <w:r w:rsidRPr="008E1EE9">
        <w:rPr>
          <w:color w:val="000000"/>
          <w:sz w:val="28"/>
          <w:szCs w:val="28"/>
          <w:lang w:val="en-US"/>
        </w:rPr>
        <w:t xml:space="preserve">  Mijloacele financiare din fondul pentru educaţie incluzivă se repartizează în </w:t>
      </w:r>
      <w:r>
        <w:rPr>
          <w:color w:val="000000"/>
          <w:sz w:val="28"/>
          <w:szCs w:val="28"/>
          <w:lang w:val="en-US"/>
        </w:rPr>
        <w:t>temeiul</w:t>
      </w:r>
      <w:r w:rsidRPr="008E1EE9">
        <w:rPr>
          <w:color w:val="000000"/>
          <w:sz w:val="28"/>
          <w:szCs w:val="28"/>
          <w:lang w:val="en-US"/>
        </w:rPr>
        <w:t xml:space="preserve"> deciziei Consiliului municip</w:t>
      </w:r>
      <w:r>
        <w:rPr>
          <w:color w:val="000000"/>
          <w:sz w:val="28"/>
          <w:szCs w:val="28"/>
          <w:lang w:val="en-US"/>
        </w:rPr>
        <w:t>al</w:t>
      </w:r>
      <w:r w:rsidRPr="008E1EE9">
        <w:rPr>
          <w:color w:val="000000"/>
          <w:sz w:val="28"/>
          <w:szCs w:val="28"/>
          <w:lang w:val="en-US"/>
        </w:rPr>
        <w:t xml:space="preserve"> Chișinău </w:t>
      </w:r>
      <w:r>
        <w:rPr>
          <w:color w:val="000000"/>
          <w:sz w:val="28"/>
          <w:szCs w:val="28"/>
          <w:lang w:val="en-US"/>
        </w:rPr>
        <w:t xml:space="preserve"> şi su</w:t>
      </w:r>
      <w:r w:rsidRPr="008E1EE9">
        <w:rPr>
          <w:color w:val="000000"/>
          <w:sz w:val="28"/>
          <w:szCs w:val="28"/>
          <w:lang w:val="en-US"/>
        </w:rPr>
        <w:t>nt direcţionate distinct pentru finanţarea cheltuielilor ce ţin de: </w:t>
      </w:r>
    </w:p>
    <w:p w:rsidR="00BA7E6B" w:rsidRPr="004E50DB" w:rsidRDefault="00BA7E6B" w:rsidP="00F30600">
      <w:pPr>
        <w:jc w:val="both"/>
        <w:rPr>
          <w:color w:val="000000"/>
          <w:sz w:val="28"/>
          <w:szCs w:val="28"/>
          <w:lang w:val="en-US"/>
        </w:rPr>
      </w:pPr>
      <w:r w:rsidRPr="008E1EE9">
        <w:rPr>
          <w:color w:val="000000"/>
          <w:sz w:val="28"/>
          <w:szCs w:val="28"/>
          <w:lang w:val="en-US"/>
        </w:rPr>
        <w:t xml:space="preserve">   </w:t>
      </w:r>
      <w:r w:rsidRPr="004E50DB">
        <w:rPr>
          <w:color w:val="000000"/>
          <w:sz w:val="28"/>
          <w:szCs w:val="28"/>
          <w:lang w:val="en-US"/>
        </w:rPr>
        <w:t>a) retribuirea muncii cadrelor didactice de sprijin;</w:t>
      </w:r>
    </w:p>
    <w:p w:rsidR="00BA7E6B" w:rsidRPr="004E50DB" w:rsidRDefault="00BA7E6B" w:rsidP="007E5113">
      <w:pPr>
        <w:jc w:val="both"/>
        <w:rPr>
          <w:color w:val="000000"/>
          <w:sz w:val="28"/>
          <w:szCs w:val="28"/>
          <w:lang w:val="en-US"/>
        </w:rPr>
      </w:pPr>
      <w:r w:rsidRPr="004E50DB">
        <w:rPr>
          <w:color w:val="000000"/>
          <w:sz w:val="28"/>
          <w:szCs w:val="28"/>
          <w:lang w:val="en-US"/>
        </w:rPr>
        <w:t xml:space="preserve">   b) crearea şi întreţinerea centrelor de resurse.</w:t>
      </w:r>
    </w:p>
    <w:p w:rsidR="00BA7E6B" w:rsidRPr="004E50DB" w:rsidRDefault="00BA7E6B" w:rsidP="00F30600">
      <w:pPr>
        <w:pStyle w:val="NormalWeb"/>
        <w:ind w:firstLine="426"/>
        <w:rPr>
          <w:sz w:val="28"/>
          <w:szCs w:val="28"/>
          <w:lang w:val="en-US"/>
        </w:rPr>
      </w:pPr>
      <w:r w:rsidRPr="004E50DB">
        <w:rPr>
          <w:sz w:val="28"/>
          <w:szCs w:val="28"/>
          <w:lang w:val="en-US"/>
        </w:rPr>
        <w:t xml:space="preserve"> 7.   Monitorizarea, repartizarea și utilizarea mijloacelor financiare din fondul pentru educaţie incluzivă ține de competența Direcţiei generale educație, tineret și sport.</w:t>
      </w:r>
    </w:p>
    <w:p w:rsidR="00BA7E6B" w:rsidRPr="004E50DB" w:rsidRDefault="00BA7E6B" w:rsidP="00F30600">
      <w:pPr>
        <w:jc w:val="both"/>
        <w:rPr>
          <w:sz w:val="28"/>
          <w:szCs w:val="28"/>
          <w:lang w:val="en-US"/>
        </w:rPr>
      </w:pPr>
    </w:p>
    <w:p w:rsidR="00BA7E6B" w:rsidRDefault="00BA7E6B" w:rsidP="00F30600">
      <w:pPr>
        <w:jc w:val="both"/>
        <w:rPr>
          <w:sz w:val="28"/>
          <w:szCs w:val="28"/>
          <w:lang w:val="ro-RO"/>
        </w:rPr>
      </w:pPr>
    </w:p>
    <w:p w:rsidR="00BA7E6B" w:rsidRPr="008E1EE9" w:rsidRDefault="00BA7E6B" w:rsidP="00F30600">
      <w:pPr>
        <w:jc w:val="both"/>
        <w:rPr>
          <w:sz w:val="28"/>
          <w:szCs w:val="28"/>
          <w:lang w:val="ro-RO"/>
        </w:rPr>
      </w:pPr>
    </w:p>
    <w:p w:rsidR="00BA7E6B" w:rsidRPr="008E1EE9" w:rsidRDefault="00BA7E6B" w:rsidP="00F30600">
      <w:pPr>
        <w:jc w:val="right"/>
        <w:rPr>
          <w:sz w:val="28"/>
          <w:szCs w:val="28"/>
          <w:lang w:val="ro-RO"/>
        </w:rPr>
      </w:pPr>
      <w:r w:rsidRPr="008E1EE9">
        <w:rPr>
          <w:sz w:val="28"/>
          <w:szCs w:val="28"/>
          <w:lang w:val="ro-RO"/>
        </w:rPr>
        <w:t>SECRETAR AL CONSILIULUI</w:t>
      </w:r>
    </w:p>
    <w:p w:rsidR="00BA7E6B" w:rsidRPr="008E1EE9" w:rsidRDefault="00BA7E6B" w:rsidP="00F30600">
      <w:pPr>
        <w:ind w:firstLine="6120"/>
        <w:jc w:val="right"/>
        <w:rPr>
          <w:sz w:val="28"/>
          <w:szCs w:val="28"/>
          <w:lang w:val="ro-RO"/>
        </w:rPr>
      </w:pPr>
      <w:r w:rsidRPr="008E1EE9">
        <w:rPr>
          <w:sz w:val="28"/>
          <w:szCs w:val="28"/>
          <w:lang w:val="ro-RO"/>
        </w:rPr>
        <w:t xml:space="preserve">        </w:t>
      </w:r>
    </w:p>
    <w:p w:rsidR="00BA7E6B" w:rsidRPr="00F30600" w:rsidRDefault="00BA7E6B" w:rsidP="00F30600">
      <w:pPr>
        <w:ind w:firstLine="540"/>
        <w:jc w:val="right"/>
        <w:rPr>
          <w:sz w:val="28"/>
          <w:szCs w:val="28"/>
          <w:lang w:val="ro-RO"/>
        </w:rPr>
      </w:pPr>
      <w:r w:rsidRPr="008E1EE9">
        <w:rPr>
          <w:sz w:val="28"/>
          <w:szCs w:val="28"/>
          <w:lang w:val="ro-RO"/>
        </w:rPr>
        <w:t xml:space="preserve">       Valeriu Didencu</w:t>
      </w:r>
    </w:p>
    <w:sectPr w:rsidR="00BA7E6B" w:rsidRPr="00F30600" w:rsidSect="009570CB">
      <w:pgSz w:w="11906" w:h="16838"/>
      <w:pgMar w:top="851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90E4E"/>
    <w:multiLevelType w:val="hybridMultilevel"/>
    <w:tmpl w:val="8208E0A4"/>
    <w:lvl w:ilvl="0" w:tplc="EF5E87C2">
      <w:start w:val="2"/>
      <w:numFmt w:val="upperRoman"/>
      <w:lvlText w:val="%1."/>
      <w:lvlJc w:val="left"/>
      <w:pPr>
        <w:ind w:left="1620" w:hanging="7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33B"/>
    <w:rsid w:val="0000383E"/>
    <w:rsid w:val="000735F2"/>
    <w:rsid w:val="00074EBA"/>
    <w:rsid w:val="000F1DC0"/>
    <w:rsid w:val="001614F5"/>
    <w:rsid w:val="00176A8D"/>
    <w:rsid w:val="0029227C"/>
    <w:rsid w:val="002A1D9C"/>
    <w:rsid w:val="002C4103"/>
    <w:rsid w:val="0032247E"/>
    <w:rsid w:val="00440DD2"/>
    <w:rsid w:val="004E50DB"/>
    <w:rsid w:val="00557D81"/>
    <w:rsid w:val="0056033B"/>
    <w:rsid w:val="0067226C"/>
    <w:rsid w:val="00684538"/>
    <w:rsid w:val="00697906"/>
    <w:rsid w:val="007631F4"/>
    <w:rsid w:val="007E5113"/>
    <w:rsid w:val="008A0DC9"/>
    <w:rsid w:val="008C4EC7"/>
    <w:rsid w:val="008D1C7A"/>
    <w:rsid w:val="008E1EE9"/>
    <w:rsid w:val="008F3BA4"/>
    <w:rsid w:val="009320E1"/>
    <w:rsid w:val="009570CB"/>
    <w:rsid w:val="009F50FE"/>
    <w:rsid w:val="00AF6379"/>
    <w:rsid w:val="00BA7E6B"/>
    <w:rsid w:val="00C365EC"/>
    <w:rsid w:val="00C4257E"/>
    <w:rsid w:val="00CA0FAF"/>
    <w:rsid w:val="00CC2A6B"/>
    <w:rsid w:val="00DA0695"/>
    <w:rsid w:val="00E9022D"/>
    <w:rsid w:val="00EF73A9"/>
    <w:rsid w:val="00F30600"/>
    <w:rsid w:val="00F42605"/>
    <w:rsid w:val="00F66873"/>
    <w:rsid w:val="00FD2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33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30600"/>
    <w:pPr>
      <w:ind w:firstLine="567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321</Words>
  <Characters>1832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ogrecu</dc:creator>
  <cp:keywords/>
  <dc:description/>
  <cp:lastModifiedBy>omocanu</cp:lastModifiedBy>
  <cp:revision>38</cp:revision>
  <cp:lastPrinted>2015-12-04T14:16:00Z</cp:lastPrinted>
  <dcterms:created xsi:type="dcterms:W3CDTF">2015-02-02T14:52:00Z</dcterms:created>
  <dcterms:modified xsi:type="dcterms:W3CDTF">2016-07-20T05:44:00Z</dcterms:modified>
</cp:coreProperties>
</file>