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4C" w:rsidRPr="00F0334D" w:rsidRDefault="00CF764C" w:rsidP="00CF764C">
      <w:pPr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F0334D">
        <w:rPr>
          <w:rFonts w:ascii="Times New Roman" w:eastAsia="Times New Roman" w:hAnsi="Times New Roman"/>
          <w:b/>
          <w:sz w:val="32"/>
          <w:szCs w:val="32"/>
          <w:lang w:eastAsia="ru-RU"/>
        </w:rPr>
        <w:t>ANUNȚ DE PARTICIPARE</w:t>
      </w:r>
    </w:p>
    <w:p w:rsidR="00CF764C" w:rsidRPr="00856ABE" w:rsidRDefault="00CF764C" w:rsidP="00CF764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856ABE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privind achiziționarea </w:t>
      </w:r>
      <w:r w:rsidRPr="00856ABE">
        <w:rPr>
          <w:rFonts w:ascii="Times New Roman" w:eastAsia="Times New Roman" w:hAnsi="Times New Roman"/>
          <w:i/>
          <w:sz w:val="24"/>
          <w:szCs w:val="24"/>
          <w:u w:val="single"/>
          <w:lang w:val="ro-RO" w:eastAsia="ru-RU"/>
        </w:rPr>
        <w:t>„</w:t>
      </w:r>
      <w:r w:rsidRPr="000A77E5">
        <w:rPr>
          <w:rFonts w:ascii="Times New Roman" w:hAnsi="Times New Roman"/>
          <w:b/>
          <w:sz w:val="28"/>
          <w:szCs w:val="28"/>
          <w:lang w:val="ro-RO"/>
        </w:rPr>
        <w:t>Mobilier conform necesităților instituțiilor</w:t>
      </w:r>
      <w:r w:rsidRPr="000A77E5">
        <w:rPr>
          <w:rFonts w:ascii="Times New Roman" w:hAnsi="Times New Roman"/>
          <w:b/>
          <w:sz w:val="28"/>
          <w:szCs w:val="28"/>
        </w:rPr>
        <w:t xml:space="preserve"> de învățământ</w:t>
      </w:r>
      <w:r w:rsidRPr="000A77E5">
        <w:rPr>
          <w:rFonts w:ascii="Times New Roman" w:hAnsi="Times New Roman"/>
          <w:b/>
          <w:sz w:val="28"/>
          <w:szCs w:val="28"/>
          <w:lang w:val="ro-RO"/>
        </w:rPr>
        <w:t xml:space="preserve"> subordonate DETS Botanica anul 20</w:t>
      </w:r>
      <w:r>
        <w:rPr>
          <w:rFonts w:ascii="Times New Roman" w:hAnsi="Times New Roman"/>
          <w:b/>
          <w:sz w:val="28"/>
          <w:szCs w:val="28"/>
          <w:lang w:val="ro-RO"/>
        </w:rPr>
        <w:t>20</w:t>
      </w:r>
      <w:r w:rsidR="00E35B0F">
        <w:rPr>
          <w:rFonts w:ascii="Times New Roman" w:hAnsi="Times New Roman"/>
          <w:b/>
          <w:sz w:val="24"/>
          <w:szCs w:val="24"/>
          <w:lang w:val="ro-RO" w:eastAsia="ru-RU"/>
        </w:rPr>
        <w:t>” (repetat)</w:t>
      </w:r>
    </w:p>
    <w:p w:rsidR="00CF764C" w:rsidRPr="00856ABE" w:rsidRDefault="00CF764C" w:rsidP="00CF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prin procedura de </w:t>
      </w:r>
      <w:r w:rsidR="004B3462">
        <w:rPr>
          <w:rFonts w:ascii="Times New Roman" w:eastAsia="Times New Roman" w:hAnsi="Times New Roman"/>
          <w:b/>
          <w:sz w:val="24"/>
          <w:szCs w:val="24"/>
          <w:lang w:eastAsia="ru-RU"/>
        </w:rPr>
        <w:t>Achiziții cu costul mic</w:t>
      </w:r>
      <w:r w:rsidRPr="00856ABE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856A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(tipul procedurii de achiziție)</w:t>
      </w:r>
    </w:p>
    <w:p w:rsidR="00CF764C" w:rsidRPr="00856ABE" w:rsidRDefault="00CF764C" w:rsidP="00CF764C">
      <w:pPr>
        <w:numPr>
          <w:ilvl w:val="0"/>
          <w:numId w:val="1"/>
        </w:numPr>
        <w:tabs>
          <w:tab w:val="left" w:pos="284"/>
          <w:tab w:val="right" w:pos="9531"/>
        </w:tabs>
        <w:spacing w:before="120"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56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Denumirea autorității contractante: </w:t>
      </w:r>
      <w:r w:rsidRPr="00856AB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DETS sectorul Botanica</w:t>
      </w:r>
    </w:p>
    <w:p w:rsidR="00CF764C" w:rsidRPr="00856ABE" w:rsidRDefault="00CF764C" w:rsidP="00CF764C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IDNO: </w:t>
      </w:r>
      <w:r w:rsidRPr="00856AB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1007601010448</w:t>
      </w:r>
    </w:p>
    <w:p w:rsidR="00CF764C" w:rsidRPr="00856ABE" w:rsidRDefault="00CF764C" w:rsidP="00CF764C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ABE">
        <w:rPr>
          <w:rFonts w:ascii="Times New Roman" w:eastAsia="Times New Roman" w:hAnsi="Times New Roman"/>
          <w:b/>
          <w:sz w:val="24"/>
          <w:szCs w:val="24"/>
          <w:lang w:eastAsia="ru-RU"/>
        </w:rPr>
        <w:t>Adresa: Bd. Traian 21/2</w:t>
      </w:r>
    </w:p>
    <w:p w:rsidR="00CF764C" w:rsidRPr="00856ABE" w:rsidRDefault="00CF764C" w:rsidP="00CF764C">
      <w:pPr>
        <w:numPr>
          <w:ilvl w:val="0"/>
          <w:numId w:val="1"/>
        </w:numPr>
        <w:tabs>
          <w:tab w:val="left" w:pos="284"/>
          <w:tab w:val="right" w:pos="9531"/>
        </w:tabs>
        <w:spacing w:before="120"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ABE">
        <w:rPr>
          <w:rFonts w:ascii="Times New Roman" w:eastAsia="Times New Roman" w:hAnsi="Times New Roman"/>
          <w:b/>
          <w:sz w:val="24"/>
          <w:szCs w:val="24"/>
          <w:lang w:eastAsia="ru-RU"/>
        </w:rPr>
        <w:t>Numărul de telefon/fax: 022776711</w:t>
      </w:r>
    </w:p>
    <w:p w:rsidR="00CF764C" w:rsidRPr="00806521" w:rsidRDefault="00CF764C" w:rsidP="00CF764C">
      <w:pPr>
        <w:numPr>
          <w:ilvl w:val="0"/>
          <w:numId w:val="1"/>
        </w:numPr>
        <w:tabs>
          <w:tab w:val="left" w:pos="284"/>
          <w:tab w:val="right" w:pos="9531"/>
        </w:tabs>
        <w:spacing w:before="120"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80652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Adresa de e-mail și de internet a autorității contractante: </w:t>
      </w:r>
      <w:r w:rsidR="00A6202A">
        <w:fldChar w:fldCharType="begin"/>
      </w:r>
      <w:r w:rsidR="00A6202A" w:rsidRPr="00A6202A">
        <w:rPr>
          <w:lang w:val="en-US"/>
        </w:rPr>
        <w:instrText xml:space="preserve"> HYPERLINK "mailto:achizitiidetsbotanica@gmail.com" </w:instrText>
      </w:r>
      <w:r w:rsidR="00A6202A">
        <w:fldChar w:fldCharType="separate"/>
      </w:r>
      <w:r w:rsidRPr="00806521">
        <w:rPr>
          <w:rStyle w:val="Hyperlink"/>
          <w:rFonts w:ascii="Times New Roman" w:hAnsi="Times New Roman"/>
          <w:b/>
          <w:lang w:val="en-US" w:eastAsia="ru-RU"/>
        </w:rPr>
        <w:t>achizitiidetsbotanica@gmail.com</w:t>
      </w:r>
      <w:r w:rsidR="00A6202A">
        <w:rPr>
          <w:rStyle w:val="Hyperlink"/>
          <w:rFonts w:ascii="Times New Roman" w:hAnsi="Times New Roman"/>
          <w:b/>
          <w:lang w:eastAsia="ru-RU"/>
        </w:rPr>
        <w:fldChar w:fldCharType="end"/>
      </w:r>
    </w:p>
    <w:p w:rsidR="002749E3" w:rsidRPr="002749E3" w:rsidRDefault="00CF764C" w:rsidP="002749E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Adresa de e-mail sau de internet   de la care se va putea obține accesul la documentația de atribuire:  </w:t>
      </w:r>
      <w:r w:rsidRPr="00856A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documentația de atribuire este anexată în cadrul procedurii în SIA RSAP</w:t>
      </w:r>
    </w:p>
    <w:p w:rsidR="00CF764C" w:rsidRPr="002749E3" w:rsidRDefault="00CF764C" w:rsidP="002749E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9E3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  </w:t>
      </w:r>
      <w:r w:rsidRPr="002749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Tipul autorității contractante și obiectul principal de activitate (dacă este cazul, mențiunea că autoritatea contractantă este o autoritate centrală de achiziție sau că achiziția implică o altă formă de achiziție comună): </w:t>
      </w:r>
      <w:r w:rsidRPr="002749E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_Organizație bugetară</w:t>
      </w:r>
    </w:p>
    <w:p w:rsidR="00CF764C" w:rsidRDefault="00CF764C" w:rsidP="00CF764C">
      <w:pPr>
        <w:numPr>
          <w:ilvl w:val="0"/>
          <w:numId w:val="1"/>
        </w:numPr>
        <w:tabs>
          <w:tab w:val="left" w:pos="284"/>
          <w:tab w:val="right" w:pos="426"/>
        </w:tabs>
        <w:spacing w:before="120"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ABE">
        <w:rPr>
          <w:rFonts w:ascii="Times New Roman" w:eastAsia="Times New Roman" w:hAnsi="Times New Roman"/>
          <w:b/>
          <w:sz w:val="24"/>
          <w:szCs w:val="24"/>
          <w:lang w:eastAsia="ru-RU"/>
        </w:rPr>
        <w:t>Cumpărătorul invită operatorii economici interesați, care îi pot satisface necesitățile, să participe la procedura de achiziție privind livrarea/prestarea/executarea următoarelor bunuri /servicii/lucrări:</w:t>
      </w:r>
    </w:p>
    <w:p w:rsidR="004133D7" w:rsidRDefault="004133D7" w:rsidP="004133D7">
      <w:pPr>
        <w:tabs>
          <w:tab w:val="left" w:pos="284"/>
          <w:tab w:val="right" w:pos="426"/>
        </w:tabs>
        <w:spacing w:before="120"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="-856" w:tblpY="1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559"/>
        <w:gridCol w:w="709"/>
        <w:gridCol w:w="567"/>
        <w:gridCol w:w="5244"/>
        <w:gridCol w:w="6"/>
        <w:gridCol w:w="992"/>
      </w:tblGrid>
      <w:tr w:rsidR="00DD3A6B" w:rsidRPr="005B78F2" w:rsidTr="006D477B">
        <w:trPr>
          <w:trHeight w:val="5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6B" w:rsidRPr="0041427C" w:rsidRDefault="00DD3A6B" w:rsidP="006D477B">
            <w:pPr>
              <w:spacing w:after="0" w:line="240" w:lineRule="auto"/>
              <w:rPr>
                <w:rFonts w:ascii="Times New Roman" w:eastAsia="Times New Roman" w:hAnsi="Times New Roman"/>
                <w:b/>
                <w:lang w:val="ro-RO" w:eastAsia="ru-RU"/>
              </w:rPr>
            </w:pPr>
            <w:r w:rsidRPr="0041427C">
              <w:rPr>
                <w:rFonts w:ascii="Times New Roman" w:eastAsia="Times New Roman" w:hAnsi="Times New Roman"/>
                <w:b/>
                <w:lang w:val="ro-RO" w:eastAsia="ru-RU"/>
              </w:rPr>
              <w:t>Nr.</w:t>
            </w:r>
          </w:p>
          <w:p w:rsidR="00DD3A6B" w:rsidRPr="0041427C" w:rsidRDefault="00DD3A6B" w:rsidP="006D477B">
            <w:pPr>
              <w:spacing w:after="0" w:line="240" w:lineRule="auto"/>
              <w:rPr>
                <w:rFonts w:ascii="Times New Roman" w:eastAsia="Times New Roman" w:hAnsi="Times New Roman"/>
                <w:b/>
                <w:lang w:val="ro-RO" w:eastAsia="ru-RU"/>
              </w:rPr>
            </w:pPr>
            <w:r w:rsidRPr="0041427C">
              <w:rPr>
                <w:rFonts w:ascii="Times New Roman" w:eastAsia="Times New Roman" w:hAnsi="Times New Roman"/>
                <w:b/>
                <w:lang w:val="ro-RO" w:eastAsia="ru-RU"/>
              </w:rPr>
              <w:t>lot d/o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6B" w:rsidRPr="0041427C" w:rsidRDefault="00DD3A6B" w:rsidP="006D477B">
            <w:pPr>
              <w:spacing w:after="0" w:line="240" w:lineRule="auto"/>
              <w:rPr>
                <w:rFonts w:ascii="Times New Roman" w:eastAsia="Times New Roman" w:hAnsi="Times New Roman"/>
                <w:b/>
                <w:lang w:val="ro-RO" w:eastAsia="ru-RU"/>
              </w:rPr>
            </w:pPr>
            <w:r w:rsidRPr="0041427C">
              <w:rPr>
                <w:rFonts w:ascii="Times New Roman" w:eastAsia="Times New Roman" w:hAnsi="Times New Roman"/>
                <w:b/>
                <w:lang w:val="ro-RO" w:eastAsia="ru-RU"/>
              </w:rPr>
              <w:t>Cod CPV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6B" w:rsidRPr="0041427C" w:rsidRDefault="00DD3A6B" w:rsidP="006D477B">
            <w:pPr>
              <w:spacing w:after="0" w:line="240" w:lineRule="auto"/>
              <w:rPr>
                <w:rFonts w:ascii="Times New Roman" w:eastAsia="Times New Roman" w:hAnsi="Times New Roman"/>
                <w:b/>
                <w:lang w:val="ro-RO" w:eastAsia="ru-RU"/>
              </w:rPr>
            </w:pPr>
            <w:r w:rsidRPr="0041427C">
              <w:rPr>
                <w:rFonts w:ascii="Times New Roman" w:eastAsia="Times New Roman" w:hAnsi="Times New Roman"/>
                <w:b/>
                <w:lang w:val="ro-RO" w:eastAsia="ru-RU"/>
              </w:rPr>
              <w:t>Denumire bunurilor solicitate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6B" w:rsidRPr="0041427C" w:rsidRDefault="00DD3A6B" w:rsidP="006D477B">
            <w:pPr>
              <w:spacing w:after="0" w:line="240" w:lineRule="auto"/>
              <w:rPr>
                <w:rFonts w:ascii="Times New Roman" w:eastAsia="Times New Roman" w:hAnsi="Times New Roman"/>
                <w:b/>
                <w:lang w:val="ro-RO" w:eastAsia="ru-RU"/>
              </w:rPr>
            </w:pPr>
            <w:r w:rsidRPr="0041427C">
              <w:rPr>
                <w:rFonts w:ascii="Times New Roman" w:eastAsia="Times New Roman" w:hAnsi="Times New Roman"/>
                <w:b/>
                <w:lang w:val="ro-RO" w:eastAsia="ru-RU"/>
              </w:rPr>
              <w:t>Unitatea de măsură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6B" w:rsidRPr="0041427C" w:rsidRDefault="00DD3A6B" w:rsidP="006D477B">
            <w:pPr>
              <w:spacing w:after="0" w:line="240" w:lineRule="auto"/>
              <w:rPr>
                <w:rFonts w:ascii="Times New Roman" w:eastAsia="Times New Roman" w:hAnsi="Times New Roman"/>
                <w:b/>
                <w:lang w:val="ro-RO" w:eastAsia="ru-RU"/>
              </w:rPr>
            </w:pPr>
            <w:r w:rsidRPr="0041427C">
              <w:rPr>
                <w:rFonts w:ascii="Times New Roman" w:eastAsia="Times New Roman" w:hAnsi="Times New Roman"/>
                <w:b/>
                <w:lang w:val="ro-RO" w:eastAsia="ru-RU"/>
              </w:rPr>
              <w:t>Cantitatea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6B" w:rsidRPr="0041427C" w:rsidRDefault="00DD3A6B" w:rsidP="006D477B">
            <w:pPr>
              <w:spacing w:after="0" w:line="240" w:lineRule="auto"/>
              <w:rPr>
                <w:rFonts w:ascii="Times New Roman" w:eastAsia="Times New Roman" w:hAnsi="Times New Roman"/>
                <w:b/>
                <w:lang w:val="ro-RO" w:eastAsia="ru-RU"/>
              </w:rPr>
            </w:pPr>
            <w:r w:rsidRPr="0041427C">
              <w:rPr>
                <w:rFonts w:ascii="Times New Roman" w:eastAsia="Times New Roman" w:hAnsi="Times New Roman"/>
                <w:b/>
                <w:lang w:val="ro-RO" w:eastAsia="ru-RU"/>
              </w:rPr>
              <w:t>Specificarea tehnică deplină solicitată, Standarde de referinţă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6B" w:rsidRPr="0041427C" w:rsidRDefault="00DD3A6B" w:rsidP="006D477B">
            <w:pPr>
              <w:spacing w:after="0" w:line="240" w:lineRule="auto"/>
              <w:rPr>
                <w:rFonts w:ascii="Times New Roman" w:eastAsia="Times New Roman" w:hAnsi="Times New Roman"/>
                <w:b/>
                <w:lang w:val="ro-RO" w:eastAsia="ru-RU"/>
              </w:rPr>
            </w:pPr>
            <w:r w:rsidRPr="0041427C">
              <w:rPr>
                <w:rFonts w:ascii="Times New Roman" w:eastAsia="Times New Roman" w:hAnsi="Times New Roman"/>
                <w:b/>
                <w:lang w:val="ro-RO" w:eastAsia="ru-RU"/>
              </w:rPr>
              <w:t>Suma fără TVA</w:t>
            </w:r>
          </w:p>
        </w:tc>
      </w:tr>
      <w:tr w:rsidR="006D477B" w:rsidRPr="00A6202A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7B" w:rsidRPr="005B78F2" w:rsidRDefault="006D477B" w:rsidP="006D477B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B" w:rsidRPr="007C5919" w:rsidRDefault="006D477B" w:rsidP="0041427C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7C591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Lot. </w:t>
            </w:r>
            <w:r w:rsidR="0041427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77B" w:rsidRPr="007C5919" w:rsidRDefault="006D477B" w:rsidP="006D477B">
            <w:pPr>
              <w:pStyle w:val="NoSpacing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7C5919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Dulap pentru păstrarea inventarului moale</w:t>
            </w:r>
          </w:p>
          <w:p w:rsidR="006D477B" w:rsidRPr="007C5919" w:rsidRDefault="006D477B" w:rsidP="006D477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  <w:r w:rsidRPr="007C5919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IET nr.106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77B" w:rsidRPr="007C5919" w:rsidRDefault="006D477B" w:rsidP="006D477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</w:tr>
      <w:tr w:rsidR="00DD3A6B" w:rsidRPr="0041427C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5B78F2" w:rsidRDefault="00542E7F" w:rsidP="006D477B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5B78F2" w:rsidRDefault="00DD3A6B" w:rsidP="006D477B">
            <w:pPr>
              <w:rPr>
                <w:rFonts w:ascii="Times New Roman" w:hAnsi="Times New Roman"/>
                <w:sz w:val="24"/>
                <w:szCs w:val="24"/>
              </w:rPr>
            </w:pPr>
            <w:r w:rsidRPr="005B78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39100000-3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5B78F2" w:rsidRDefault="00DD3A6B" w:rsidP="006D477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B78F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Dulap pentru păstrarea inventarului moale</w:t>
            </w:r>
          </w:p>
          <w:p w:rsidR="00DD3A6B" w:rsidRPr="005B78F2" w:rsidRDefault="00DD3A6B" w:rsidP="006D477B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B78F2">
              <w:rPr>
                <w:rFonts w:ascii="Times New Roman" w:hAnsi="Times New Roman"/>
                <w:sz w:val="24"/>
                <w:szCs w:val="24"/>
                <w:lang w:val="ro-RO"/>
              </w:rPr>
              <w:t>IET nr.106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5B78F2" w:rsidRDefault="00DD3A6B" w:rsidP="006D477B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B78F2"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5B78F2" w:rsidRDefault="00DD3A6B" w:rsidP="006D477B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5B78F2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41427C" w:rsidRDefault="00DD3A6B" w:rsidP="0041427C">
            <w:pPr>
              <w:pStyle w:val="NoSpacing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B78F2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Dulap pentru păstrarea inventarului moale. </w:t>
            </w:r>
            <w:r w:rsidR="00D55F89" w:rsidRPr="0022625E">
              <w:rPr>
                <w:lang w:val="en-US"/>
              </w:rPr>
              <w:t xml:space="preserve"> </w:t>
            </w:r>
            <w:r w:rsidR="00D55F89" w:rsidRPr="00D55F89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Pal -melaminat echivalent EGGER 18mm, cant PVC 2 mm</w:t>
            </w:r>
            <w:r w:rsidR="00D55F89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. </w:t>
            </w:r>
            <w:r w:rsidRPr="005B78F2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Dimensiuni aproximative 400*520*181 cm. </w:t>
            </w:r>
            <w:r w:rsidRPr="005B78F2">
              <w:rPr>
                <w:rFonts w:ascii="Times New Roman" w:hAnsi="Times New Roman"/>
                <w:i/>
                <w:noProof/>
                <w:sz w:val="24"/>
                <w:szCs w:val="24"/>
                <w:lang w:val="ro-RO"/>
              </w:rPr>
              <w:t xml:space="preserve"> </w:t>
            </w:r>
            <w:r w:rsidRPr="005B78F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o-RO" w:eastAsia="ru-RU"/>
              </w:rPr>
              <w:t xml:space="preserve"> </w:t>
            </w:r>
            <w:r w:rsidRPr="005B78F2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De culoare deschisă. Culoarea la solicitarea instituțiilor de învățământ</w:t>
            </w:r>
            <w:r w:rsidR="0041427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. </w:t>
            </w:r>
            <w:r w:rsidR="0041427C" w:rsidRPr="0041427C">
              <w:rPr>
                <w:rFonts w:ascii="Times New Roman" w:hAnsi="Times New Roman"/>
                <w:bCs/>
                <w:i/>
                <w:noProof/>
                <w:sz w:val="24"/>
                <w:szCs w:val="24"/>
                <w:lang w:val="ro-RO"/>
              </w:rPr>
              <w:t xml:space="preserve"> Cu ieșirea la fața locului p/u clarificarea detaliilor și luarea măsurărilor.</w:t>
            </w:r>
            <w:r w:rsidR="0041427C" w:rsidRPr="0041427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Produs în condiții de fabrică, de calitate impecabilă. Livrarea, montarea și instalarea mobilei din contul operatorului economic, conform cerințelor instituțiilor de învățământ. Mobilierul confecționat urmează a fi etichetat cu simbolul şi denumirea firmei şi însoțit de caracteristicile tehnice. </w:t>
            </w:r>
            <w:r w:rsidR="0041427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</w:t>
            </w:r>
            <w:r w:rsidR="0041427C" w:rsidRPr="0041427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Garanţie – 2 ani.</w:t>
            </w:r>
            <w:r w:rsidR="0041427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Termen de livrare 15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C131E2" w:rsidRDefault="00DA479D" w:rsidP="006D477B">
            <w:pPr>
              <w:pStyle w:val="NoSpacing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u-RU"/>
              </w:rPr>
              <w:t>5000</w:t>
            </w:r>
          </w:p>
        </w:tc>
      </w:tr>
      <w:tr w:rsidR="00DD3A6B" w:rsidRPr="005B78F2" w:rsidTr="006D477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5B78F2" w:rsidRDefault="00DD3A6B" w:rsidP="006D477B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E32183" w:rsidRDefault="00DD3A6B" w:rsidP="0041427C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E3218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Lot. </w:t>
            </w:r>
            <w:r w:rsidR="0041427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5B78F2" w:rsidRDefault="00DD3A6B" w:rsidP="006D477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</w:tr>
      <w:tr w:rsidR="00DD3A6B" w:rsidRPr="005B78F2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5B78F2" w:rsidRDefault="00542E7F" w:rsidP="006D477B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5B78F2" w:rsidRDefault="00DD3A6B" w:rsidP="006D477B">
            <w:pPr>
              <w:rPr>
                <w:rFonts w:ascii="Times New Roman" w:hAnsi="Times New Roman"/>
                <w:sz w:val="24"/>
                <w:szCs w:val="24"/>
              </w:rPr>
            </w:pPr>
            <w:r w:rsidRPr="005B78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39100000-3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1E2" w:rsidRPr="00C131E2" w:rsidRDefault="00C131E2" w:rsidP="00C131E2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C131E2">
              <w:rPr>
                <w:rFonts w:ascii="Times New Roman" w:hAnsi="Times New Roman"/>
                <w:b/>
                <w:lang w:val="ro-RO"/>
              </w:rPr>
              <w:t>Set de mobila banca școlară cu 2 scaune</w:t>
            </w:r>
          </w:p>
          <w:p w:rsidR="00DD3A6B" w:rsidRPr="005B78F2" w:rsidRDefault="00C131E2" w:rsidP="00C131E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131E2">
              <w:rPr>
                <w:rFonts w:ascii="Times New Roman" w:hAnsi="Times New Roman"/>
                <w:lang w:val="ro-RO"/>
              </w:rPr>
              <w:t>LTPS Gloria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5B78F2" w:rsidRDefault="00C131E2" w:rsidP="006D477B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5B78F2" w:rsidRDefault="00C131E2" w:rsidP="006D477B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5B78F2" w:rsidRDefault="00C131E2" w:rsidP="00C131E2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C131E2">
              <w:rPr>
                <w:rFonts w:ascii="Times New Roman" w:hAnsi="Times New Roman"/>
                <w:noProof/>
                <w:lang w:val="ro-RO"/>
              </w:rPr>
              <w:t xml:space="preserve">Set de mobila banca școlară cu 2 scaune pentru copii dublă, reglabilă la înălțime în 3 nivele. Dimensiuni aproximativ: L-1200mm I-500mm, H-640/760mm. </w:t>
            </w:r>
            <w:r>
              <w:rPr>
                <w:rFonts w:ascii="Times New Roman" w:hAnsi="Times New Roman"/>
                <w:noProof/>
                <w:lang w:val="ro-RO"/>
              </w:rPr>
              <w:t xml:space="preserve">(Nr. 4-6); </w:t>
            </w:r>
            <w:r w:rsidRPr="00C131E2">
              <w:rPr>
                <w:rFonts w:ascii="Times New Roman" w:hAnsi="Times New Roman"/>
                <w:noProof/>
                <w:lang w:val="ro-RO"/>
              </w:rPr>
              <w:t xml:space="preserve">Blatul din PAL de 18 mm, cant PVC-1 mm.  Culoarea fagului. Construcția mesei prevăzută cu colțurile blatului rotungite și suruburi ascunse sub blatul mesei și dotată cu 2 cuiere pentru ghiozdan stingă si dreapta. Cadrul metalic patrat, acoperit cu vopsea polimerică de culoare gri. Scaul școlar reglabil la înălțime în 3 nivele. Șezutul și spătarul lăcuite, culoarea lemnului. Cadrul metalic patrat, acoperit cu vopsea polimerică de culoare gri. Dimensiuni aproximativ: 380*430*380-460mm. Produs in coditii de fabrică, de calitate impecabila. </w:t>
            </w:r>
            <w:r w:rsidRPr="00C131E2">
              <w:rPr>
                <w:rFonts w:ascii="Times New Roman" w:eastAsia="Times New Roman" w:hAnsi="Times New Roman"/>
                <w:bCs/>
                <w:i/>
                <w:lang w:val="ro-RO" w:eastAsia="ru-RU"/>
              </w:rPr>
              <w:t xml:space="preserve"> Cu ieșirea la fața locului p/u </w:t>
            </w:r>
            <w:r w:rsidRPr="00C131E2">
              <w:rPr>
                <w:rFonts w:ascii="Times New Roman" w:eastAsia="Times New Roman" w:hAnsi="Times New Roman"/>
                <w:bCs/>
                <w:i/>
                <w:lang w:val="ro-RO" w:eastAsia="ru-RU"/>
              </w:rPr>
              <w:lastRenderedPageBreak/>
              <w:t>clarificarea detaliilor și luarea măsurărilor.</w:t>
            </w:r>
            <w:r w:rsidRPr="00C131E2">
              <w:rPr>
                <w:rFonts w:ascii="Times New Roman" w:hAnsi="Times New Roman"/>
                <w:noProof/>
                <w:lang w:val="ro-RO"/>
              </w:rPr>
              <w:t xml:space="preserve"> Livrarea </w:t>
            </w:r>
            <w:r>
              <w:rPr>
                <w:rFonts w:ascii="Times New Roman" w:hAnsi="Times New Roman"/>
                <w:noProof/>
                <w:lang w:val="ro-RO"/>
              </w:rPr>
              <w:t xml:space="preserve"> la sediul instituției</w:t>
            </w:r>
            <w:r w:rsidRPr="00C131E2">
              <w:rPr>
                <w:rFonts w:ascii="Times New Roman" w:hAnsi="Times New Roman"/>
                <w:noProof/>
                <w:lang w:val="ro-RO"/>
              </w:rPr>
              <w:t>, montarea și instalarea mobilei din contul operatorului economic, conform cerințelor instituțiilor de învățământ. Mobilierul confecționat urmează a fi etichetat cu simbolul şi denumirea firmei şi însoțit de caracteristicile tehnice. Garanţie – 2 ani.</w:t>
            </w:r>
            <w:r w:rsidRPr="00C131E2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</w:t>
            </w:r>
            <w:r w:rsidRPr="00C131E2">
              <w:rPr>
                <w:rFonts w:ascii="Times New Roman" w:hAnsi="Times New Roman"/>
                <w:noProof/>
                <w:lang w:val="ro-RO"/>
              </w:rPr>
              <w:t>Termen de livrare 15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5B78F2" w:rsidRDefault="00C131E2" w:rsidP="006D477B">
            <w:pPr>
              <w:pStyle w:val="NoSpacing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u-RU"/>
              </w:rPr>
              <w:lastRenderedPageBreak/>
              <w:t>26201</w:t>
            </w:r>
          </w:p>
        </w:tc>
      </w:tr>
      <w:tr w:rsidR="00DD3A6B" w:rsidRPr="005B78F2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5B78F2" w:rsidRDefault="00DD3A6B" w:rsidP="006D477B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E32183" w:rsidRDefault="00DD3A6B" w:rsidP="0041427C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E3218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Lot.</w:t>
            </w:r>
            <w:r w:rsidR="0041427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5B78F2" w:rsidRDefault="00DD3A6B" w:rsidP="006D477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6D477B" w:rsidRDefault="00DD3A6B" w:rsidP="006D477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</w:tr>
      <w:tr w:rsidR="00DD3A6B" w:rsidRPr="0041427C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5B78F2" w:rsidRDefault="00542E7F" w:rsidP="006D477B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5B78F2" w:rsidRDefault="0041427C" w:rsidP="006D47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27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39100000-3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Default="00DA479D" w:rsidP="006D477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A479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Masă din inox</w:t>
            </w:r>
          </w:p>
          <w:p w:rsidR="00DA479D" w:rsidRPr="005B78F2" w:rsidRDefault="00DA479D" w:rsidP="006D477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IET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5B78F2" w:rsidRDefault="00DA479D" w:rsidP="006D477B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5B78F2" w:rsidRDefault="00A6202A" w:rsidP="006D477B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Default="00DA479D" w:rsidP="00DA479D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DA479D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Masă din inox alimentar echivalent AISI-304</w:t>
            </w:r>
            <w:r w:rsidRPr="00DA479D">
              <w:rPr>
                <w:rFonts w:ascii="Times New Roman" w:hAnsi="Times New Roman"/>
                <w:noProof/>
                <w:lang w:val="ro-RO"/>
              </w:rPr>
              <w:t xml:space="preserve"> </w:t>
            </w:r>
            <w:r w:rsidRPr="00DA479D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cu poliță; cu margine la spate; dimensiuni aproximativ de gabarit: 1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250*850*850</w:t>
            </w:r>
            <w:r w:rsidRPr="00DA479D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. </w:t>
            </w:r>
            <w:r w:rsidRPr="00DA479D">
              <w:rPr>
                <w:rFonts w:ascii="Times New Roman" w:hAnsi="Times New Roman"/>
                <w:i/>
                <w:noProof/>
                <w:sz w:val="24"/>
                <w:szCs w:val="24"/>
                <w:lang w:val="ro-RO"/>
              </w:rPr>
              <w:t xml:space="preserve"> </w:t>
            </w:r>
            <w:r w:rsidRPr="00DA479D">
              <w:rPr>
                <w:rFonts w:ascii="Times New Roman" w:hAnsi="Times New Roman"/>
                <w:bCs/>
                <w:i/>
                <w:noProof/>
                <w:sz w:val="24"/>
                <w:szCs w:val="24"/>
                <w:lang w:val="ro-RO"/>
              </w:rPr>
              <w:t xml:space="preserve"> Cu ieșirea la fața locului p/u clarificarea detaliilor și luarea măsurărilor</w:t>
            </w:r>
            <w:r w:rsidRPr="00DA479D">
              <w:rPr>
                <w:rFonts w:ascii="Times New Roman" w:hAnsi="Times New Roman"/>
                <w:i/>
                <w:noProof/>
                <w:sz w:val="24"/>
                <w:szCs w:val="24"/>
                <w:lang w:val="ro-RO"/>
              </w:rPr>
              <w:t xml:space="preserve"> </w:t>
            </w:r>
            <w:r w:rsidRPr="00DA479D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.   Produs în condiții de fabrică, de calitate impecabilă.</w:t>
            </w:r>
          </w:p>
          <w:p w:rsidR="00DA479D" w:rsidRPr="005B78F2" w:rsidRDefault="00DA479D" w:rsidP="00DA479D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DA479D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Livrarea  la sediul instituției, montarea și instalarea mobilei din contul operatorului economic, conform cerințelor instituțiilor de învățământ. Mobilierul confecționat urmează a fi etichetat cu simbolul şi denumirea firmei şi însoțit de caracteristicile tehnice. Garanţie – 2 ani. Termen de livrare 15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5B78F2" w:rsidRDefault="00DA479D" w:rsidP="006D477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  <w:t>20000</w:t>
            </w:r>
          </w:p>
        </w:tc>
      </w:tr>
      <w:tr w:rsidR="00DD3A6B" w:rsidRPr="005B78F2" w:rsidTr="006D477B">
        <w:trPr>
          <w:trHeight w:val="321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DD3A6B" w:rsidRDefault="00DD3A6B" w:rsidP="0041427C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DD3A6B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 xml:space="preserve">Total    </w:t>
            </w:r>
            <w:r w:rsidR="00542E7F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51501</w:t>
            </w:r>
            <w:r w:rsidRPr="00DD3A6B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 xml:space="preserve">  </w:t>
            </w:r>
            <w:r w:rsidRPr="00DD3A6B"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  <w:t>lei</w:t>
            </w:r>
          </w:p>
        </w:tc>
      </w:tr>
    </w:tbl>
    <w:p w:rsidR="00CF764C" w:rsidRPr="00856ABE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Admiterea sau interzicerea ofertelor alternative: </w:t>
      </w:r>
      <w:r w:rsidRPr="00856ABE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eastAsia="ru-RU"/>
        </w:rPr>
        <w:t>nu se admite_</w:t>
      </w:r>
    </w:p>
    <w:p w:rsidR="00CF764C" w:rsidRPr="00856ABE" w:rsidRDefault="00CF764C" w:rsidP="00CF764C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before="120"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56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Termenii și condițiile de livrare/prestare/executare solicitați: </w:t>
      </w:r>
      <w:r w:rsidR="00542E7F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eastAsia="ru-RU"/>
        </w:rPr>
        <w:t>15</w:t>
      </w:r>
      <w:r w:rsidRPr="00856ABE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eastAsia="ru-RU"/>
        </w:rPr>
        <w:t xml:space="preserve"> zile</w:t>
      </w:r>
      <w:r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eastAsia="ru-RU"/>
        </w:rPr>
        <w:t xml:space="preserve"> </w:t>
      </w:r>
      <w:r w:rsidRPr="00856ABE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eastAsia="ru-RU"/>
        </w:rPr>
        <w:t xml:space="preserve"> după </w:t>
      </w:r>
      <w:r w:rsidRPr="00D973F9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ro-RO" w:eastAsia="ru-RU"/>
        </w:rPr>
        <w:t>în</w:t>
      </w:r>
      <w:r w:rsidR="00DD3A6B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ro-RO" w:eastAsia="ru-RU"/>
        </w:rPr>
        <w:t>cheierea</w:t>
      </w:r>
      <w:r w:rsidRPr="00D973F9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ro-RO" w:eastAsia="ru-RU"/>
        </w:rPr>
        <w:t xml:space="preserve"> contractului</w:t>
      </w:r>
      <w:r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ro-RO" w:eastAsia="ru-RU"/>
        </w:rPr>
        <w:t>.</w:t>
      </w:r>
    </w:p>
    <w:p w:rsidR="00CF764C" w:rsidRPr="00856ABE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ABE">
        <w:rPr>
          <w:rFonts w:ascii="Times New Roman" w:eastAsia="Times New Roman" w:hAnsi="Times New Roman"/>
          <w:b/>
          <w:sz w:val="24"/>
          <w:szCs w:val="24"/>
          <w:lang w:eastAsia="ru-RU"/>
        </w:rPr>
        <w:t>Termenul de valabilitate a contractului</w:t>
      </w:r>
      <w:r w:rsidRPr="00856ABE"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eastAsia="ru-RU"/>
        </w:rPr>
        <w:t>: 31.12.20</w:t>
      </w:r>
      <w:r w:rsidR="00DD3A6B"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eastAsia="ru-RU"/>
        </w:rPr>
        <w:t>20</w:t>
      </w:r>
    </w:p>
    <w:p w:rsidR="00CF764C" w:rsidRPr="00C035E7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Scurta descriere a criteriilor privind eligibilitatea operatorilor economici care pot determina eliminarea acestora și a criteriilor de selecție; nivelul minim (nivelurile minime) al (ale) cerințelor eventual impuse; se menționează informațiile solicitate (DUAE, documentație): </w:t>
      </w:r>
    </w:p>
    <w:tbl>
      <w:tblPr>
        <w:tblW w:w="98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45"/>
        <w:gridCol w:w="5129"/>
        <w:gridCol w:w="1750"/>
      </w:tblGrid>
      <w:tr w:rsidR="00CF764C" w:rsidRPr="00856ABE" w:rsidTr="001E7C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764C" w:rsidRPr="00856ABE" w:rsidRDefault="00CF764C" w:rsidP="001E7CD4">
            <w:pPr>
              <w:tabs>
                <w:tab w:val="left" w:pos="612"/>
              </w:tabs>
              <w:spacing w:before="120" w:after="120" w:line="240" w:lineRule="auto"/>
              <w:ind w:left="-405" w:hanging="3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proofErr w:type="spellStart"/>
            <w:r w:rsidRPr="00856AB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Nr</w:t>
            </w:r>
            <w:proofErr w:type="spellEnd"/>
            <w:r w:rsidRPr="00856AB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 xml:space="preserve">  NR.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764C" w:rsidRPr="00856ABE" w:rsidRDefault="00CF764C" w:rsidP="001E7CD4">
            <w:pPr>
              <w:tabs>
                <w:tab w:val="left" w:pos="61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56AB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Descrierea criteriului/cerinței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764C" w:rsidRPr="00856ABE" w:rsidRDefault="00CF764C" w:rsidP="001E7CD4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56AB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Mod de demonstrare a îndeplinirii criteriului/cerinței: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764C" w:rsidRPr="00856ABE" w:rsidRDefault="00CF764C" w:rsidP="001E7CD4">
            <w:pPr>
              <w:tabs>
                <w:tab w:val="left" w:pos="61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56AB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Nivelul minim/</w:t>
            </w:r>
            <w:r w:rsidRPr="00856AB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br/>
              <w:t>Obligativitatea</w:t>
            </w:r>
          </w:p>
        </w:tc>
      </w:tr>
      <w:tr w:rsidR="00CF764C" w:rsidRPr="00A6202A" w:rsidTr="001E7CD4">
        <w:trPr>
          <w:trHeight w:val="302"/>
        </w:trPr>
        <w:tc>
          <w:tcPr>
            <w:tcW w:w="9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764C" w:rsidRPr="00856ABE" w:rsidRDefault="00CF764C" w:rsidP="001E7CD4">
            <w:pPr>
              <w:tabs>
                <w:tab w:val="left" w:pos="612"/>
              </w:tabs>
              <w:spacing w:before="120" w:after="120" w:line="240" w:lineRule="auto"/>
              <w:ind w:left="-172" w:firstLine="172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56AB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Obligatoriu să fie încărcat în SIA RSAP</w:t>
            </w:r>
          </w:p>
        </w:tc>
      </w:tr>
      <w:tr w:rsidR="00CF764C" w:rsidRPr="00856ABE" w:rsidTr="001E7CD4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856ABE" w:rsidRDefault="00CF764C" w:rsidP="001E7CD4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 w:rsidRPr="00856A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856ABE" w:rsidRDefault="00CF764C" w:rsidP="001E7C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 w:rsidRPr="00856A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Oferta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764C" w:rsidRPr="00856ABE" w:rsidRDefault="00CF764C" w:rsidP="001E7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 w:rsidRPr="00856A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Formularul Ofertei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764C" w:rsidRPr="00856ABE" w:rsidRDefault="00CF764C" w:rsidP="001E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zh-CN"/>
              </w:rPr>
            </w:pPr>
            <w:r w:rsidRPr="00856ABE">
              <w:rPr>
                <w:rFonts w:ascii="Times New Roman" w:eastAsia="Times New Roman" w:hAnsi="Times New Roman"/>
                <w:sz w:val="24"/>
                <w:szCs w:val="24"/>
                <w:lang w:val="ro-RO" w:eastAsia="zh-CN"/>
              </w:rPr>
              <w:t>obligatoriu</w:t>
            </w:r>
          </w:p>
        </w:tc>
      </w:tr>
      <w:tr w:rsidR="00CF764C" w:rsidRPr="00856ABE" w:rsidTr="001E7CD4">
        <w:trPr>
          <w:trHeight w:val="8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856ABE" w:rsidRDefault="00542E7F" w:rsidP="001E7CD4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CF764C" w:rsidRPr="00856ABE" w:rsidRDefault="00CF764C" w:rsidP="001E7C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6ABE">
              <w:rPr>
                <w:rFonts w:ascii="Times New Roman" w:hAnsi="Times New Roman"/>
                <w:sz w:val="24"/>
                <w:szCs w:val="24"/>
                <w:lang w:val="ro-RO"/>
              </w:rPr>
              <w:t>Specificații de preț</w:t>
            </w:r>
          </w:p>
        </w:tc>
        <w:tc>
          <w:tcPr>
            <w:tcW w:w="5129" w:type="dxa"/>
            <w:shd w:val="clear" w:color="auto" w:fill="auto"/>
            <w:noWrap/>
          </w:tcPr>
          <w:p w:rsidR="00CF764C" w:rsidRPr="00856ABE" w:rsidRDefault="00CF764C" w:rsidP="001E7C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6ABE">
              <w:rPr>
                <w:rFonts w:ascii="Times New Roman" w:hAnsi="Times New Roman"/>
                <w:sz w:val="24"/>
                <w:szCs w:val="24"/>
                <w:lang w:val="ro-RO"/>
              </w:rPr>
              <w:t>original – potrivit modelului din (F4.2), confirmate prin semnătura şi ştampila Participantului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764C" w:rsidRPr="00856ABE" w:rsidRDefault="00CF764C" w:rsidP="001E7CD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ABE">
              <w:rPr>
                <w:rFonts w:ascii="Times New Roman" w:hAnsi="Times New Roman"/>
                <w:sz w:val="24"/>
                <w:szCs w:val="24"/>
              </w:rPr>
              <w:t>obligatoriu</w:t>
            </w:r>
            <w:proofErr w:type="spellEnd"/>
          </w:p>
        </w:tc>
      </w:tr>
      <w:tr w:rsidR="00CF764C" w:rsidRPr="00856ABE" w:rsidTr="001E7CD4">
        <w:trPr>
          <w:trHeight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856ABE" w:rsidRDefault="00542E7F" w:rsidP="001E7CD4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:rsidR="00CF764C" w:rsidRPr="00856ABE" w:rsidRDefault="00CF764C" w:rsidP="001E7C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6ABE">
              <w:rPr>
                <w:rFonts w:ascii="Times New Roman" w:hAnsi="Times New Roman"/>
                <w:sz w:val="24"/>
                <w:szCs w:val="24"/>
                <w:lang w:val="ro-RO"/>
              </w:rPr>
              <w:t>Specificația tehnică</w:t>
            </w:r>
          </w:p>
        </w:tc>
        <w:tc>
          <w:tcPr>
            <w:tcW w:w="5129" w:type="dxa"/>
            <w:shd w:val="clear" w:color="auto" w:fill="auto"/>
            <w:noWrap/>
          </w:tcPr>
          <w:p w:rsidR="00CF764C" w:rsidRPr="00856ABE" w:rsidRDefault="00CF764C" w:rsidP="001E7C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6ABE">
              <w:rPr>
                <w:rFonts w:ascii="Times New Roman" w:hAnsi="Times New Roman"/>
                <w:sz w:val="24"/>
                <w:szCs w:val="24"/>
                <w:lang w:val="ro-RO"/>
              </w:rPr>
              <w:t>original – potrivit modelului din (F4.1), confirmate prin semnătura şi ştampila Participantului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764C" w:rsidRPr="00856ABE" w:rsidRDefault="00CF764C" w:rsidP="001E7CD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ABE">
              <w:rPr>
                <w:rFonts w:ascii="Times New Roman" w:hAnsi="Times New Roman"/>
                <w:sz w:val="24"/>
                <w:szCs w:val="24"/>
              </w:rPr>
              <w:t>obligatoriu</w:t>
            </w:r>
            <w:proofErr w:type="spellEnd"/>
          </w:p>
        </w:tc>
      </w:tr>
      <w:tr w:rsidR="00CF764C" w:rsidRPr="00856ABE" w:rsidTr="001E7CD4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856ABE" w:rsidRDefault="00542E7F" w:rsidP="001E7CD4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4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64C" w:rsidRPr="00856ABE" w:rsidRDefault="00CF764C" w:rsidP="001E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856ABE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Dovada înregistrării persoanei juridice, în conformitate cu prevederile legale din ţara în care ofertantul este stabilit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F764C" w:rsidRPr="00856ABE" w:rsidRDefault="00CF764C" w:rsidP="001E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856ABE">
              <w:rPr>
                <w:rFonts w:ascii="Times New Roman" w:hAnsi="Times New Roman"/>
                <w:b/>
                <w:color w:val="000000"/>
                <w:sz w:val="24"/>
                <w:szCs w:val="24"/>
                <w:lang w:val="ro-RO" w:eastAsia="ru-RU"/>
              </w:rPr>
              <w:t>Certificat/decizie de înregistrare a întreprinderii/extras</w:t>
            </w:r>
            <w:r w:rsidRPr="00856ABE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 din Registrul de Stat al persoanelor juridice - copie, confirmată prin aplicarea semnăturii şi ştampilei</w:t>
            </w:r>
          </w:p>
          <w:p w:rsidR="00CF764C" w:rsidRPr="00856ABE" w:rsidRDefault="00CF764C" w:rsidP="001E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856ABE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ofertantului Operatorul economic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764C" w:rsidRPr="00856ABE" w:rsidRDefault="00CF764C" w:rsidP="001E7CD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ABE">
              <w:rPr>
                <w:rFonts w:ascii="Times New Roman" w:hAnsi="Times New Roman"/>
                <w:sz w:val="24"/>
                <w:szCs w:val="24"/>
              </w:rPr>
              <w:t>obligatoriu</w:t>
            </w:r>
            <w:proofErr w:type="spellEnd"/>
          </w:p>
        </w:tc>
      </w:tr>
      <w:tr w:rsidR="00DD3A6B" w:rsidRPr="00856ABE" w:rsidTr="004F7069">
        <w:trPr>
          <w:trHeight w:val="9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6B" w:rsidRPr="00726AC6" w:rsidRDefault="00542E7F" w:rsidP="00542E7F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5</w:t>
            </w:r>
          </w:p>
        </w:tc>
        <w:tc>
          <w:tcPr>
            <w:tcW w:w="2245" w:type="dxa"/>
            <w:shd w:val="clear" w:color="auto" w:fill="auto"/>
          </w:tcPr>
          <w:p w:rsidR="00DD3A6B" w:rsidRPr="00726AC6" w:rsidRDefault="00DD3A6B" w:rsidP="00DD3A6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26AC6">
              <w:rPr>
                <w:rFonts w:ascii="Times New Roman" w:hAnsi="Times New Roman"/>
                <w:sz w:val="24"/>
                <w:szCs w:val="24"/>
                <w:lang w:val="ro-RO" w:eastAsia="ru-RU"/>
              </w:rPr>
              <w:t>Certificat de conformitate/calitate eliberată de producător</w:t>
            </w:r>
          </w:p>
        </w:tc>
        <w:tc>
          <w:tcPr>
            <w:tcW w:w="5129" w:type="dxa"/>
            <w:shd w:val="clear" w:color="auto" w:fill="auto"/>
            <w:noWrap/>
          </w:tcPr>
          <w:p w:rsidR="00DD3A6B" w:rsidRPr="00726AC6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726AC6">
              <w:rPr>
                <w:rFonts w:ascii="Times New Roman" w:hAnsi="Times New Roman"/>
                <w:sz w:val="24"/>
                <w:szCs w:val="24"/>
                <w:lang w:val="ro-RO" w:eastAsia="ru-RU"/>
              </w:rPr>
              <w:t>Copie confirmată prin aplicarea semnăturii și ștampilei Participantului</w:t>
            </w:r>
          </w:p>
          <w:p w:rsidR="00DD3A6B" w:rsidRPr="00726AC6" w:rsidRDefault="00DD3A6B" w:rsidP="00DD3A6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A6B" w:rsidRPr="00726AC6" w:rsidRDefault="00DD3A6B" w:rsidP="00DD3A6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26AC6">
              <w:rPr>
                <w:rFonts w:ascii="Times New Roman" w:hAnsi="Times New Roman"/>
                <w:sz w:val="24"/>
                <w:szCs w:val="24"/>
                <w:lang w:val="ro-RO"/>
              </w:rPr>
              <w:t>obligatoriu</w:t>
            </w:r>
          </w:p>
        </w:tc>
      </w:tr>
      <w:tr w:rsidR="00DD3A6B" w:rsidRPr="00856ABE" w:rsidTr="004F7069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726AC6" w:rsidRDefault="00542E7F" w:rsidP="00DD3A6B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lastRenderedPageBreak/>
              <w:t>6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6B" w:rsidRPr="00726AC6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726AC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Certificat privind lipsa sau existenta restanțelor la bugetul public național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D3A6B" w:rsidRPr="00726AC6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726AC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Eliberat de Inspectoratul Fiscal valabil la ziua</w:t>
            </w:r>
          </w:p>
          <w:p w:rsidR="00DD3A6B" w:rsidRPr="00726AC6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726AC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petrecerii concursului. Copie confirmată prin</w:t>
            </w:r>
          </w:p>
          <w:p w:rsidR="00DD3A6B" w:rsidRPr="00726AC6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726AC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semnătură și ștampila ofertantului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A6B" w:rsidRPr="00726AC6" w:rsidRDefault="00DD3A6B" w:rsidP="00DD3A6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26AC6">
              <w:rPr>
                <w:rFonts w:ascii="Times New Roman" w:hAnsi="Times New Roman"/>
                <w:sz w:val="24"/>
                <w:szCs w:val="24"/>
                <w:lang w:val="ro-RO"/>
              </w:rPr>
              <w:t>obligatoriu</w:t>
            </w:r>
          </w:p>
        </w:tc>
      </w:tr>
      <w:tr w:rsidR="00DD3A6B" w:rsidRPr="00856ABE" w:rsidTr="004F7069">
        <w:trPr>
          <w:trHeight w:val="9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726AC6" w:rsidRDefault="00542E7F" w:rsidP="00DD3A6B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7</w:t>
            </w:r>
          </w:p>
        </w:tc>
        <w:tc>
          <w:tcPr>
            <w:tcW w:w="2245" w:type="dxa"/>
            <w:shd w:val="clear" w:color="auto" w:fill="auto"/>
          </w:tcPr>
          <w:p w:rsidR="00DD3A6B" w:rsidRPr="00726AC6" w:rsidRDefault="00DD3A6B" w:rsidP="00DD3A6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26AC6">
              <w:rPr>
                <w:rFonts w:ascii="Times New Roman" w:hAnsi="Times New Roman"/>
                <w:sz w:val="24"/>
                <w:szCs w:val="24"/>
                <w:lang w:val="ro-RO"/>
              </w:rPr>
              <w:t>Garanția tehnică</w:t>
            </w:r>
          </w:p>
        </w:tc>
        <w:tc>
          <w:tcPr>
            <w:tcW w:w="5129" w:type="dxa"/>
            <w:shd w:val="clear" w:color="auto" w:fill="auto"/>
            <w:noWrap/>
          </w:tcPr>
          <w:p w:rsidR="00DD3A6B" w:rsidRPr="00726AC6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726AC6">
              <w:rPr>
                <w:rFonts w:ascii="Times New Roman" w:hAnsi="Times New Roman"/>
                <w:sz w:val="24"/>
                <w:szCs w:val="24"/>
                <w:lang w:val="ro-RO" w:eastAsia="ru-RU"/>
              </w:rPr>
              <w:t>Minim 2 ani confirmată prin aplicarea semnăturii și ștampilei Participantului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A6B" w:rsidRPr="00726AC6" w:rsidRDefault="00DD3A6B" w:rsidP="00DD3A6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26AC6">
              <w:rPr>
                <w:rFonts w:ascii="Times New Roman" w:hAnsi="Times New Roman"/>
                <w:sz w:val="24"/>
                <w:szCs w:val="24"/>
                <w:lang w:val="ro-RO"/>
              </w:rPr>
              <w:t>obligatorie</w:t>
            </w:r>
          </w:p>
        </w:tc>
      </w:tr>
      <w:tr w:rsidR="00DD3A6B" w:rsidRPr="00856ABE" w:rsidTr="004F7069">
        <w:trPr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726AC6" w:rsidRDefault="00542E7F" w:rsidP="00DD3A6B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8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6B" w:rsidRPr="00856ABE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856ABE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Informații generale despre ofertant 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D3A6B" w:rsidRPr="00856ABE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856ABE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îndeplinirea informației despre furnizor confirmat prin aplicarea semnăturii şi ştampilei Participantului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A6B" w:rsidRPr="00652BA8" w:rsidRDefault="00DD3A6B" w:rsidP="00DD3A6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LA SOLICITARE</w:t>
            </w:r>
          </w:p>
        </w:tc>
      </w:tr>
      <w:tr w:rsidR="00DD3A6B" w:rsidRPr="00856ABE" w:rsidTr="001E7CD4">
        <w:trPr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726AC6" w:rsidRDefault="00542E7F" w:rsidP="00DD3A6B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9</w:t>
            </w:r>
          </w:p>
        </w:tc>
        <w:tc>
          <w:tcPr>
            <w:tcW w:w="2245" w:type="dxa"/>
            <w:shd w:val="clear" w:color="auto" w:fill="auto"/>
          </w:tcPr>
          <w:p w:rsidR="00DD3A6B" w:rsidRPr="00726AC6" w:rsidRDefault="00DD3A6B" w:rsidP="00DD3A6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26AC6">
              <w:rPr>
                <w:rFonts w:ascii="Times New Roman" w:hAnsi="Times New Roman"/>
                <w:sz w:val="24"/>
                <w:szCs w:val="24"/>
                <w:lang w:val="ro-RO"/>
              </w:rPr>
              <w:t>POZE SAU ESCHIZE ALE BUNULUI PROPUS</w:t>
            </w:r>
          </w:p>
        </w:tc>
        <w:tc>
          <w:tcPr>
            <w:tcW w:w="5129" w:type="dxa"/>
            <w:shd w:val="clear" w:color="auto" w:fill="auto"/>
            <w:noWrap/>
          </w:tcPr>
          <w:p w:rsidR="00DD3A6B" w:rsidRPr="00726AC6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 w:eastAsia="ru-RU"/>
              </w:rPr>
              <w:t xml:space="preserve">SE PREZINTE </w:t>
            </w:r>
            <w:r w:rsidRPr="00726AC6">
              <w:rPr>
                <w:rFonts w:ascii="Times New Roman" w:hAnsi="Times New Roman"/>
                <w:i/>
                <w:sz w:val="24"/>
                <w:szCs w:val="24"/>
                <w:lang w:val="ro-RO" w:eastAsia="ru-RU"/>
              </w:rPr>
              <w:t>ÎN TERMEN DE 1 ZI</w:t>
            </w:r>
            <w:r w:rsidRPr="00652BA8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ro-RO"/>
              </w:rPr>
              <w:t xml:space="preserve"> </w:t>
            </w:r>
            <w:r w:rsidRPr="00652BA8">
              <w:rPr>
                <w:rFonts w:ascii="Times New Roman" w:hAnsi="Times New Roman"/>
                <w:i/>
                <w:sz w:val="24"/>
                <w:szCs w:val="24"/>
                <w:lang w:val="ro-RO" w:eastAsia="ru-RU"/>
              </w:rPr>
              <w:t>DUPĂ ADRESAREA AC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A6B" w:rsidRPr="00726AC6" w:rsidRDefault="00DD3A6B" w:rsidP="00DD3A6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26AC6">
              <w:rPr>
                <w:rFonts w:ascii="Times New Roman" w:hAnsi="Times New Roman"/>
                <w:sz w:val="24"/>
                <w:szCs w:val="24"/>
                <w:lang w:val="ro-RO"/>
              </w:rPr>
              <w:t>La solicitare</w:t>
            </w:r>
          </w:p>
        </w:tc>
      </w:tr>
      <w:tr w:rsidR="00DD3A6B" w:rsidRPr="00856ABE" w:rsidTr="001E7CD4">
        <w:trPr>
          <w:trHeight w:val="5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726AC6" w:rsidRDefault="00DD3A6B" w:rsidP="00542E7F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 w:rsidRPr="00726A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1</w:t>
            </w:r>
            <w:r w:rsidR="00542E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:rsidR="00DD3A6B" w:rsidRPr="00726AC6" w:rsidRDefault="00DD3A6B" w:rsidP="00DD3A6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</w:pPr>
            <w:r w:rsidRPr="00726AC6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Mostre să prezinte la solicitarea AC.</w:t>
            </w:r>
          </w:p>
        </w:tc>
        <w:tc>
          <w:tcPr>
            <w:tcW w:w="5129" w:type="dxa"/>
            <w:shd w:val="clear" w:color="auto" w:fill="auto"/>
            <w:noWrap/>
          </w:tcPr>
          <w:p w:rsidR="00DD3A6B" w:rsidRPr="00726AC6" w:rsidRDefault="00DD3A6B" w:rsidP="00DD3A6B">
            <w:pPr>
              <w:tabs>
                <w:tab w:val="left" w:pos="372"/>
              </w:tabs>
              <w:suppressAutoHyphens/>
              <w:spacing w:before="120" w:after="120" w:line="240" w:lineRule="auto"/>
              <w:ind w:left="406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ro-RO"/>
              </w:rPr>
            </w:pPr>
            <w:r w:rsidRPr="00726AC6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ro-RO"/>
              </w:rPr>
              <w:t>ÎN TERMEN DE 1 ZI</w:t>
            </w: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ro-RO"/>
              </w:rPr>
              <w:t xml:space="preserve"> DUPĂ ADRESAREA AC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A6B" w:rsidRPr="00726AC6" w:rsidRDefault="00DD3A6B" w:rsidP="00DD3A6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26AC6">
              <w:rPr>
                <w:rFonts w:ascii="Times New Roman" w:hAnsi="Times New Roman"/>
                <w:sz w:val="24"/>
                <w:szCs w:val="24"/>
                <w:lang w:val="ro-RO"/>
              </w:rPr>
              <w:t>La solicitare</w:t>
            </w:r>
          </w:p>
        </w:tc>
      </w:tr>
    </w:tbl>
    <w:p w:rsidR="00CF764C" w:rsidRPr="00860DA8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D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Criteriul de evaluare aplicat pentru adjudecarea contractului: </w:t>
      </w:r>
      <w:r w:rsidRPr="00860DA8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eastAsia="ru-RU"/>
        </w:rPr>
        <w:t>Prețul cel mai scăzut</w:t>
      </w:r>
    </w:p>
    <w:p w:rsidR="00CF764C" w:rsidRPr="00860DA8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DA8">
        <w:rPr>
          <w:rFonts w:ascii="Times New Roman" w:eastAsia="Times New Roman" w:hAnsi="Times New Roman"/>
          <w:b/>
          <w:sz w:val="24"/>
          <w:szCs w:val="24"/>
          <w:lang w:eastAsia="ru-RU"/>
        </w:rPr>
        <w:t>Termenul limită de depunere/deschidere a ofertelor:</w:t>
      </w:r>
    </w:p>
    <w:p w:rsidR="00CF764C" w:rsidRPr="00860DA8" w:rsidRDefault="00CF764C" w:rsidP="00CF764C">
      <w:pPr>
        <w:numPr>
          <w:ilvl w:val="0"/>
          <w:numId w:val="3"/>
        </w:numPr>
        <w:tabs>
          <w:tab w:val="right" w:pos="426"/>
        </w:tabs>
        <w:spacing w:before="120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D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până la: </w:t>
      </w:r>
      <w:r w:rsidRPr="00860D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[ora exactă]</w:t>
      </w:r>
      <w:r w:rsidRPr="00860D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0D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STABILIT DE </w:t>
      </w:r>
      <w:r w:rsidRPr="00860D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SIA RSAP</w:t>
      </w:r>
    </w:p>
    <w:p w:rsidR="00CF764C" w:rsidRPr="007C5E1F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60D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pe: </w:t>
      </w:r>
      <w:r w:rsidRPr="00860D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[data]</w:t>
      </w:r>
      <w:r w:rsidRPr="00860D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0D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data și ora deschiderii va fi anunțată de către platforma la care sunteți înregistrați  STABILIT DE </w:t>
      </w:r>
      <w:r w:rsidRPr="00860D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SIA RSAP</w:t>
      </w:r>
    </w:p>
    <w:p w:rsidR="00CF764C" w:rsidRPr="00860DA8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D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Adresa la care trebuie transmise ofertele sau cererile de participare: </w:t>
      </w:r>
    </w:p>
    <w:p w:rsidR="00CF764C" w:rsidRPr="00860DA8" w:rsidRDefault="00CF764C" w:rsidP="00CF764C">
      <w:pPr>
        <w:tabs>
          <w:tab w:val="right" w:pos="426"/>
        </w:tabs>
        <w:spacing w:before="120" w:after="0" w:line="240" w:lineRule="auto"/>
        <w:ind w:left="45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D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Ofertele sau cererile de participare vor fi depuse electronic prin intermediul SIA RSAP</w:t>
      </w:r>
    </w:p>
    <w:p w:rsidR="00CF764C" w:rsidRPr="00860DA8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D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Termenul de valabilitate a ofertelor: </w:t>
      </w:r>
      <w:r w:rsidRPr="00860DA8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eastAsia="ru-RU"/>
        </w:rPr>
        <w:t>60 de zile</w:t>
      </w:r>
    </w:p>
    <w:p w:rsidR="00CF764C" w:rsidRPr="00860DA8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D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Locul deschiderii ofertelor: </w:t>
      </w:r>
      <w:r w:rsidRPr="00860DA8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eastAsia="ru-RU"/>
        </w:rPr>
        <w:t>SIA RSAP</w:t>
      </w:r>
      <w:r w:rsidRPr="00860DA8"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eastAsia="ru-RU"/>
        </w:rPr>
        <w:t xml:space="preserve"> </w:t>
      </w:r>
    </w:p>
    <w:p w:rsidR="00CF764C" w:rsidRDefault="00CF764C" w:rsidP="00CF764C">
      <w:pPr>
        <w:tabs>
          <w:tab w:val="left" w:pos="360"/>
          <w:tab w:val="left" w:pos="1800"/>
          <w:tab w:val="left" w:pos="3240"/>
        </w:tabs>
        <w:spacing w:after="120" w:line="240" w:lineRule="auto"/>
        <w:ind w:left="360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60D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Ofertele întârziate vor fi respinse. </w:t>
      </w:r>
    </w:p>
    <w:p w:rsidR="00CF764C" w:rsidRPr="00860DA8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ind w:left="450" w:hanging="45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D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Persoanele autorizate să asiste la deschiderea ofertelor: </w:t>
      </w:r>
      <w:r w:rsidRPr="00860DA8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860D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Ofertanții sau reprezentanții acestora au dreptul să participe la deschiderea ofertelor, cu excepția cazului când ofertele au fost depuse prin SIA “RSAP”</w:t>
      </w:r>
      <w:r w:rsidRPr="00860DA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F764C" w:rsidRPr="00860DA8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ind w:left="450" w:hanging="45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60D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Limba sau limbile în care trebuie redactate ofertele sau cererile de participare: </w:t>
      </w:r>
      <w:r w:rsidRPr="00860DA8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eastAsia="ru-RU"/>
        </w:rPr>
        <w:t>limba de stat</w:t>
      </w:r>
      <w:r w:rsidRPr="00860D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CF764C" w:rsidRPr="00860DA8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D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Denumirea și adresa organismului competent de soluționare a contestațiilor: </w:t>
      </w:r>
    </w:p>
    <w:p w:rsidR="00CF764C" w:rsidRPr="00860DA8" w:rsidRDefault="00CF764C" w:rsidP="00CF764C">
      <w:pPr>
        <w:tabs>
          <w:tab w:val="right" w:pos="426"/>
        </w:tabs>
        <w:spacing w:after="0" w:line="240" w:lineRule="auto"/>
        <w:ind w:left="45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60D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Agenția Națională pentru Soluționarea Contestațiilor</w:t>
      </w:r>
    </w:p>
    <w:p w:rsidR="00CF764C" w:rsidRPr="00860DA8" w:rsidRDefault="00CF764C" w:rsidP="00CF764C">
      <w:pPr>
        <w:tabs>
          <w:tab w:val="right" w:pos="426"/>
        </w:tabs>
        <w:spacing w:after="0" w:line="240" w:lineRule="auto"/>
        <w:ind w:left="45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60D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Adresa: mun. Chișinău, bd. Ștefan cel Mare și Sfânt nr.124 (et.4), MD 2001;</w:t>
      </w:r>
    </w:p>
    <w:p w:rsidR="00CF764C" w:rsidRPr="00860DA8" w:rsidRDefault="00CF764C" w:rsidP="00CF764C">
      <w:pPr>
        <w:tabs>
          <w:tab w:val="right" w:pos="426"/>
        </w:tabs>
        <w:spacing w:after="0" w:line="240" w:lineRule="auto"/>
        <w:ind w:left="45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60D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Tel/Fax/email:</w:t>
      </w:r>
      <w:r w:rsidRPr="00860DA8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60D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022-820 652, 022 820-651, contestatii@ansc.md</w:t>
      </w:r>
    </w:p>
    <w:p w:rsidR="00CF764C" w:rsidRPr="00856ABE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84C">
        <w:rPr>
          <w:rFonts w:ascii="Times New Roman" w:eastAsia="Times New Roman" w:hAnsi="Times New Roman"/>
          <w:b/>
          <w:sz w:val="28"/>
          <w:szCs w:val="28"/>
          <w:lang w:eastAsia="ru-RU"/>
        </w:rPr>
        <w:t>Data transmiterii spre publicare a anunțului de participare</w:t>
      </w:r>
      <w:r w:rsidRPr="0061084C">
        <w:rPr>
          <w:rFonts w:ascii="Times New Roman" w:eastAsia="Times New Roman" w:hAnsi="Times New Roman"/>
          <w:b/>
          <w:sz w:val="28"/>
          <w:szCs w:val="28"/>
          <w:shd w:val="clear" w:color="auto" w:fill="FFFF00"/>
          <w:lang w:eastAsia="ru-RU"/>
        </w:rPr>
        <w:t>:</w:t>
      </w:r>
      <w:r w:rsidR="00542E7F">
        <w:rPr>
          <w:rFonts w:ascii="Times New Roman" w:eastAsia="Times New Roman" w:hAnsi="Times New Roman"/>
          <w:b/>
          <w:sz w:val="28"/>
          <w:szCs w:val="28"/>
          <w:shd w:val="clear" w:color="auto" w:fill="FFFF00"/>
          <w:lang w:eastAsia="ru-RU"/>
        </w:rPr>
        <w:t xml:space="preserve"> septembrie </w:t>
      </w:r>
      <w:r w:rsidRPr="0061084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</w:t>
      </w:r>
    </w:p>
    <w:p w:rsidR="00CF764C" w:rsidRPr="0061084C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84C">
        <w:rPr>
          <w:rFonts w:ascii="Times New Roman" w:eastAsia="Times New Roman" w:hAnsi="Times New Roman"/>
          <w:b/>
          <w:sz w:val="28"/>
          <w:szCs w:val="28"/>
          <w:lang w:eastAsia="ru-RU"/>
        </w:rPr>
        <w:t>În cadrul procedurii de achiziție publică se va utiliza/accepta: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3785"/>
      </w:tblGrid>
      <w:tr w:rsidR="00CF764C" w:rsidRPr="00A6202A" w:rsidTr="001E7CD4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CF764C" w:rsidRPr="0061084C" w:rsidRDefault="00CF764C" w:rsidP="001E7CD4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61084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Denumirea instrumentului electronic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CF764C" w:rsidRPr="0061084C" w:rsidRDefault="00CF764C" w:rsidP="001E7CD4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61084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Se va utiliza/accepta sau nu</w:t>
            </w:r>
          </w:p>
        </w:tc>
      </w:tr>
      <w:tr w:rsidR="00CF764C" w:rsidRPr="0061084C" w:rsidTr="001E7CD4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61084C" w:rsidRDefault="00CF764C" w:rsidP="001E7CD4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1084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depunerea electronică a ofertelor sau a cererilor de participare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64C" w:rsidRPr="0061084C" w:rsidRDefault="00CF764C" w:rsidP="001E7CD4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1084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SE ACCEPTĂ </w:t>
            </w:r>
          </w:p>
        </w:tc>
      </w:tr>
      <w:tr w:rsidR="00CF764C" w:rsidRPr="0061084C" w:rsidTr="001E7CD4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61084C" w:rsidRDefault="00CF764C" w:rsidP="001E7CD4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1084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sistemul de comenzi electronice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64C" w:rsidRPr="0061084C" w:rsidRDefault="00CF764C" w:rsidP="001E7CD4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1084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NU SE ACCEPTĂ</w:t>
            </w:r>
          </w:p>
        </w:tc>
      </w:tr>
      <w:tr w:rsidR="00CF764C" w:rsidRPr="0061084C" w:rsidTr="001E7CD4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61084C" w:rsidRDefault="00CF764C" w:rsidP="001E7CD4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1084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facturarea electronică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64C" w:rsidRPr="0061084C" w:rsidRDefault="00CF764C" w:rsidP="001E7CD4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A1BA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NU SE ACCEPTĂ</w:t>
            </w:r>
          </w:p>
        </w:tc>
      </w:tr>
      <w:tr w:rsidR="00CF764C" w:rsidRPr="0061084C" w:rsidTr="001E7CD4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61084C" w:rsidRDefault="00CF764C" w:rsidP="001E7CD4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1084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plățile electronice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64C" w:rsidRPr="0061084C" w:rsidRDefault="00CF764C" w:rsidP="001E7CD4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F790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NU SE ACCEPTĂ</w:t>
            </w:r>
          </w:p>
        </w:tc>
      </w:tr>
    </w:tbl>
    <w:p w:rsidR="006D477B" w:rsidRPr="006D477B" w:rsidRDefault="00CF764C" w:rsidP="00CF764C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24A6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>Alte informații relevante</w:t>
      </w:r>
      <w:r w:rsidRPr="0061084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</w:p>
    <w:p w:rsidR="006D477B" w:rsidRPr="006D477B" w:rsidRDefault="00CF764C" w:rsidP="006D477B">
      <w:pPr>
        <w:spacing w:before="120" w:after="120" w:line="240" w:lineRule="auto"/>
        <w:ind w:left="64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84C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 xml:space="preserve"> </w:t>
      </w:r>
      <w:r w:rsidR="006D477B" w:rsidRPr="005B78F2">
        <w:rPr>
          <w:rFonts w:ascii="Times New Roman" w:hAnsi="Times New Roman"/>
          <w:noProof/>
          <w:sz w:val="24"/>
          <w:szCs w:val="24"/>
          <w:lang w:val="ro-RO"/>
        </w:rPr>
        <w:t xml:space="preserve">Culoarea la solicitarea instituțiilor de învățământ. </w:t>
      </w:r>
      <w:r w:rsidR="006D477B" w:rsidRPr="005B78F2">
        <w:rPr>
          <w:rFonts w:ascii="Times New Roman" w:eastAsia="Times New Roman" w:hAnsi="Times New Roman"/>
          <w:bCs/>
          <w:i/>
          <w:sz w:val="24"/>
          <w:szCs w:val="24"/>
          <w:lang w:val="ro-RO" w:eastAsia="ru-RU"/>
        </w:rPr>
        <w:t xml:space="preserve"> </w:t>
      </w:r>
      <w:r w:rsidR="006D477B" w:rsidRPr="005B78F2">
        <w:rPr>
          <w:rFonts w:ascii="Times New Roman" w:hAnsi="Times New Roman"/>
          <w:bCs/>
          <w:i/>
          <w:noProof/>
          <w:sz w:val="24"/>
          <w:szCs w:val="24"/>
          <w:lang w:val="ro-RO"/>
        </w:rPr>
        <w:t>Cu ieșirea la fața locului p/u clarificarea detaliilor și luarea măsurărilor.</w:t>
      </w:r>
      <w:r w:rsidR="006D477B" w:rsidRPr="005B78F2">
        <w:rPr>
          <w:rFonts w:ascii="Times New Roman" w:hAnsi="Times New Roman"/>
          <w:noProof/>
          <w:sz w:val="24"/>
          <w:szCs w:val="24"/>
          <w:lang w:val="ro-RO"/>
        </w:rPr>
        <w:t xml:space="preserve"> Produs în condiții de fabrică, de calitate impecabilă. Livrarea, montarea și instalarea mobilei din contul operatorului economic, conform cerințelor instituțiilor de învățământ. Mobilierul confecționat urmează a fi </w:t>
      </w:r>
      <w:r w:rsidR="006D477B" w:rsidRPr="005B78F2">
        <w:rPr>
          <w:rFonts w:ascii="Times New Roman" w:hAnsi="Times New Roman"/>
          <w:noProof/>
          <w:sz w:val="24"/>
          <w:szCs w:val="24"/>
          <w:lang w:val="ro-RO"/>
        </w:rPr>
        <w:lastRenderedPageBreak/>
        <w:t>etichetat cu simbolul şi denumirea firmei şi însoțit de caracteristicile tehnice. Garanţie – 2 ani.</w:t>
      </w:r>
    </w:p>
    <w:p w:rsidR="00B94D89" w:rsidRPr="004334AC" w:rsidRDefault="00B94D89" w:rsidP="00B94D89">
      <w:pPr>
        <w:tabs>
          <w:tab w:val="right" w:pos="426"/>
        </w:tabs>
        <w:spacing w:before="120" w:after="0" w:line="240" w:lineRule="auto"/>
        <w:ind w:left="720"/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00"/>
          <w:lang w:val="ro-RO" w:eastAsia="ru-RU"/>
        </w:rPr>
      </w:pPr>
      <w:r w:rsidRPr="004334AC">
        <w:rPr>
          <w:rFonts w:ascii="Times New Roman" w:eastAsia="Times New Roman" w:hAnsi="Times New Roman"/>
          <w:b/>
          <w:color w:val="FF0000"/>
          <w:sz w:val="24"/>
          <w:szCs w:val="24"/>
          <w:highlight w:val="green"/>
          <w:shd w:val="clear" w:color="auto" w:fill="FFFF00"/>
          <w:lang w:val="ro-RO" w:eastAsia="ru-RU"/>
        </w:rPr>
        <w:t xml:space="preserve">La finalizarea în SIARSAP a concursului operatorul economic va prezinte oferta </w:t>
      </w:r>
      <w:r w:rsidR="003B7737">
        <w:rPr>
          <w:rFonts w:ascii="Times New Roman" w:eastAsia="Times New Roman" w:hAnsi="Times New Roman"/>
          <w:b/>
          <w:color w:val="FF0000"/>
          <w:sz w:val="24"/>
          <w:szCs w:val="24"/>
          <w:highlight w:val="green"/>
          <w:shd w:val="clear" w:color="auto" w:fill="FFFF00"/>
          <w:lang w:val="ro-RO" w:eastAsia="ru-RU"/>
        </w:rPr>
        <w:t xml:space="preserve">(F 3.1) </w:t>
      </w:r>
      <w:r w:rsidRPr="004334AC">
        <w:rPr>
          <w:rFonts w:ascii="Times New Roman" w:eastAsia="Times New Roman" w:hAnsi="Times New Roman"/>
          <w:b/>
          <w:color w:val="FF0000"/>
          <w:sz w:val="24"/>
          <w:szCs w:val="24"/>
          <w:highlight w:val="green"/>
          <w:shd w:val="clear" w:color="auto" w:fill="FFFF00"/>
          <w:lang w:val="ro-RO" w:eastAsia="ru-RU"/>
        </w:rPr>
        <w:t>și specificația de preț</w:t>
      </w:r>
      <w:r w:rsidR="003B7737">
        <w:rPr>
          <w:rFonts w:ascii="Times New Roman" w:eastAsia="Times New Roman" w:hAnsi="Times New Roman"/>
          <w:b/>
          <w:color w:val="FF0000"/>
          <w:sz w:val="24"/>
          <w:szCs w:val="24"/>
          <w:highlight w:val="green"/>
          <w:shd w:val="clear" w:color="auto" w:fill="FFFF00"/>
          <w:lang w:val="ro-RO" w:eastAsia="ru-RU"/>
        </w:rPr>
        <w:t xml:space="preserve"> (F 4.1)</w:t>
      </w:r>
      <w:r w:rsidRPr="004334AC">
        <w:rPr>
          <w:rFonts w:ascii="Times New Roman" w:eastAsia="Times New Roman" w:hAnsi="Times New Roman"/>
          <w:b/>
          <w:color w:val="FF0000"/>
          <w:sz w:val="24"/>
          <w:szCs w:val="24"/>
          <w:highlight w:val="green"/>
          <w:shd w:val="clear" w:color="auto" w:fill="FFFF00"/>
          <w:lang w:val="ro-RO" w:eastAsia="ru-RU"/>
        </w:rPr>
        <w:t xml:space="preserve"> corespunzător sumei finale propuse.</w:t>
      </w:r>
      <w:r w:rsidRPr="004334AC"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00"/>
          <w:lang w:val="ro-RO" w:eastAsia="ru-RU"/>
        </w:rPr>
        <w:t xml:space="preserve">  </w:t>
      </w:r>
    </w:p>
    <w:p w:rsidR="00B94D89" w:rsidRPr="004334AC" w:rsidRDefault="00B94D89" w:rsidP="00B94D89">
      <w:pPr>
        <w:tabs>
          <w:tab w:val="right" w:pos="426"/>
        </w:tabs>
        <w:spacing w:before="120"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val="ro-RO" w:eastAsia="ru-RU"/>
        </w:rPr>
      </w:pPr>
      <w:r w:rsidRPr="004334AC"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val="ro-RO" w:eastAsia="ru-RU"/>
        </w:rPr>
        <w:t>Certificatele solicitate de către AC se prezintă pentru fiecare lot în parte.</w:t>
      </w:r>
    </w:p>
    <w:p w:rsidR="00B94D89" w:rsidRPr="004334AC" w:rsidRDefault="00B94D89" w:rsidP="00B94D89">
      <w:pPr>
        <w:tabs>
          <w:tab w:val="right" w:pos="426"/>
        </w:tabs>
        <w:spacing w:before="120"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  <w:r w:rsidRPr="004334AC"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val="ro-RO" w:eastAsia="ru-RU"/>
        </w:rPr>
        <w:t xml:space="preserve">În caz de necesitate la solicitarea AC operatorii economici vor prezenta informația solicitată în termen de 1 zi. </w:t>
      </w:r>
    </w:p>
    <w:p w:rsidR="00CF764C" w:rsidRDefault="00CF764C" w:rsidP="00CF764C">
      <w:pPr>
        <w:spacing w:before="120" w:after="120" w:line="240" w:lineRule="auto"/>
        <w:ind w:firstLine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64C" w:rsidRPr="00F0334D" w:rsidRDefault="00CF764C" w:rsidP="00CF764C">
      <w:pPr>
        <w:spacing w:before="120" w:after="120" w:line="240" w:lineRule="auto"/>
        <w:ind w:firstLine="360"/>
        <w:rPr>
          <w:lang w:val="en-US"/>
        </w:rPr>
      </w:pPr>
      <w:r w:rsidRPr="00F033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Conducătorul grupului de lucru:  Musteață Ion               </w:t>
      </w:r>
    </w:p>
    <w:p w:rsidR="00CF764C" w:rsidRPr="00F0334D" w:rsidRDefault="00CF764C" w:rsidP="00CF764C">
      <w:pPr>
        <w:rPr>
          <w:lang w:val="en-US"/>
        </w:rPr>
      </w:pPr>
    </w:p>
    <w:p w:rsidR="00AC093A" w:rsidRPr="0022625E" w:rsidRDefault="00AC093A">
      <w:pPr>
        <w:rPr>
          <w:lang w:val="en-US"/>
        </w:rPr>
      </w:pPr>
    </w:p>
    <w:sectPr w:rsidR="00AC093A" w:rsidRPr="0022625E" w:rsidSect="00F0334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D6768"/>
    <w:multiLevelType w:val="hybridMultilevel"/>
    <w:tmpl w:val="61C89A72"/>
    <w:lvl w:ilvl="0" w:tplc="85D47A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01E28"/>
    <w:multiLevelType w:val="hybridMultilevel"/>
    <w:tmpl w:val="47B07DE8"/>
    <w:lvl w:ilvl="0" w:tplc="189C65C2">
      <w:start w:val="1"/>
      <w:numFmt w:val="lowerLetter"/>
      <w:lvlText w:val="%1)"/>
      <w:lvlJc w:val="left"/>
      <w:pPr>
        <w:tabs>
          <w:tab w:val="num" w:pos="1134"/>
        </w:tabs>
        <w:ind w:left="0" w:firstLine="107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897BAE"/>
    <w:multiLevelType w:val="hybridMultilevel"/>
    <w:tmpl w:val="30B88FE2"/>
    <w:lvl w:ilvl="0" w:tplc="3BD48CCA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905809B8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07C5D"/>
    <w:multiLevelType w:val="hybridMultilevel"/>
    <w:tmpl w:val="0A3CFED2"/>
    <w:lvl w:ilvl="0" w:tplc="792055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4C"/>
    <w:rsid w:val="0022625E"/>
    <w:rsid w:val="0026053B"/>
    <w:rsid w:val="002749E3"/>
    <w:rsid w:val="00386B40"/>
    <w:rsid w:val="003B7737"/>
    <w:rsid w:val="004133D7"/>
    <w:rsid w:val="0041427C"/>
    <w:rsid w:val="00487A06"/>
    <w:rsid w:val="004B3462"/>
    <w:rsid w:val="00542E7F"/>
    <w:rsid w:val="00635D14"/>
    <w:rsid w:val="006D477B"/>
    <w:rsid w:val="00806521"/>
    <w:rsid w:val="008E25AC"/>
    <w:rsid w:val="009A42B5"/>
    <w:rsid w:val="009E39FB"/>
    <w:rsid w:val="00A429A6"/>
    <w:rsid w:val="00A6202A"/>
    <w:rsid w:val="00AA2C6E"/>
    <w:rsid w:val="00AA6270"/>
    <w:rsid w:val="00AC093A"/>
    <w:rsid w:val="00B94D89"/>
    <w:rsid w:val="00BE6F40"/>
    <w:rsid w:val="00C131E2"/>
    <w:rsid w:val="00C45930"/>
    <w:rsid w:val="00CA4213"/>
    <w:rsid w:val="00CF764C"/>
    <w:rsid w:val="00D06001"/>
    <w:rsid w:val="00D55F89"/>
    <w:rsid w:val="00DA479D"/>
    <w:rsid w:val="00DD3A6B"/>
    <w:rsid w:val="00DE0D17"/>
    <w:rsid w:val="00E35B0F"/>
    <w:rsid w:val="00E74385"/>
    <w:rsid w:val="00F65F04"/>
    <w:rsid w:val="00F95B74"/>
    <w:rsid w:val="00F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27C"/>
    <w:rPr>
      <w:rFonts w:ascii="Calibri" w:eastAsia="Calibri" w:hAnsi="Calibri" w:cs="Times New Roman"/>
    </w:rPr>
  </w:style>
  <w:style w:type="paragraph" w:styleId="Heading1">
    <w:name w:val="heading 1"/>
    <w:basedOn w:val="ListParagraph"/>
    <w:next w:val="Normal"/>
    <w:link w:val="Heading1Char"/>
    <w:qFormat/>
    <w:rsid w:val="00CF764C"/>
    <w:pPr>
      <w:numPr>
        <w:numId w:val="4"/>
      </w:numPr>
      <w:tabs>
        <w:tab w:val="left" w:pos="1134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F764C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/>
      <w:b/>
      <w:bCs/>
      <w:noProof/>
      <w:color w:val="5B9BD5"/>
      <w:sz w:val="26"/>
      <w:szCs w:val="26"/>
      <w:lang w:val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F764C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/>
      <w:b/>
      <w:bCs/>
      <w:noProof/>
      <w:color w:val="5B9BD5"/>
      <w:sz w:val="24"/>
      <w:szCs w:val="24"/>
      <w:lang w:val="ro-RO"/>
    </w:rPr>
  </w:style>
  <w:style w:type="paragraph" w:styleId="Heading4">
    <w:name w:val="heading 4"/>
    <w:aliases w:val="Sub-Clause Sub-paragraph"/>
    <w:basedOn w:val="Normal"/>
    <w:next w:val="Normal"/>
    <w:link w:val="Heading4Char"/>
    <w:semiHidden/>
    <w:unhideWhenUsed/>
    <w:qFormat/>
    <w:rsid w:val="00CF764C"/>
    <w:pPr>
      <w:keepNext/>
      <w:spacing w:after="0" w:line="240" w:lineRule="auto"/>
      <w:outlineLvl w:val="3"/>
    </w:pPr>
    <w:rPr>
      <w:rFonts w:ascii="Baltica RR" w:eastAsia="Times New Roman" w:hAnsi="Baltica RR"/>
      <w:b/>
      <w:sz w:val="24"/>
      <w:szCs w:val="20"/>
      <w:lang w:val="ro-RO"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F764C"/>
    <w:pPr>
      <w:keepNext/>
      <w:spacing w:after="0" w:line="240" w:lineRule="auto"/>
      <w:ind w:firstLine="6804"/>
      <w:outlineLvl w:val="4"/>
    </w:pPr>
    <w:rPr>
      <w:rFonts w:ascii="Times New Roman" w:eastAsia="Times New Roman" w:hAnsi="Times New Roman"/>
      <w:sz w:val="28"/>
      <w:szCs w:val="20"/>
      <w:lang w:val="ro-RO" w:eastAsia="ru-RU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F764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ro-RO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F764C"/>
    <w:pPr>
      <w:spacing w:before="240" w:after="60" w:line="240" w:lineRule="auto"/>
      <w:outlineLvl w:val="8"/>
    </w:pPr>
    <w:rPr>
      <w:rFonts w:ascii="Cambria" w:eastAsia="Times New Roman" w:hAnsi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64C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CF764C"/>
    <w:rPr>
      <w:rFonts w:ascii="Calibri Light" w:eastAsia="Times New Roman" w:hAnsi="Calibri Light" w:cs="Times New Roman"/>
      <w:b/>
      <w:bCs/>
      <w:noProof/>
      <w:color w:val="5B9BD5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semiHidden/>
    <w:rsid w:val="00CF764C"/>
    <w:rPr>
      <w:rFonts w:ascii="Calibri Light" w:eastAsia="Times New Roman" w:hAnsi="Calibri Light" w:cs="Times New Roman"/>
      <w:b/>
      <w:bCs/>
      <w:noProof/>
      <w:color w:val="5B9BD5"/>
      <w:sz w:val="24"/>
      <w:szCs w:val="24"/>
      <w:lang w:val="ro-RO"/>
    </w:rPr>
  </w:style>
  <w:style w:type="character" w:customStyle="1" w:styleId="Heading4Char">
    <w:name w:val="Heading 4 Char"/>
    <w:aliases w:val="Sub-Clause Sub-paragraph Char"/>
    <w:basedOn w:val="DefaultParagraphFont"/>
    <w:link w:val="Heading4"/>
    <w:semiHidden/>
    <w:rsid w:val="00CF764C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Heading5Char">
    <w:name w:val="Heading 5 Char"/>
    <w:basedOn w:val="DefaultParagraphFont"/>
    <w:link w:val="Heading5"/>
    <w:semiHidden/>
    <w:rsid w:val="00CF764C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F764C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F764C"/>
    <w:rPr>
      <w:rFonts w:ascii="Cambria" w:eastAsia="Times New Roman" w:hAnsi="Cambria" w:cs="Times New Roman"/>
      <w:lang w:val="ro-RO"/>
    </w:rPr>
  </w:style>
  <w:style w:type="paragraph" w:styleId="ListParagraph">
    <w:name w:val="List Paragraph"/>
    <w:aliases w:val="HotarirePunct1"/>
    <w:basedOn w:val="Normal"/>
    <w:uiPriority w:val="34"/>
    <w:qFormat/>
    <w:rsid w:val="00CF764C"/>
    <w:pPr>
      <w:ind w:left="708"/>
    </w:pPr>
  </w:style>
  <w:style w:type="character" w:styleId="Hyperlink">
    <w:name w:val="Hyperlink"/>
    <w:uiPriority w:val="99"/>
    <w:unhideWhenUsed/>
    <w:rsid w:val="00CF764C"/>
    <w:rPr>
      <w:color w:val="0563C1"/>
      <w:u w:val="single"/>
    </w:rPr>
  </w:style>
  <w:style w:type="paragraph" w:styleId="NoSpacing">
    <w:name w:val="No Spacing"/>
    <w:link w:val="NoSpacingChar"/>
    <w:uiPriority w:val="1"/>
    <w:qFormat/>
    <w:rsid w:val="00CF76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CF764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64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64C"/>
    <w:rPr>
      <w:rFonts w:ascii="Segoe UI" w:eastAsia="Calibri" w:hAnsi="Segoe UI" w:cs="Times New Roman"/>
      <w:sz w:val="18"/>
      <w:szCs w:val="18"/>
      <w:lang w:val="x-none"/>
    </w:rPr>
  </w:style>
  <w:style w:type="character" w:styleId="Strong">
    <w:name w:val="Strong"/>
    <w:uiPriority w:val="22"/>
    <w:qFormat/>
    <w:rsid w:val="00CF764C"/>
    <w:rPr>
      <w:b/>
      <w:bCs/>
    </w:rPr>
  </w:style>
  <w:style w:type="character" w:customStyle="1" w:styleId="HTMLPreformattedChar">
    <w:name w:val="HTML Preformatted Char"/>
    <w:link w:val="HTMLPreformatted"/>
    <w:uiPriority w:val="99"/>
    <w:semiHidden/>
    <w:rsid w:val="00CF764C"/>
    <w:rPr>
      <w:rFonts w:ascii="Consolas" w:eastAsia="Times New Roman" w:hAnsi="Consolas"/>
      <w:noProof/>
      <w:lang w:val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7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theme="minorBidi"/>
      <w:noProof/>
      <w:lang w:val="ro-RO"/>
    </w:rPr>
  </w:style>
  <w:style w:type="character" w:customStyle="1" w:styleId="PreformatatHTMLCaracter1">
    <w:name w:val="Preformatat HTML Caracter1"/>
    <w:basedOn w:val="DefaultParagraphFont"/>
    <w:uiPriority w:val="99"/>
    <w:semiHidden/>
    <w:rsid w:val="00CF764C"/>
    <w:rPr>
      <w:rFonts w:ascii="Consolas" w:eastAsia="Calibri" w:hAnsi="Consolas" w:cs="Consolas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F764C"/>
    <w:rPr>
      <w:rFonts w:ascii="Times New Roman" w:eastAsia="Times New Roman" w:hAnsi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764C"/>
    <w:pPr>
      <w:spacing w:after="0" w:line="240" w:lineRule="auto"/>
      <w:jc w:val="both"/>
    </w:pPr>
    <w:rPr>
      <w:rFonts w:ascii="Times New Roman" w:eastAsia="Times New Roman" w:hAnsi="Times New Roman" w:cstheme="minorBidi"/>
      <w:lang w:val="en-US"/>
    </w:rPr>
  </w:style>
  <w:style w:type="character" w:customStyle="1" w:styleId="TextnotdesubsolCaracter1">
    <w:name w:val="Text notă de subsol Caracter1"/>
    <w:basedOn w:val="DefaultParagraphFont"/>
    <w:uiPriority w:val="99"/>
    <w:semiHidden/>
    <w:rsid w:val="00CF764C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764C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64C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TextcomentariuCaracter1">
    <w:name w:val="Text comentariu Caracter1"/>
    <w:basedOn w:val="DefaultParagraphFont"/>
    <w:uiPriority w:val="99"/>
    <w:semiHidden/>
    <w:rsid w:val="00CF764C"/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CF764C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CF764C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AntetCaracter1">
    <w:name w:val="Antet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FooterChar">
    <w:name w:val="Footer Char"/>
    <w:link w:val="Footer"/>
    <w:uiPriority w:val="99"/>
    <w:semiHidden/>
    <w:rsid w:val="00CF764C"/>
    <w:rPr>
      <w:rFonts w:ascii="Times New Roman" w:eastAsia="Times New Roman" w:hAnsi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CF7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theme="minorBidi"/>
      <w:noProof/>
      <w:sz w:val="24"/>
      <w:szCs w:val="24"/>
      <w:lang w:val="ro-RO"/>
    </w:rPr>
  </w:style>
  <w:style w:type="character" w:customStyle="1" w:styleId="SubsolCaracter1">
    <w:name w:val="Subsol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BodyTextChar">
    <w:name w:val="Body Text Char"/>
    <w:link w:val="BodyText"/>
    <w:uiPriority w:val="99"/>
    <w:semiHidden/>
    <w:rsid w:val="00CF764C"/>
    <w:rPr>
      <w:rFonts w:ascii="Baltica RR" w:eastAsia="Times New Roman" w:hAnsi="Baltica RR"/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CF764C"/>
    <w:pPr>
      <w:spacing w:after="0" w:line="240" w:lineRule="auto"/>
    </w:pPr>
    <w:rPr>
      <w:rFonts w:ascii="Baltica RR" w:eastAsia="Times New Roman" w:hAnsi="Baltica RR" w:cstheme="minorBidi"/>
      <w:sz w:val="24"/>
      <w:lang w:val="ro-RO"/>
    </w:rPr>
  </w:style>
  <w:style w:type="character" w:customStyle="1" w:styleId="CorptextCaracter1">
    <w:name w:val="Corp text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BodyTextIndentChar">
    <w:name w:val="Body Text Indent Char"/>
    <w:link w:val="BodyTextIndent"/>
    <w:uiPriority w:val="99"/>
    <w:semiHidden/>
    <w:rsid w:val="00CF764C"/>
    <w:rPr>
      <w:rFonts w:ascii="Times New Roman" w:eastAsia="Times New Roman" w:hAnsi="Times New Roman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764C"/>
    <w:pPr>
      <w:spacing w:after="0" w:line="240" w:lineRule="auto"/>
      <w:ind w:firstLine="720"/>
      <w:jc w:val="both"/>
    </w:pPr>
    <w:rPr>
      <w:rFonts w:ascii="Times New Roman" w:eastAsia="Times New Roman" w:hAnsi="Times New Roman" w:cstheme="minorBidi"/>
      <w:lang w:val="ro-RO"/>
    </w:rPr>
  </w:style>
  <w:style w:type="character" w:customStyle="1" w:styleId="IndentcorptextCaracter1">
    <w:name w:val="Indent corp text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uiPriority w:val="99"/>
    <w:qFormat/>
    <w:rsid w:val="00CF764C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en-US"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CF764C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BodyText2Char">
    <w:name w:val="Body Text 2 Char"/>
    <w:link w:val="BodyText2"/>
    <w:uiPriority w:val="99"/>
    <w:semiHidden/>
    <w:rsid w:val="00CF764C"/>
    <w:rPr>
      <w:rFonts w:ascii="Baltica RR" w:eastAsia="Times New Roman" w:hAnsi="Baltica RR"/>
      <w:sz w:val="24"/>
      <w:lang w:val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764C"/>
    <w:pPr>
      <w:tabs>
        <w:tab w:val="left" w:pos="426"/>
      </w:tabs>
      <w:spacing w:after="0" w:line="240" w:lineRule="auto"/>
      <w:jc w:val="both"/>
    </w:pPr>
    <w:rPr>
      <w:rFonts w:ascii="Baltica RR" w:eastAsia="Times New Roman" w:hAnsi="Baltica RR" w:cstheme="minorBidi"/>
      <w:sz w:val="24"/>
      <w:lang w:val="ro-RO"/>
    </w:rPr>
  </w:style>
  <w:style w:type="character" w:customStyle="1" w:styleId="Corptext2Caracter1">
    <w:name w:val="Corp text 2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BodyTextIndent2Char">
    <w:name w:val="Body Text Indent 2 Char"/>
    <w:link w:val="BodyTextIndent2"/>
    <w:uiPriority w:val="99"/>
    <w:semiHidden/>
    <w:rsid w:val="00CF764C"/>
    <w:rPr>
      <w:rFonts w:ascii="Baltica RR" w:eastAsia="Times New Roman" w:hAnsi="Baltica RR"/>
      <w:sz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764C"/>
    <w:pPr>
      <w:spacing w:after="0" w:line="240" w:lineRule="auto"/>
      <w:ind w:firstLine="567"/>
    </w:pPr>
    <w:rPr>
      <w:rFonts w:ascii="Baltica RR" w:eastAsia="Times New Roman" w:hAnsi="Baltica RR" w:cstheme="minorBidi"/>
      <w:sz w:val="24"/>
      <w:lang w:val="ro-RO"/>
    </w:rPr>
  </w:style>
  <w:style w:type="character" w:customStyle="1" w:styleId="Indentcorptext2Caracter1">
    <w:name w:val="Indent corp text 2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BodyTextIndent3Char">
    <w:name w:val="Body Text Indent 3 Char"/>
    <w:link w:val="BodyTextIndent3"/>
    <w:uiPriority w:val="99"/>
    <w:semiHidden/>
    <w:rsid w:val="00CF764C"/>
    <w:rPr>
      <w:rFonts w:ascii="Times New Roman" w:eastAsia="Times New Roman" w:hAnsi="Times New Roman"/>
      <w:sz w:val="16"/>
      <w:szCs w:val="16"/>
      <w:lang w:val="ro-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764C"/>
    <w:pPr>
      <w:spacing w:after="120" w:line="240" w:lineRule="auto"/>
      <w:ind w:left="283"/>
    </w:pPr>
    <w:rPr>
      <w:rFonts w:ascii="Times New Roman" w:eastAsia="Times New Roman" w:hAnsi="Times New Roman" w:cstheme="minorBidi"/>
      <w:sz w:val="16"/>
      <w:szCs w:val="16"/>
      <w:lang w:val="ro-RO"/>
    </w:rPr>
  </w:style>
  <w:style w:type="character" w:customStyle="1" w:styleId="Indentcorptext3Caracter1">
    <w:name w:val="Indent corp text 3 Caracter1"/>
    <w:basedOn w:val="DefaultParagraphFont"/>
    <w:uiPriority w:val="99"/>
    <w:semiHidden/>
    <w:rsid w:val="00CF764C"/>
    <w:rPr>
      <w:rFonts w:ascii="Calibri" w:eastAsia="Calibri" w:hAnsi="Calibri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CF764C"/>
    <w:rPr>
      <w:rFonts w:ascii="Times New Roman" w:eastAsia="Times New Roman" w:hAnsi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64C"/>
    <w:rPr>
      <w:b/>
      <w:bCs/>
    </w:rPr>
  </w:style>
  <w:style w:type="character" w:customStyle="1" w:styleId="SubiectComentariuCaracter1">
    <w:name w:val="Subiect Comentariu Caracter1"/>
    <w:basedOn w:val="TextcomentariuCaracter1"/>
    <w:uiPriority w:val="99"/>
    <w:semiHidden/>
    <w:rsid w:val="00CF7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n">
    <w:name w:val="cn"/>
    <w:basedOn w:val="Normal"/>
    <w:uiPriority w:val="99"/>
    <w:rsid w:val="00CF764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b">
    <w:name w:val="cb"/>
    <w:basedOn w:val="Normal"/>
    <w:uiPriority w:val="99"/>
    <w:rsid w:val="00CF764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p">
    <w:name w:val="cp"/>
    <w:basedOn w:val="Normal"/>
    <w:uiPriority w:val="99"/>
    <w:rsid w:val="00CF764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o-RO" w:eastAsia="ru-RU"/>
    </w:rPr>
  </w:style>
  <w:style w:type="paragraph" w:customStyle="1" w:styleId="rg">
    <w:name w:val="rg"/>
    <w:basedOn w:val="Normal"/>
    <w:uiPriority w:val="99"/>
    <w:rsid w:val="00CF764C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f1">
    <w:name w:val="Listă paragraf1"/>
    <w:basedOn w:val="Normal"/>
    <w:uiPriority w:val="99"/>
    <w:qFormat/>
    <w:rsid w:val="00CF764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o-RO" w:eastAsia="ru-RU"/>
    </w:rPr>
  </w:style>
  <w:style w:type="paragraph" w:customStyle="1" w:styleId="Sub-ClauseText">
    <w:name w:val="Sub-Clause Text"/>
    <w:basedOn w:val="Normal"/>
    <w:uiPriority w:val="99"/>
    <w:rsid w:val="00CF764C"/>
    <w:pPr>
      <w:spacing w:before="120" w:after="120" w:line="240" w:lineRule="auto"/>
      <w:jc w:val="both"/>
    </w:pPr>
    <w:rPr>
      <w:rFonts w:ascii="Times New Roman" w:eastAsia="Times New Roman" w:hAnsi="Times New Roman"/>
      <w:spacing w:val="-4"/>
      <w:sz w:val="24"/>
      <w:szCs w:val="20"/>
      <w:lang w:val="en-US"/>
    </w:rPr>
  </w:style>
  <w:style w:type="paragraph" w:customStyle="1" w:styleId="i">
    <w:name w:val="(i)"/>
    <w:basedOn w:val="Normal"/>
    <w:uiPriority w:val="99"/>
    <w:rsid w:val="00CF764C"/>
    <w:pPr>
      <w:suppressAutoHyphens/>
      <w:spacing w:after="0" w:line="240" w:lineRule="auto"/>
      <w:jc w:val="both"/>
    </w:pPr>
    <w:rPr>
      <w:rFonts w:ascii="Tms Rmn" w:eastAsia="Times New Roman" w:hAnsi="Tms Rmn"/>
      <w:sz w:val="24"/>
      <w:szCs w:val="20"/>
      <w:lang w:val="en-US"/>
    </w:rPr>
  </w:style>
  <w:style w:type="paragraph" w:customStyle="1" w:styleId="ListParagraph1">
    <w:name w:val="List Paragraph1"/>
    <w:basedOn w:val="Normal"/>
    <w:uiPriority w:val="99"/>
    <w:qFormat/>
    <w:rsid w:val="00CF764C"/>
    <w:pPr>
      <w:spacing w:after="200" w:line="276" w:lineRule="auto"/>
      <w:ind w:left="720"/>
      <w:contextualSpacing/>
    </w:pPr>
    <w:rPr>
      <w:rFonts w:eastAsia="PMingLiU"/>
      <w:lang w:val="en-US" w:eastAsia="zh-CN"/>
    </w:rPr>
  </w:style>
  <w:style w:type="paragraph" w:customStyle="1" w:styleId="BankNormal">
    <w:name w:val="BankNormal"/>
    <w:basedOn w:val="Normal"/>
    <w:uiPriority w:val="99"/>
    <w:rsid w:val="00CF764C"/>
    <w:pPr>
      <w:spacing w:after="24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Default">
    <w:name w:val="Default"/>
    <w:uiPriority w:val="99"/>
    <w:rsid w:val="00CF764C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uiPriority w:val="99"/>
    <w:rsid w:val="00CF764C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Style3Char">
    <w:name w:val="Style3 Char"/>
    <w:link w:val="Style3"/>
    <w:locked/>
    <w:rsid w:val="00CF764C"/>
    <w:rPr>
      <w:rFonts w:ascii="Times New Roman" w:eastAsia="Times New Roman" w:hAnsi="Times New Roman"/>
      <w:b/>
      <w:sz w:val="24"/>
      <w:szCs w:val="24"/>
      <w:lang w:val="en-US"/>
    </w:rPr>
  </w:style>
  <w:style w:type="paragraph" w:customStyle="1" w:styleId="Style3">
    <w:name w:val="Style3"/>
    <w:basedOn w:val="Heading3"/>
    <w:link w:val="Style3Char"/>
    <w:qFormat/>
    <w:rsid w:val="00CF764C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hAnsi="Times New Roman" w:cstheme="minorBidi"/>
      <w:bCs w:val="0"/>
      <w:noProof w:val="0"/>
      <w:color w:val="auto"/>
      <w:lang w:val="en-US"/>
    </w:rPr>
  </w:style>
  <w:style w:type="paragraph" w:customStyle="1" w:styleId="Style153">
    <w:name w:val="Style153"/>
    <w:basedOn w:val="Normal"/>
    <w:uiPriority w:val="99"/>
    <w:rsid w:val="00CF764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73">
    <w:name w:val="Style73"/>
    <w:basedOn w:val="Normal"/>
    <w:uiPriority w:val="99"/>
    <w:rsid w:val="00CF764C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rsid w:val="00CF764C"/>
  </w:style>
  <w:style w:type="character" w:customStyle="1" w:styleId="FontStyle195">
    <w:name w:val="Font Style195"/>
    <w:uiPriority w:val="99"/>
    <w:rsid w:val="00CF764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97">
    <w:name w:val="Font Style197"/>
    <w:uiPriority w:val="99"/>
    <w:rsid w:val="00CF764C"/>
    <w:rPr>
      <w:rFonts w:ascii="Times New Roman" w:hAnsi="Times New Roman" w:cs="Times New Roman" w:hint="default"/>
      <w:sz w:val="22"/>
      <w:szCs w:val="22"/>
    </w:rPr>
  </w:style>
  <w:style w:type="table" w:styleId="TableGrid">
    <w:name w:val="Table Grid"/>
    <w:basedOn w:val="TableNormal"/>
    <w:uiPriority w:val="39"/>
    <w:rsid w:val="00CF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Normal"/>
    <w:rsid w:val="00DD3A6B"/>
    <w:pPr>
      <w:spacing w:after="200" w:line="276" w:lineRule="auto"/>
      <w:ind w:left="720"/>
    </w:pPr>
    <w:rPr>
      <w:rFonts w:eastAsia="Times New Roman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27C"/>
    <w:rPr>
      <w:rFonts w:ascii="Calibri" w:eastAsia="Calibri" w:hAnsi="Calibri" w:cs="Times New Roman"/>
    </w:rPr>
  </w:style>
  <w:style w:type="paragraph" w:styleId="Heading1">
    <w:name w:val="heading 1"/>
    <w:basedOn w:val="ListParagraph"/>
    <w:next w:val="Normal"/>
    <w:link w:val="Heading1Char"/>
    <w:qFormat/>
    <w:rsid w:val="00CF764C"/>
    <w:pPr>
      <w:numPr>
        <w:numId w:val="4"/>
      </w:numPr>
      <w:tabs>
        <w:tab w:val="left" w:pos="1134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F764C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/>
      <w:b/>
      <w:bCs/>
      <w:noProof/>
      <w:color w:val="5B9BD5"/>
      <w:sz w:val="26"/>
      <w:szCs w:val="26"/>
      <w:lang w:val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F764C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/>
      <w:b/>
      <w:bCs/>
      <w:noProof/>
      <w:color w:val="5B9BD5"/>
      <w:sz w:val="24"/>
      <w:szCs w:val="24"/>
      <w:lang w:val="ro-RO"/>
    </w:rPr>
  </w:style>
  <w:style w:type="paragraph" w:styleId="Heading4">
    <w:name w:val="heading 4"/>
    <w:aliases w:val="Sub-Clause Sub-paragraph"/>
    <w:basedOn w:val="Normal"/>
    <w:next w:val="Normal"/>
    <w:link w:val="Heading4Char"/>
    <w:semiHidden/>
    <w:unhideWhenUsed/>
    <w:qFormat/>
    <w:rsid w:val="00CF764C"/>
    <w:pPr>
      <w:keepNext/>
      <w:spacing w:after="0" w:line="240" w:lineRule="auto"/>
      <w:outlineLvl w:val="3"/>
    </w:pPr>
    <w:rPr>
      <w:rFonts w:ascii="Baltica RR" w:eastAsia="Times New Roman" w:hAnsi="Baltica RR"/>
      <w:b/>
      <w:sz w:val="24"/>
      <w:szCs w:val="20"/>
      <w:lang w:val="ro-RO"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F764C"/>
    <w:pPr>
      <w:keepNext/>
      <w:spacing w:after="0" w:line="240" w:lineRule="auto"/>
      <w:ind w:firstLine="6804"/>
      <w:outlineLvl w:val="4"/>
    </w:pPr>
    <w:rPr>
      <w:rFonts w:ascii="Times New Roman" w:eastAsia="Times New Roman" w:hAnsi="Times New Roman"/>
      <w:sz w:val="28"/>
      <w:szCs w:val="20"/>
      <w:lang w:val="ro-RO" w:eastAsia="ru-RU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F764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ro-RO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F764C"/>
    <w:pPr>
      <w:spacing w:before="240" w:after="60" w:line="240" w:lineRule="auto"/>
      <w:outlineLvl w:val="8"/>
    </w:pPr>
    <w:rPr>
      <w:rFonts w:ascii="Cambria" w:eastAsia="Times New Roman" w:hAnsi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64C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CF764C"/>
    <w:rPr>
      <w:rFonts w:ascii="Calibri Light" w:eastAsia="Times New Roman" w:hAnsi="Calibri Light" w:cs="Times New Roman"/>
      <w:b/>
      <w:bCs/>
      <w:noProof/>
      <w:color w:val="5B9BD5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semiHidden/>
    <w:rsid w:val="00CF764C"/>
    <w:rPr>
      <w:rFonts w:ascii="Calibri Light" w:eastAsia="Times New Roman" w:hAnsi="Calibri Light" w:cs="Times New Roman"/>
      <w:b/>
      <w:bCs/>
      <w:noProof/>
      <w:color w:val="5B9BD5"/>
      <w:sz w:val="24"/>
      <w:szCs w:val="24"/>
      <w:lang w:val="ro-RO"/>
    </w:rPr>
  </w:style>
  <w:style w:type="character" w:customStyle="1" w:styleId="Heading4Char">
    <w:name w:val="Heading 4 Char"/>
    <w:aliases w:val="Sub-Clause Sub-paragraph Char"/>
    <w:basedOn w:val="DefaultParagraphFont"/>
    <w:link w:val="Heading4"/>
    <w:semiHidden/>
    <w:rsid w:val="00CF764C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Heading5Char">
    <w:name w:val="Heading 5 Char"/>
    <w:basedOn w:val="DefaultParagraphFont"/>
    <w:link w:val="Heading5"/>
    <w:semiHidden/>
    <w:rsid w:val="00CF764C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F764C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F764C"/>
    <w:rPr>
      <w:rFonts w:ascii="Cambria" w:eastAsia="Times New Roman" w:hAnsi="Cambria" w:cs="Times New Roman"/>
      <w:lang w:val="ro-RO"/>
    </w:rPr>
  </w:style>
  <w:style w:type="paragraph" w:styleId="ListParagraph">
    <w:name w:val="List Paragraph"/>
    <w:aliases w:val="HotarirePunct1"/>
    <w:basedOn w:val="Normal"/>
    <w:uiPriority w:val="34"/>
    <w:qFormat/>
    <w:rsid w:val="00CF764C"/>
    <w:pPr>
      <w:ind w:left="708"/>
    </w:pPr>
  </w:style>
  <w:style w:type="character" w:styleId="Hyperlink">
    <w:name w:val="Hyperlink"/>
    <w:uiPriority w:val="99"/>
    <w:unhideWhenUsed/>
    <w:rsid w:val="00CF764C"/>
    <w:rPr>
      <w:color w:val="0563C1"/>
      <w:u w:val="single"/>
    </w:rPr>
  </w:style>
  <w:style w:type="paragraph" w:styleId="NoSpacing">
    <w:name w:val="No Spacing"/>
    <w:link w:val="NoSpacingChar"/>
    <w:uiPriority w:val="1"/>
    <w:qFormat/>
    <w:rsid w:val="00CF76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CF764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64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64C"/>
    <w:rPr>
      <w:rFonts w:ascii="Segoe UI" w:eastAsia="Calibri" w:hAnsi="Segoe UI" w:cs="Times New Roman"/>
      <w:sz w:val="18"/>
      <w:szCs w:val="18"/>
      <w:lang w:val="x-none"/>
    </w:rPr>
  </w:style>
  <w:style w:type="character" w:styleId="Strong">
    <w:name w:val="Strong"/>
    <w:uiPriority w:val="22"/>
    <w:qFormat/>
    <w:rsid w:val="00CF764C"/>
    <w:rPr>
      <w:b/>
      <w:bCs/>
    </w:rPr>
  </w:style>
  <w:style w:type="character" w:customStyle="1" w:styleId="HTMLPreformattedChar">
    <w:name w:val="HTML Preformatted Char"/>
    <w:link w:val="HTMLPreformatted"/>
    <w:uiPriority w:val="99"/>
    <w:semiHidden/>
    <w:rsid w:val="00CF764C"/>
    <w:rPr>
      <w:rFonts w:ascii="Consolas" w:eastAsia="Times New Roman" w:hAnsi="Consolas"/>
      <w:noProof/>
      <w:lang w:val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7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theme="minorBidi"/>
      <w:noProof/>
      <w:lang w:val="ro-RO"/>
    </w:rPr>
  </w:style>
  <w:style w:type="character" w:customStyle="1" w:styleId="PreformatatHTMLCaracter1">
    <w:name w:val="Preformatat HTML Caracter1"/>
    <w:basedOn w:val="DefaultParagraphFont"/>
    <w:uiPriority w:val="99"/>
    <w:semiHidden/>
    <w:rsid w:val="00CF764C"/>
    <w:rPr>
      <w:rFonts w:ascii="Consolas" w:eastAsia="Calibri" w:hAnsi="Consolas" w:cs="Consolas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F764C"/>
    <w:rPr>
      <w:rFonts w:ascii="Times New Roman" w:eastAsia="Times New Roman" w:hAnsi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764C"/>
    <w:pPr>
      <w:spacing w:after="0" w:line="240" w:lineRule="auto"/>
      <w:jc w:val="both"/>
    </w:pPr>
    <w:rPr>
      <w:rFonts w:ascii="Times New Roman" w:eastAsia="Times New Roman" w:hAnsi="Times New Roman" w:cstheme="minorBidi"/>
      <w:lang w:val="en-US"/>
    </w:rPr>
  </w:style>
  <w:style w:type="character" w:customStyle="1" w:styleId="TextnotdesubsolCaracter1">
    <w:name w:val="Text notă de subsol Caracter1"/>
    <w:basedOn w:val="DefaultParagraphFont"/>
    <w:uiPriority w:val="99"/>
    <w:semiHidden/>
    <w:rsid w:val="00CF764C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764C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64C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TextcomentariuCaracter1">
    <w:name w:val="Text comentariu Caracter1"/>
    <w:basedOn w:val="DefaultParagraphFont"/>
    <w:uiPriority w:val="99"/>
    <w:semiHidden/>
    <w:rsid w:val="00CF764C"/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CF764C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CF764C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AntetCaracter1">
    <w:name w:val="Antet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FooterChar">
    <w:name w:val="Footer Char"/>
    <w:link w:val="Footer"/>
    <w:uiPriority w:val="99"/>
    <w:semiHidden/>
    <w:rsid w:val="00CF764C"/>
    <w:rPr>
      <w:rFonts w:ascii="Times New Roman" w:eastAsia="Times New Roman" w:hAnsi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CF7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theme="minorBidi"/>
      <w:noProof/>
      <w:sz w:val="24"/>
      <w:szCs w:val="24"/>
      <w:lang w:val="ro-RO"/>
    </w:rPr>
  </w:style>
  <w:style w:type="character" w:customStyle="1" w:styleId="SubsolCaracter1">
    <w:name w:val="Subsol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BodyTextChar">
    <w:name w:val="Body Text Char"/>
    <w:link w:val="BodyText"/>
    <w:uiPriority w:val="99"/>
    <w:semiHidden/>
    <w:rsid w:val="00CF764C"/>
    <w:rPr>
      <w:rFonts w:ascii="Baltica RR" w:eastAsia="Times New Roman" w:hAnsi="Baltica RR"/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CF764C"/>
    <w:pPr>
      <w:spacing w:after="0" w:line="240" w:lineRule="auto"/>
    </w:pPr>
    <w:rPr>
      <w:rFonts w:ascii="Baltica RR" w:eastAsia="Times New Roman" w:hAnsi="Baltica RR" w:cstheme="minorBidi"/>
      <w:sz w:val="24"/>
      <w:lang w:val="ro-RO"/>
    </w:rPr>
  </w:style>
  <w:style w:type="character" w:customStyle="1" w:styleId="CorptextCaracter1">
    <w:name w:val="Corp text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BodyTextIndentChar">
    <w:name w:val="Body Text Indent Char"/>
    <w:link w:val="BodyTextIndent"/>
    <w:uiPriority w:val="99"/>
    <w:semiHidden/>
    <w:rsid w:val="00CF764C"/>
    <w:rPr>
      <w:rFonts w:ascii="Times New Roman" w:eastAsia="Times New Roman" w:hAnsi="Times New Roman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764C"/>
    <w:pPr>
      <w:spacing w:after="0" w:line="240" w:lineRule="auto"/>
      <w:ind w:firstLine="720"/>
      <w:jc w:val="both"/>
    </w:pPr>
    <w:rPr>
      <w:rFonts w:ascii="Times New Roman" w:eastAsia="Times New Roman" w:hAnsi="Times New Roman" w:cstheme="minorBidi"/>
      <w:lang w:val="ro-RO"/>
    </w:rPr>
  </w:style>
  <w:style w:type="character" w:customStyle="1" w:styleId="IndentcorptextCaracter1">
    <w:name w:val="Indent corp text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uiPriority w:val="99"/>
    <w:qFormat/>
    <w:rsid w:val="00CF764C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en-US"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CF764C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BodyText2Char">
    <w:name w:val="Body Text 2 Char"/>
    <w:link w:val="BodyText2"/>
    <w:uiPriority w:val="99"/>
    <w:semiHidden/>
    <w:rsid w:val="00CF764C"/>
    <w:rPr>
      <w:rFonts w:ascii="Baltica RR" w:eastAsia="Times New Roman" w:hAnsi="Baltica RR"/>
      <w:sz w:val="24"/>
      <w:lang w:val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764C"/>
    <w:pPr>
      <w:tabs>
        <w:tab w:val="left" w:pos="426"/>
      </w:tabs>
      <w:spacing w:after="0" w:line="240" w:lineRule="auto"/>
      <w:jc w:val="both"/>
    </w:pPr>
    <w:rPr>
      <w:rFonts w:ascii="Baltica RR" w:eastAsia="Times New Roman" w:hAnsi="Baltica RR" w:cstheme="minorBidi"/>
      <w:sz w:val="24"/>
      <w:lang w:val="ro-RO"/>
    </w:rPr>
  </w:style>
  <w:style w:type="character" w:customStyle="1" w:styleId="Corptext2Caracter1">
    <w:name w:val="Corp text 2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BodyTextIndent2Char">
    <w:name w:val="Body Text Indent 2 Char"/>
    <w:link w:val="BodyTextIndent2"/>
    <w:uiPriority w:val="99"/>
    <w:semiHidden/>
    <w:rsid w:val="00CF764C"/>
    <w:rPr>
      <w:rFonts w:ascii="Baltica RR" w:eastAsia="Times New Roman" w:hAnsi="Baltica RR"/>
      <w:sz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764C"/>
    <w:pPr>
      <w:spacing w:after="0" w:line="240" w:lineRule="auto"/>
      <w:ind w:firstLine="567"/>
    </w:pPr>
    <w:rPr>
      <w:rFonts w:ascii="Baltica RR" w:eastAsia="Times New Roman" w:hAnsi="Baltica RR" w:cstheme="minorBidi"/>
      <w:sz w:val="24"/>
      <w:lang w:val="ro-RO"/>
    </w:rPr>
  </w:style>
  <w:style w:type="character" w:customStyle="1" w:styleId="Indentcorptext2Caracter1">
    <w:name w:val="Indent corp text 2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BodyTextIndent3Char">
    <w:name w:val="Body Text Indent 3 Char"/>
    <w:link w:val="BodyTextIndent3"/>
    <w:uiPriority w:val="99"/>
    <w:semiHidden/>
    <w:rsid w:val="00CF764C"/>
    <w:rPr>
      <w:rFonts w:ascii="Times New Roman" w:eastAsia="Times New Roman" w:hAnsi="Times New Roman"/>
      <w:sz w:val="16"/>
      <w:szCs w:val="16"/>
      <w:lang w:val="ro-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764C"/>
    <w:pPr>
      <w:spacing w:after="120" w:line="240" w:lineRule="auto"/>
      <w:ind w:left="283"/>
    </w:pPr>
    <w:rPr>
      <w:rFonts w:ascii="Times New Roman" w:eastAsia="Times New Roman" w:hAnsi="Times New Roman" w:cstheme="minorBidi"/>
      <w:sz w:val="16"/>
      <w:szCs w:val="16"/>
      <w:lang w:val="ro-RO"/>
    </w:rPr>
  </w:style>
  <w:style w:type="character" w:customStyle="1" w:styleId="Indentcorptext3Caracter1">
    <w:name w:val="Indent corp text 3 Caracter1"/>
    <w:basedOn w:val="DefaultParagraphFont"/>
    <w:uiPriority w:val="99"/>
    <w:semiHidden/>
    <w:rsid w:val="00CF764C"/>
    <w:rPr>
      <w:rFonts w:ascii="Calibri" w:eastAsia="Calibri" w:hAnsi="Calibri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CF764C"/>
    <w:rPr>
      <w:rFonts w:ascii="Times New Roman" w:eastAsia="Times New Roman" w:hAnsi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64C"/>
    <w:rPr>
      <w:b/>
      <w:bCs/>
    </w:rPr>
  </w:style>
  <w:style w:type="character" w:customStyle="1" w:styleId="SubiectComentariuCaracter1">
    <w:name w:val="Subiect Comentariu Caracter1"/>
    <w:basedOn w:val="TextcomentariuCaracter1"/>
    <w:uiPriority w:val="99"/>
    <w:semiHidden/>
    <w:rsid w:val="00CF7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n">
    <w:name w:val="cn"/>
    <w:basedOn w:val="Normal"/>
    <w:uiPriority w:val="99"/>
    <w:rsid w:val="00CF764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b">
    <w:name w:val="cb"/>
    <w:basedOn w:val="Normal"/>
    <w:uiPriority w:val="99"/>
    <w:rsid w:val="00CF764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p">
    <w:name w:val="cp"/>
    <w:basedOn w:val="Normal"/>
    <w:uiPriority w:val="99"/>
    <w:rsid w:val="00CF764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o-RO" w:eastAsia="ru-RU"/>
    </w:rPr>
  </w:style>
  <w:style w:type="paragraph" w:customStyle="1" w:styleId="rg">
    <w:name w:val="rg"/>
    <w:basedOn w:val="Normal"/>
    <w:uiPriority w:val="99"/>
    <w:rsid w:val="00CF764C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f1">
    <w:name w:val="Listă paragraf1"/>
    <w:basedOn w:val="Normal"/>
    <w:uiPriority w:val="99"/>
    <w:qFormat/>
    <w:rsid w:val="00CF764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o-RO" w:eastAsia="ru-RU"/>
    </w:rPr>
  </w:style>
  <w:style w:type="paragraph" w:customStyle="1" w:styleId="Sub-ClauseText">
    <w:name w:val="Sub-Clause Text"/>
    <w:basedOn w:val="Normal"/>
    <w:uiPriority w:val="99"/>
    <w:rsid w:val="00CF764C"/>
    <w:pPr>
      <w:spacing w:before="120" w:after="120" w:line="240" w:lineRule="auto"/>
      <w:jc w:val="both"/>
    </w:pPr>
    <w:rPr>
      <w:rFonts w:ascii="Times New Roman" w:eastAsia="Times New Roman" w:hAnsi="Times New Roman"/>
      <w:spacing w:val="-4"/>
      <w:sz w:val="24"/>
      <w:szCs w:val="20"/>
      <w:lang w:val="en-US"/>
    </w:rPr>
  </w:style>
  <w:style w:type="paragraph" w:customStyle="1" w:styleId="i">
    <w:name w:val="(i)"/>
    <w:basedOn w:val="Normal"/>
    <w:uiPriority w:val="99"/>
    <w:rsid w:val="00CF764C"/>
    <w:pPr>
      <w:suppressAutoHyphens/>
      <w:spacing w:after="0" w:line="240" w:lineRule="auto"/>
      <w:jc w:val="both"/>
    </w:pPr>
    <w:rPr>
      <w:rFonts w:ascii="Tms Rmn" w:eastAsia="Times New Roman" w:hAnsi="Tms Rmn"/>
      <w:sz w:val="24"/>
      <w:szCs w:val="20"/>
      <w:lang w:val="en-US"/>
    </w:rPr>
  </w:style>
  <w:style w:type="paragraph" w:customStyle="1" w:styleId="ListParagraph1">
    <w:name w:val="List Paragraph1"/>
    <w:basedOn w:val="Normal"/>
    <w:uiPriority w:val="99"/>
    <w:qFormat/>
    <w:rsid w:val="00CF764C"/>
    <w:pPr>
      <w:spacing w:after="200" w:line="276" w:lineRule="auto"/>
      <w:ind w:left="720"/>
      <w:contextualSpacing/>
    </w:pPr>
    <w:rPr>
      <w:rFonts w:eastAsia="PMingLiU"/>
      <w:lang w:val="en-US" w:eastAsia="zh-CN"/>
    </w:rPr>
  </w:style>
  <w:style w:type="paragraph" w:customStyle="1" w:styleId="BankNormal">
    <w:name w:val="BankNormal"/>
    <w:basedOn w:val="Normal"/>
    <w:uiPriority w:val="99"/>
    <w:rsid w:val="00CF764C"/>
    <w:pPr>
      <w:spacing w:after="24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Default">
    <w:name w:val="Default"/>
    <w:uiPriority w:val="99"/>
    <w:rsid w:val="00CF764C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uiPriority w:val="99"/>
    <w:rsid w:val="00CF764C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Style3Char">
    <w:name w:val="Style3 Char"/>
    <w:link w:val="Style3"/>
    <w:locked/>
    <w:rsid w:val="00CF764C"/>
    <w:rPr>
      <w:rFonts w:ascii="Times New Roman" w:eastAsia="Times New Roman" w:hAnsi="Times New Roman"/>
      <w:b/>
      <w:sz w:val="24"/>
      <w:szCs w:val="24"/>
      <w:lang w:val="en-US"/>
    </w:rPr>
  </w:style>
  <w:style w:type="paragraph" w:customStyle="1" w:styleId="Style3">
    <w:name w:val="Style3"/>
    <w:basedOn w:val="Heading3"/>
    <w:link w:val="Style3Char"/>
    <w:qFormat/>
    <w:rsid w:val="00CF764C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hAnsi="Times New Roman" w:cstheme="minorBidi"/>
      <w:bCs w:val="0"/>
      <w:noProof w:val="0"/>
      <w:color w:val="auto"/>
      <w:lang w:val="en-US"/>
    </w:rPr>
  </w:style>
  <w:style w:type="paragraph" w:customStyle="1" w:styleId="Style153">
    <w:name w:val="Style153"/>
    <w:basedOn w:val="Normal"/>
    <w:uiPriority w:val="99"/>
    <w:rsid w:val="00CF764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73">
    <w:name w:val="Style73"/>
    <w:basedOn w:val="Normal"/>
    <w:uiPriority w:val="99"/>
    <w:rsid w:val="00CF764C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rsid w:val="00CF764C"/>
  </w:style>
  <w:style w:type="character" w:customStyle="1" w:styleId="FontStyle195">
    <w:name w:val="Font Style195"/>
    <w:uiPriority w:val="99"/>
    <w:rsid w:val="00CF764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97">
    <w:name w:val="Font Style197"/>
    <w:uiPriority w:val="99"/>
    <w:rsid w:val="00CF764C"/>
    <w:rPr>
      <w:rFonts w:ascii="Times New Roman" w:hAnsi="Times New Roman" w:cs="Times New Roman" w:hint="default"/>
      <w:sz w:val="22"/>
      <w:szCs w:val="22"/>
    </w:rPr>
  </w:style>
  <w:style w:type="table" w:styleId="TableGrid">
    <w:name w:val="Table Grid"/>
    <w:basedOn w:val="TableNormal"/>
    <w:uiPriority w:val="39"/>
    <w:rsid w:val="00CF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Normal"/>
    <w:rsid w:val="00DD3A6B"/>
    <w:pPr>
      <w:spacing w:after="200" w:line="276" w:lineRule="auto"/>
      <w:ind w:left="720"/>
    </w:pPr>
    <w:rPr>
      <w:rFonts w:eastAsia="Times New Roman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656E-DDF4-4FC9-96C4-DB5D8E8C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Lupașco</cp:lastModifiedBy>
  <cp:revision>2</cp:revision>
  <cp:lastPrinted>2020-09-19T06:53:00Z</cp:lastPrinted>
  <dcterms:created xsi:type="dcterms:W3CDTF">2020-09-19T10:11:00Z</dcterms:created>
  <dcterms:modified xsi:type="dcterms:W3CDTF">2020-09-19T10:11:00Z</dcterms:modified>
</cp:coreProperties>
</file>