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FA36" w14:textId="30FEEC4F" w:rsidR="00704B09" w:rsidRPr="00F5791A" w:rsidRDefault="00F5791A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3A3CB4" w:rsidRPr="00F5791A">
        <w:rPr>
          <w:rFonts w:ascii="Times New Roman" w:hAnsi="Times New Roman" w:cs="Times New Roman"/>
          <w:b/>
          <w:sz w:val="28"/>
          <w:szCs w:val="28"/>
          <w:lang w:val="en-US"/>
        </w:rPr>
        <w:t>rocurement</w:t>
      </w:r>
      <w:r w:rsidR="00704B09" w:rsidRPr="00F579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5791A">
        <w:rPr>
          <w:rFonts w:ascii="Times New Roman" w:hAnsi="Times New Roman" w:cs="Times New Roman"/>
          <w:b/>
          <w:sz w:val="28"/>
          <w:szCs w:val="28"/>
          <w:lang w:val="en-US"/>
        </w:rPr>
        <w:t>Notice</w:t>
      </w:r>
    </w:p>
    <w:p w14:paraId="3B3304E5" w14:textId="7D32EE08" w:rsidR="00704B09" w:rsidRPr="00F5791A" w:rsidRDefault="00F5791A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="000963B2" w:rsidRPr="00F579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79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="000963B2" w:rsidRPr="00F579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study and analysis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 COVID-</w:t>
      </w:r>
      <w:r w:rsidRPr="00F579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19 prevention </w:t>
      </w:r>
      <w:r w:rsidR="000963B2" w:rsidRPr="00F5791A">
        <w:rPr>
          <w:rFonts w:ascii="Times New Roman" w:hAnsi="Times New Roman" w:cs="Times New Roman"/>
          <w:i/>
          <w:sz w:val="28"/>
          <w:szCs w:val="28"/>
          <w:lang w:val="en-US"/>
        </w:rPr>
        <w:t>international best practices in public transport (</w:t>
      </w:r>
      <w:r w:rsidR="00452A5C" w:rsidRPr="00F5791A">
        <w:rPr>
          <w:rFonts w:ascii="Times New Roman" w:hAnsi="Times New Roman" w:cs="Times New Roman"/>
          <w:i/>
          <w:sz w:val="28"/>
          <w:szCs w:val="28"/>
          <w:lang w:val="en-US"/>
        </w:rPr>
        <w:t>"MOVE IT like Lublin - A Chisinau public transport sustainable development initiative"</w:t>
      </w:r>
      <w:r w:rsidR="00452A5C" w:rsidRPr="00F5791A">
        <w:rPr>
          <w:lang w:val="en-US"/>
        </w:rPr>
        <w:t xml:space="preserve"> </w:t>
      </w:r>
      <w:r w:rsidR="00452A5C" w:rsidRPr="00F5791A">
        <w:rPr>
          <w:rFonts w:ascii="Times New Roman" w:hAnsi="Times New Roman" w:cs="Times New Roman"/>
          <w:i/>
          <w:sz w:val="28"/>
          <w:szCs w:val="28"/>
          <w:lang w:val="en-US"/>
        </w:rPr>
        <w:t>Project</w:t>
      </w:r>
      <w:r w:rsidR="000963B2" w:rsidRPr="00F5791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bookmarkStart w:id="0" w:name="_GoBack"/>
      <w:bookmarkEnd w:id="0"/>
    </w:p>
    <w:p w14:paraId="2614DB01" w14:textId="77777777" w:rsidR="000963B2" w:rsidRPr="00F5791A" w:rsidRDefault="000963B2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F4F99DD" w14:textId="29471718" w:rsidR="00704B09" w:rsidRPr="00F5791A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the procurement of services </w:t>
      </w:r>
      <w:r w:rsidR="00F5791A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F5791A">
        <w:rPr>
          <w:rFonts w:ascii="Times New Roman" w:hAnsi="Times New Roman" w:cs="Times New Roman"/>
          <w:sz w:val="28"/>
          <w:szCs w:val="28"/>
          <w:lang w:val="en-US"/>
        </w:rPr>
        <w:t>the "M</w:t>
      </w:r>
      <w:r w:rsidR="00F5791A">
        <w:rPr>
          <w:rFonts w:ascii="Times New Roman" w:hAnsi="Times New Roman" w:cs="Times New Roman"/>
          <w:sz w:val="28"/>
          <w:szCs w:val="28"/>
          <w:lang w:val="en-US"/>
        </w:rPr>
        <w:t>OVE IT l</w:t>
      </w:r>
      <w:r w:rsidRPr="00F5791A">
        <w:rPr>
          <w:rFonts w:ascii="Times New Roman" w:hAnsi="Times New Roman" w:cs="Times New Roman"/>
          <w:sz w:val="28"/>
          <w:szCs w:val="28"/>
          <w:lang w:val="en-US"/>
        </w:rPr>
        <w:t>ike Lublin - a Chisinau Sustainable Development Initiative" Project.</w:t>
      </w:r>
    </w:p>
    <w:p w14:paraId="1BCE7081" w14:textId="3EE4AB2A" w:rsidR="00704B09" w:rsidRPr="00F5791A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F5791A">
        <w:rPr>
          <w:rFonts w:ascii="Times New Roman" w:hAnsi="Times New Roman" w:cs="Times New Roman"/>
          <w:i/>
          <w:sz w:val="28"/>
          <w:szCs w:val="28"/>
          <w:lang w:val="en-US"/>
        </w:rPr>
        <w:t>Single Tender</w:t>
      </w:r>
    </w:p>
    <w:p w14:paraId="59BEC7B3" w14:textId="25627440" w:rsidR="00704B09" w:rsidRPr="00F5791A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is: </w:t>
      </w:r>
      <w:r w:rsidR="00A75FAE" w:rsidRPr="00A75FA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963B2" w:rsidRPr="00A75FAE">
        <w:rPr>
          <w:rFonts w:ascii="Times New Roman" w:hAnsi="Times New Roman" w:cs="Times New Roman"/>
          <w:i/>
          <w:sz w:val="28"/>
          <w:szCs w:val="28"/>
          <w:lang w:val="en-US"/>
        </w:rPr>
        <w:t>o develop a study on international best practices on Covid19 prevention in public transport and an analysis report</w:t>
      </w:r>
      <w:r w:rsidR="000963B2"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72863B5" w14:textId="1385F2B2" w:rsidR="00A75FAE" w:rsidRDefault="00A75FAE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quality-price</w:t>
      </w:r>
    </w:p>
    <w:p w14:paraId="06FFF8C5" w14:textId="70C5966A" w:rsidR="00704B09" w:rsidRPr="00F5791A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Pr="00A75FAE">
        <w:rPr>
          <w:rFonts w:ascii="Times New Roman" w:hAnsi="Times New Roman" w:cs="Times New Roman"/>
          <w:i/>
          <w:sz w:val="28"/>
          <w:szCs w:val="28"/>
          <w:lang w:val="en-US"/>
        </w:rPr>
        <w:t>Ju</w:t>
      </w:r>
      <w:r w:rsidR="00547C27" w:rsidRPr="00A75FAE">
        <w:rPr>
          <w:rFonts w:ascii="Times New Roman" w:hAnsi="Times New Roman" w:cs="Times New Roman"/>
          <w:i/>
          <w:sz w:val="28"/>
          <w:szCs w:val="28"/>
          <w:lang w:val="en-US"/>
        </w:rPr>
        <w:t>ly</w:t>
      </w:r>
      <w:r w:rsidR="00452A5C" w:rsidRPr="00A75F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25</w:t>
      </w:r>
      <w:r w:rsidRPr="00A75F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2021 - </w:t>
      </w:r>
      <w:r w:rsidR="00547C27" w:rsidRPr="00A75FAE">
        <w:rPr>
          <w:rFonts w:ascii="Times New Roman" w:hAnsi="Times New Roman" w:cs="Times New Roman"/>
          <w:i/>
          <w:sz w:val="28"/>
          <w:szCs w:val="28"/>
          <w:lang w:val="en-US"/>
        </w:rPr>
        <w:t>August</w:t>
      </w:r>
      <w:r w:rsidRPr="00A75F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47C27" w:rsidRPr="00A75FAE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A75FAE">
        <w:rPr>
          <w:rFonts w:ascii="Times New Roman" w:hAnsi="Times New Roman" w:cs="Times New Roman"/>
          <w:i/>
          <w:sz w:val="28"/>
          <w:szCs w:val="28"/>
          <w:lang w:val="en-US"/>
        </w:rPr>
        <w:t>, 2021</w:t>
      </w: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F74FC5" w14:textId="466595BE" w:rsidR="00A75FAE" w:rsidRPr="00F5791A" w:rsidRDefault="003A3CB4" w:rsidP="00A75FA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5791A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please access the </w:t>
      </w:r>
      <w:hyperlink r:id="rId6" w:history="1">
        <w:r w:rsidR="00A75FAE" w:rsidRPr="003B42BE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 w:rsidR="00A75FAE">
        <w:rPr>
          <w:rStyle w:val="Hyperlink"/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6F4672CF" w14:textId="260C4F9E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CCED61A" w14:textId="75F8533F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29E93BE" w14:textId="2896C39B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ADAD425" w14:textId="78096A2D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3B3F47" w14:textId="27F7553F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Pr="00F5791A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F5791A" w:rsidRDefault="003A3CB4">
      <w:pPr>
        <w:rPr>
          <w:lang w:val="en-US"/>
        </w:rPr>
      </w:pPr>
    </w:p>
    <w:sectPr w:rsidR="003A3CB4" w:rsidRPr="00F579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1210" w14:textId="77777777" w:rsidR="004749F0" w:rsidRDefault="004749F0" w:rsidP="003A3CB4">
      <w:pPr>
        <w:spacing w:after="0" w:line="240" w:lineRule="auto"/>
      </w:pPr>
      <w:r>
        <w:separator/>
      </w:r>
    </w:p>
  </w:endnote>
  <w:endnote w:type="continuationSeparator" w:id="0">
    <w:p w14:paraId="601B05B0" w14:textId="77777777" w:rsidR="004749F0" w:rsidRDefault="004749F0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F33E" w14:textId="75496D34" w:rsidR="003A3CB4" w:rsidRDefault="003A3CB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wL8DPeAAAAAKAQAADwAAAGRycy9kb3du&#10;cmV2LnhtbEyPwU7DMAyG70i8Q2Qkbluy0o1Smk4VCCEBEmLbhVvWmLaicaom27q3x5zgZsuffn9/&#10;sZ5cL444hs6ThsVcgUCqve2o0bDbPs0yECEasqb3hBrOGGBdXl4UJrf+RB943MRGcAiF3GhoYxxy&#10;KUPdojNh7gckvn350ZnI69hIO5oTh7teJkqtpDMd8YfWDPjQYv29OTgNL+mnebyJr3iONL1X1XM2&#10;pOFN6+urqboHEXGKfzD86rM6lOy09weyQfQaZplKGeVhobgDE8vlXQJir2F1m4AsC/m/QvkD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wL8DPeAAAAAKAQAADwAAAAAAAAAAAAAAAAD5&#10;BAAAZHJzL2Rvd25yZXYueG1sUEsFBgAAAAAEAAQA8wAAAAYGAAAAAA=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0FD80" w14:textId="77777777" w:rsidR="004749F0" w:rsidRDefault="004749F0" w:rsidP="003A3CB4">
      <w:pPr>
        <w:spacing w:after="0" w:line="240" w:lineRule="auto"/>
      </w:pPr>
      <w:r>
        <w:separator/>
      </w:r>
    </w:p>
  </w:footnote>
  <w:footnote w:type="continuationSeparator" w:id="0">
    <w:p w14:paraId="60E2E4B6" w14:textId="77777777" w:rsidR="004749F0" w:rsidRDefault="004749F0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B09"/>
    <w:rsid w:val="000963B2"/>
    <w:rsid w:val="002B062F"/>
    <w:rsid w:val="003A3CB4"/>
    <w:rsid w:val="00452A5C"/>
    <w:rsid w:val="004749F0"/>
    <w:rsid w:val="00547C27"/>
    <w:rsid w:val="006146BE"/>
    <w:rsid w:val="00704B09"/>
    <w:rsid w:val="00A75FAE"/>
    <w:rsid w:val="00B82D70"/>
    <w:rsid w:val="00F5791A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9869"/>
  <w15:docId w15:val="{5F5C42A8-5872-4979-A37C-F6DD9BE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21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OL</cp:lastModifiedBy>
  <cp:revision>4</cp:revision>
  <dcterms:created xsi:type="dcterms:W3CDTF">2021-07-22T09:50:00Z</dcterms:created>
  <dcterms:modified xsi:type="dcterms:W3CDTF">2021-07-22T12:50:00Z</dcterms:modified>
</cp:coreProperties>
</file>