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AFA36" w14:textId="3D0CF967" w:rsidR="00704B09" w:rsidRPr="00704B09" w:rsidRDefault="00DE32D5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Procurement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</w:p>
    <w:p w14:paraId="28D782A9" w14:textId="7AA3F503" w:rsidR="00024FB8" w:rsidRDefault="00386D11" w:rsidP="00DF5917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Study on technical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  <w:r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financial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and administrative</w:t>
      </w:r>
      <w:r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aspects of the merger of the Urban Bus Park with the Electric Transport Park</w:t>
      </w:r>
    </w:p>
    <w:p w14:paraId="3B3304E5" w14:textId="2982F085" w:rsidR="00704B09" w:rsidRPr="00704B09" w:rsidRDefault="00024FB8" w:rsidP="00DF591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4FB8">
        <w:rPr>
          <w:rFonts w:ascii="Times New Roman" w:hAnsi="Times New Roman" w:cs="Times New Roman"/>
          <w:bCs/>
          <w:i/>
          <w:sz w:val="28"/>
          <w:szCs w:val="28"/>
          <w:lang w:val="en-US"/>
        </w:rPr>
        <w:t>"MOVE IT like Lublin - a Chisinau public transport sustainable development initiative"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Project</w:t>
      </w:r>
    </w:p>
    <w:p w14:paraId="2F4F99DD" w14:textId="736D3448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tender for services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>the "Move it Like Lublin - a Chisinau Sustainable Development Initiative" Project.</w:t>
      </w:r>
    </w:p>
    <w:p w14:paraId="1BCE7081" w14:textId="342AF350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1A0495" w:rsidRPr="001A0495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FC35F1">
        <w:rPr>
          <w:rFonts w:ascii="Times New Roman" w:hAnsi="Times New Roman" w:cs="Times New Roman"/>
          <w:i/>
          <w:sz w:val="28"/>
          <w:szCs w:val="28"/>
          <w:lang w:val="en-US"/>
        </w:rPr>
        <w:t>quest price offers</w:t>
      </w:r>
    </w:p>
    <w:p w14:paraId="6D48067D" w14:textId="305D0420" w:rsidR="004A2382" w:rsidRPr="00667D6D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</w:t>
      </w:r>
      <w:r w:rsidRPr="00667D6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7D6D" w:rsidRPr="00667D6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67D6D" w:rsidRPr="00667D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86D11"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Study on technical</w:t>
      </w:r>
      <w:r w:rsid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  <w:r w:rsidR="00386D11"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financial</w:t>
      </w:r>
      <w:r w:rsid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and administrative</w:t>
      </w:r>
      <w:r w:rsidR="00386D11"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aspects of the merger of the Urban Bus Park with the Electric Transport Park</w:t>
      </w:r>
      <w:r w:rsidR="00FC35F1" w:rsidRPr="00FC35F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45ED0554" w14:textId="0A3636A0" w:rsidR="004A2382" w:rsidRDefault="004A2382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award: </w:t>
      </w:r>
      <w:r w:rsidR="00667D6D">
        <w:rPr>
          <w:rFonts w:ascii="Times New Roman" w:hAnsi="Times New Roman" w:cs="Times New Roman"/>
          <w:i/>
          <w:sz w:val="28"/>
          <w:szCs w:val="28"/>
          <w:lang w:val="en-US"/>
        </w:rPr>
        <w:t>price-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</w:p>
    <w:p w14:paraId="06FFF8C5" w14:textId="61EE9C72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</w:t>
      </w:r>
      <w:r w:rsidR="000E0D7E">
        <w:rPr>
          <w:rFonts w:ascii="Times New Roman" w:hAnsi="Times New Roman" w:cs="Times New Roman"/>
          <w:i/>
          <w:iCs/>
          <w:sz w:val="28"/>
          <w:szCs w:val="28"/>
          <w:lang w:val="en-US"/>
        </w:rPr>
        <w:t>Decembe</w:t>
      </w:r>
      <w:r w:rsidR="00B9573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 </w:t>
      </w:r>
      <w:r w:rsidR="00FC35F1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3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2021 </w:t>
      </w:r>
      <w:r w:rsidR="00667D6D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E0D7E">
        <w:rPr>
          <w:rFonts w:ascii="Times New Roman" w:hAnsi="Times New Roman" w:cs="Times New Roman"/>
          <w:i/>
          <w:iCs/>
          <w:sz w:val="28"/>
          <w:szCs w:val="28"/>
          <w:lang w:val="en-US"/>
        </w:rPr>
        <w:t>December</w:t>
      </w:r>
      <w:r w:rsidR="00B9573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1</w:t>
      </w:r>
      <w:r w:rsidR="002A256A">
        <w:rPr>
          <w:rFonts w:ascii="Times New Roman" w:hAnsi="Times New Roman" w:cs="Times New Roman"/>
          <w:i/>
          <w:iCs/>
          <w:sz w:val="28"/>
          <w:szCs w:val="28"/>
          <w:lang w:val="en-US"/>
        </w:rPr>
        <w:t>8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, 2021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CED61A" w14:textId="6EBE16EF" w:rsidR="003A3CB4" w:rsidRPr="00A144AB" w:rsidRDefault="003A3CB4" w:rsidP="00DE32D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hyperlink r:id="rId7" w:history="1">
        <w:r w:rsidRPr="00DE32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r w:rsidR="00386D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940A" w14:textId="77777777" w:rsidR="000F573F" w:rsidRDefault="000F573F" w:rsidP="003A3CB4">
      <w:pPr>
        <w:spacing w:after="0" w:line="240" w:lineRule="auto"/>
      </w:pPr>
      <w:r>
        <w:separator/>
      </w:r>
    </w:p>
  </w:endnote>
  <w:endnote w:type="continuationSeparator" w:id="0">
    <w:p w14:paraId="19125C8F" w14:textId="77777777" w:rsidR="000F573F" w:rsidRDefault="000F573F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3F33E" w14:textId="75496D34" w:rsidR="003A3CB4" w:rsidRDefault="003A3CB4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a8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9928" w14:textId="77777777" w:rsidR="000F573F" w:rsidRDefault="000F573F" w:rsidP="003A3CB4">
      <w:pPr>
        <w:spacing w:after="0" w:line="240" w:lineRule="auto"/>
      </w:pPr>
      <w:r>
        <w:separator/>
      </w:r>
    </w:p>
  </w:footnote>
  <w:footnote w:type="continuationSeparator" w:id="0">
    <w:p w14:paraId="05283E86" w14:textId="77777777" w:rsidR="000F573F" w:rsidRDefault="000F573F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09"/>
    <w:rsid w:val="00024FB8"/>
    <w:rsid w:val="00031CA4"/>
    <w:rsid w:val="000E0D7E"/>
    <w:rsid w:val="000E6B23"/>
    <w:rsid w:val="000F573F"/>
    <w:rsid w:val="0017393D"/>
    <w:rsid w:val="001A0495"/>
    <w:rsid w:val="002A256A"/>
    <w:rsid w:val="00351A07"/>
    <w:rsid w:val="00386D11"/>
    <w:rsid w:val="003A3CB4"/>
    <w:rsid w:val="004A2382"/>
    <w:rsid w:val="004A490B"/>
    <w:rsid w:val="00547C27"/>
    <w:rsid w:val="00553416"/>
    <w:rsid w:val="00591D76"/>
    <w:rsid w:val="006146BE"/>
    <w:rsid w:val="00667D6D"/>
    <w:rsid w:val="006D08EE"/>
    <w:rsid w:val="00704B09"/>
    <w:rsid w:val="00A144AB"/>
    <w:rsid w:val="00AB2B67"/>
    <w:rsid w:val="00B82D70"/>
    <w:rsid w:val="00B95738"/>
    <w:rsid w:val="00C35761"/>
    <w:rsid w:val="00CB65AF"/>
    <w:rsid w:val="00DE32D5"/>
    <w:rsid w:val="00DF5917"/>
    <w:rsid w:val="00F8771F"/>
    <w:rsid w:val="00F959D7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9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CB4"/>
  </w:style>
  <w:style w:type="paragraph" w:styleId="a6">
    <w:name w:val="footer"/>
    <w:basedOn w:val="a"/>
    <w:link w:val="a7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CB4"/>
  </w:style>
  <w:style w:type="paragraph" w:styleId="a8">
    <w:name w:val="No Spacing"/>
    <w:uiPriority w:val="1"/>
    <w:qFormat/>
    <w:rsid w:val="003A3CB4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F59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aa">
    <w:name w:val="Strong"/>
    <w:qFormat/>
    <w:rsid w:val="00667D6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CB4"/>
  </w:style>
  <w:style w:type="paragraph" w:styleId="a6">
    <w:name w:val="footer"/>
    <w:basedOn w:val="a"/>
    <w:link w:val="a7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CB4"/>
  </w:style>
  <w:style w:type="paragraph" w:styleId="a8">
    <w:name w:val="No Spacing"/>
    <w:uiPriority w:val="1"/>
    <w:qFormat/>
    <w:rsid w:val="003A3CB4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F591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aa">
    <w:name w:val="Strong"/>
    <w:qFormat/>
    <w:rsid w:val="00667D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hizitii.md/ro/public/tender/210480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2</cp:revision>
  <dcterms:created xsi:type="dcterms:W3CDTF">2021-12-03T14:21:00Z</dcterms:created>
  <dcterms:modified xsi:type="dcterms:W3CDTF">2021-12-03T14:21:00Z</dcterms:modified>
</cp:coreProperties>
</file>