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3E" w:rsidRPr="004225A2" w:rsidRDefault="0090083E" w:rsidP="008876C3">
      <w:pPr>
        <w:pStyle w:val="1"/>
        <w:spacing w:before="120"/>
        <w:rPr>
          <w:lang w:val="ro-MD"/>
        </w:rPr>
      </w:pPr>
      <w:r w:rsidRPr="004225A2">
        <w:rPr>
          <w:lang w:val="ro-MD"/>
        </w:rPr>
        <w:t xml:space="preserve">  ANUNȚ DE PARTICIPARE</w:t>
      </w:r>
    </w:p>
    <w:p w:rsidR="00193507" w:rsidRPr="004225A2" w:rsidRDefault="00193507" w:rsidP="00193507">
      <w:pPr>
        <w:rPr>
          <w:lang w:val="ro-MD"/>
        </w:rPr>
      </w:pPr>
    </w:p>
    <w:p w:rsidR="0090083E" w:rsidRPr="004225A2" w:rsidRDefault="0069001F" w:rsidP="00193507">
      <w:pPr>
        <w:spacing w:before="120"/>
        <w:jc w:val="center"/>
        <w:rPr>
          <w:b/>
          <w:sz w:val="24"/>
          <w:szCs w:val="24"/>
          <w:lang w:val="ro-MD"/>
        </w:rPr>
      </w:pPr>
      <w:r w:rsidRPr="004225A2">
        <w:rPr>
          <w:b/>
          <w:sz w:val="24"/>
          <w:szCs w:val="24"/>
          <w:lang w:val="ro-MD"/>
        </w:rPr>
        <w:t xml:space="preserve">privind achiziționarea </w:t>
      </w:r>
      <w:r w:rsidR="00C2293A">
        <w:rPr>
          <w:b/>
          <w:sz w:val="24"/>
          <w:szCs w:val="24"/>
          <w:shd w:val="clear" w:color="auto" w:fill="FFFF00"/>
          <w:lang w:val="ro-RO"/>
        </w:rPr>
        <w:t xml:space="preserve">Inventar de sport </w:t>
      </w:r>
      <w:r w:rsidR="006A466D" w:rsidRPr="006A466D">
        <w:rPr>
          <w:b/>
          <w:sz w:val="24"/>
          <w:szCs w:val="24"/>
          <w:shd w:val="clear" w:color="auto" w:fill="FFFF00"/>
          <w:lang w:val="ro-RO"/>
        </w:rPr>
        <w:t xml:space="preserve">conform necesităților </w:t>
      </w:r>
      <w:r w:rsidR="006A466D">
        <w:rPr>
          <w:b/>
          <w:sz w:val="24"/>
          <w:szCs w:val="24"/>
          <w:shd w:val="clear" w:color="auto" w:fill="FFFF00"/>
          <w:lang w:val="ro-RO"/>
        </w:rPr>
        <w:t>LT Pro</w:t>
      </w:r>
      <w:r w:rsidR="00410AD4">
        <w:rPr>
          <w:b/>
          <w:sz w:val="24"/>
          <w:szCs w:val="24"/>
          <w:shd w:val="clear" w:color="auto" w:fill="FFFF00"/>
          <w:lang w:val="ro-RO"/>
        </w:rPr>
        <w:t xml:space="preserve"> </w:t>
      </w:r>
      <w:r w:rsidR="006A466D">
        <w:rPr>
          <w:b/>
          <w:sz w:val="24"/>
          <w:szCs w:val="24"/>
          <w:shd w:val="clear" w:color="auto" w:fill="FFFF00"/>
          <w:lang w:val="ro-RO"/>
        </w:rPr>
        <w:t>Succes subordonat</w:t>
      </w:r>
      <w:r w:rsidR="006A466D" w:rsidRPr="006A466D">
        <w:rPr>
          <w:b/>
          <w:sz w:val="24"/>
          <w:szCs w:val="24"/>
          <w:shd w:val="clear" w:color="auto" w:fill="FFFF00"/>
          <w:lang w:val="ro-RO"/>
        </w:rPr>
        <w:t xml:space="preserve"> DETS Botanica anul 202</w:t>
      </w:r>
      <w:r w:rsidR="006A466D">
        <w:rPr>
          <w:b/>
          <w:sz w:val="24"/>
          <w:szCs w:val="24"/>
          <w:shd w:val="clear" w:color="auto" w:fill="FFFF00"/>
          <w:lang w:val="ro-RO"/>
        </w:rPr>
        <w:t>2</w:t>
      </w:r>
      <w:r w:rsidR="00193507" w:rsidRPr="004225A2">
        <w:rPr>
          <w:b/>
          <w:sz w:val="24"/>
          <w:szCs w:val="24"/>
          <w:lang w:val="ro-MD"/>
        </w:rPr>
        <w:br/>
      </w:r>
      <w:r w:rsidR="00193507" w:rsidRPr="004225A2">
        <w:rPr>
          <w:szCs w:val="24"/>
          <w:lang w:val="ro-MD"/>
        </w:rPr>
        <w:t>(se indică obiectul achiziției)</w:t>
      </w:r>
      <w:r w:rsidRPr="004225A2">
        <w:rPr>
          <w:b/>
          <w:sz w:val="24"/>
          <w:szCs w:val="24"/>
          <w:lang w:val="ro-MD"/>
        </w:rPr>
        <w:br/>
        <w:t>prin procedura de achiziție</w:t>
      </w:r>
      <w:r w:rsidR="00410AD4">
        <w:rPr>
          <w:b/>
          <w:sz w:val="24"/>
          <w:szCs w:val="24"/>
          <w:lang w:val="ro-MD"/>
        </w:rPr>
        <w:t xml:space="preserve"> </w:t>
      </w:r>
      <w:r w:rsidRPr="00DB2FA4">
        <w:rPr>
          <w:b/>
          <w:sz w:val="24"/>
          <w:szCs w:val="24"/>
          <w:shd w:val="clear" w:color="auto" w:fill="FFFF00"/>
          <w:lang w:val="ro-MD"/>
        </w:rPr>
        <w:t>_</w:t>
      </w:r>
      <w:r w:rsidR="00410AD4">
        <w:rPr>
          <w:b/>
          <w:sz w:val="24"/>
          <w:szCs w:val="24"/>
          <w:shd w:val="clear" w:color="auto" w:fill="FFFF00"/>
          <w:lang w:val="ro-MD"/>
        </w:rPr>
        <w:t>COP</w:t>
      </w:r>
      <w:r w:rsidR="00193507" w:rsidRPr="004225A2">
        <w:rPr>
          <w:b/>
          <w:sz w:val="24"/>
          <w:szCs w:val="24"/>
          <w:lang w:val="ro-MD"/>
        </w:rPr>
        <w:br/>
      </w:r>
      <w:r w:rsidR="00193507" w:rsidRPr="004225A2">
        <w:rPr>
          <w:szCs w:val="24"/>
          <w:lang w:val="ro-MD"/>
        </w:rPr>
        <w:t>(tipul procedurii de achiziție)</w:t>
      </w:r>
    </w:p>
    <w:p w:rsidR="0069001F" w:rsidRPr="004225A2" w:rsidRDefault="0069001F" w:rsidP="0069001F">
      <w:pPr>
        <w:rPr>
          <w:lang w:val="ro-MD"/>
        </w:rPr>
      </w:pP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Denumirea </w:t>
      </w:r>
      <w:r w:rsidR="00AC2788" w:rsidRPr="004225A2">
        <w:rPr>
          <w:b/>
          <w:sz w:val="24"/>
          <w:szCs w:val="24"/>
          <w:lang w:val="ro-MD"/>
        </w:rPr>
        <w:t>autorității</w:t>
      </w:r>
      <w:r w:rsidRPr="004225A2">
        <w:rPr>
          <w:b/>
          <w:sz w:val="24"/>
          <w:szCs w:val="24"/>
          <w:lang w:val="ro-MD"/>
        </w:rPr>
        <w:t xml:space="preserve"> contractante: </w:t>
      </w:r>
      <w:r w:rsidR="006A466D" w:rsidRPr="006A466D">
        <w:rPr>
          <w:b/>
          <w:sz w:val="24"/>
          <w:szCs w:val="24"/>
          <w:u w:val="single"/>
          <w:shd w:val="clear" w:color="auto" w:fill="FFFF00"/>
          <w:lang w:val="ro-MD"/>
        </w:rPr>
        <w:t>DETS sectorul Botanica</w:t>
      </w:r>
      <w:r w:rsidR="006A466D" w:rsidRPr="006A466D">
        <w:rPr>
          <w:b/>
          <w:sz w:val="24"/>
          <w:szCs w:val="24"/>
          <w:shd w:val="clear" w:color="auto" w:fill="FFFF00"/>
          <w:lang w:val="ro-MD"/>
        </w:rPr>
        <w:t xml:space="preserve"> </w:t>
      </w:r>
      <w:r w:rsidRPr="00DB2FA4">
        <w:rPr>
          <w:b/>
          <w:sz w:val="24"/>
          <w:szCs w:val="24"/>
          <w:shd w:val="clear" w:color="auto" w:fill="FFFF00"/>
          <w:lang w:val="ro-MD"/>
        </w:rPr>
        <w:t>_</w:t>
      </w: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IDNO: </w:t>
      </w:r>
      <w:r w:rsidR="006A466D" w:rsidRPr="006A466D">
        <w:rPr>
          <w:b/>
          <w:sz w:val="24"/>
          <w:szCs w:val="24"/>
          <w:u w:val="single"/>
          <w:shd w:val="clear" w:color="auto" w:fill="FFFF00"/>
          <w:lang w:val="ro-MD"/>
        </w:rPr>
        <w:t>1007601010448</w:t>
      </w:r>
    </w:p>
    <w:p w:rsidR="006A466D" w:rsidRPr="006A466D" w:rsidRDefault="00A61F2B" w:rsidP="006A466D">
      <w:pPr>
        <w:numPr>
          <w:ilvl w:val="0"/>
          <w:numId w:val="3"/>
        </w:numPr>
        <w:tabs>
          <w:tab w:val="left" w:pos="284"/>
          <w:tab w:val="right" w:pos="9531"/>
        </w:tabs>
        <w:spacing w:before="120"/>
        <w:ind w:left="284" w:hanging="284"/>
        <w:rPr>
          <w:b/>
          <w:sz w:val="24"/>
          <w:szCs w:val="24"/>
          <w:shd w:val="clear" w:color="auto" w:fill="FFFF00"/>
          <w:lang w:val="ro-MD"/>
        </w:rPr>
      </w:pPr>
      <w:r w:rsidRPr="004225A2">
        <w:rPr>
          <w:b/>
          <w:sz w:val="24"/>
          <w:szCs w:val="24"/>
          <w:lang w:val="ro-MD"/>
        </w:rPr>
        <w:t xml:space="preserve">Adresa: </w:t>
      </w:r>
      <w:r w:rsidR="006A466D" w:rsidRPr="006A466D">
        <w:rPr>
          <w:b/>
          <w:sz w:val="24"/>
          <w:szCs w:val="24"/>
          <w:shd w:val="clear" w:color="auto" w:fill="FFFF00"/>
          <w:lang w:val="ro-MD"/>
        </w:rPr>
        <w:t>Bd. Traian 21/2</w:t>
      </w:r>
    </w:p>
    <w:p w:rsidR="00A61F2B" w:rsidRPr="004225A2" w:rsidRDefault="00A61F2B"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Numărul de telefon/fax: </w:t>
      </w:r>
      <w:r w:rsidR="006A466D" w:rsidRPr="006A466D">
        <w:rPr>
          <w:b/>
          <w:sz w:val="24"/>
          <w:szCs w:val="24"/>
          <w:shd w:val="clear" w:color="auto" w:fill="FFFF00"/>
          <w:lang w:val="ro-MD"/>
        </w:rPr>
        <w:t>022776711</w:t>
      </w:r>
    </w:p>
    <w:p w:rsidR="002E606A" w:rsidRPr="004225A2" w:rsidRDefault="00A61F2B"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Adresa de e-mail și de internet a autorității contractante: </w:t>
      </w:r>
      <w:r w:rsidRPr="00DB2FA4">
        <w:rPr>
          <w:b/>
          <w:sz w:val="24"/>
          <w:szCs w:val="24"/>
          <w:shd w:val="clear" w:color="auto" w:fill="FFFF00"/>
          <w:lang w:val="ro-MD"/>
        </w:rPr>
        <w:t>_</w:t>
      </w:r>
      <w:hyperlink r:id="rId8" w:history="1">
        <w:r w:rsidR="006A466D" w:rsidRPr="006A466D">
          <w:rPr>
            <w:rStyle w:val="ac"/>
            <w:b/>
            <w:sz w:val="24"/>
            <w:szCs w:val="24"/>
            <w:shd w:val="clear" w:color="auto" w:fill="FFFF00"/>
            <w:lang w:val="ro-MD"/>
          </w:rPr>
          <w:t>achizitiidetsbotanica@gmail.com</w:t>
        </w:r>
      </w:hyperlink>
      <w:r w:rsidR="0072330A" w:rsidRPr="00DB2FA4">
        <w:rPr>
          <w:b/>
          <w:sz w:val="24"/>
          <w:szCs w:val="24"/>
          <w:shd w:val="clear" w:color="auto" w:fill="FFFF00"/>
          <w:lang w:val="ro-MD"/>
        </w:rPr>
        <w:t>_</w:t>
      </w:r>
      <w:r w:rsidR="006A466D">
        <w:rPr>
          <w:b/>
          <w:sz w:val="24"/>
          <w:szCs w:val="24"/>
          <w:shd w:val="clear" w:color="auto" w:fill="FFFF00"/>
          <w:lang w:val="ro-MD"/>
        </w:rPr>
        <w:t xml:space="preserve">; </w:t>
      </w:r>
      <w:hyperlink r:id="rId9" w:history="1">
        <w:r w:rsidR="006A466D" w:rsidRPr="006A466D">
          <w:rPr>
            <w:rStyle w:val="ac"/>
            <w:b/>
            <w:sz w:val="24"/>
            <w:szCs w:val="24"/>
            <w:shd w:val="clear" w:color="auto" w:fill="FFFF00"/>
            <w:lang w:val="ro-MD"/>
          </w:rPr>
          <w:t>https://detsbotanica.md/achizitii/</w:t>
        </w:r>
      </w:hyperlink>
    </w:p>
    <w:p w:rsidR="00A61F2B" w:rsidRDefault="002E606A" w:rsidP="008876C3">
      <w:pPr>
        <w:numPr>
          <w:ilvl w:val="0"/>
          <w:numId w:val="3"/>
        </w:numPr>
        <w:tabs>
          <w:tab w:val="left" w:pos="284"/>
          <w:tab w:val="right" w:pos="9531"/>
        </w:tabs>
        <w:spacing w:before="120"/>
        <w:ind w:left="288" w:hanging="288"/>
        <w:rPr>
          <w:b/>
          <w:sz w:val="24"/>
          <w:szCs w:val="24"/>
          <w:lang w:val="ro-MD"/>
        </w:rPr>
      </w:pPr>
      <w:r w:rsidRPr="004225A2">
        <w:rPr>
          <w:b/>
          <w:sz w:val="24"/>
          <w:szCs w:val="24"/>
          <w:lang w:val="ro-MD"/>
        </w:rPr>
        <w:t>Adresa de e-mail sau de internet de la care se va putea obține accesul la documentația de atribuire</w:t>
      </w:r>
      <w:r w:rsidR="00A61F2B" w:rsidRPr="004225A2">
        <w:rPr>
          <w:b/>
          <w:sz w:val="24"/>
          <w:szCs w:val="24"/>
          <w:lang w:val="ro-MD"/>
        </w:rPr>
        <w:t xml:space="preserve">: </w:t>
      </w:r>
      <w:r w:rsidR="008876C3" w:rsidRPr="004225A2">
        <w:rPr>
          <w:b/>
          <w:i/>
          <w:sz w:val="24"/>
          <w:szCs w:val="24"/>
          <w:lang w:val="ro-MD"/>
        </w:rPr>
        <w:t>documentația de atribuire este anexată în cadrul procedurii în SIA RSAP</w:t>
      </w:r>
      <w:r w:rsidR="00A61F2B" w:rsidRPr="004225A2">
        <w:rPr>
          <w:b/>
          <w:sz w:val="24"/>
          <w:szCs w:val="24"/>
          <w:lang w:val="ro-MD"/>
        </w:rPr>
        <w:t xml:space="preserve"> </w:t>
      </w:r>
    </w:p>
    <w:p w:rsidR="006A466D" w:rsidRPr="004225A2" w:rsidRDefault="006A466D" w:rsidP="006A466D">
      <w:pPr>
        <w:tabs>
          <w:tab w:val="left" w:pos="284"/>
          <w:tab w:val="right" w:pos="9531"/>
        </w:tabs>
        <w:spacing w:before="120"/>
        <w:ind w:left="288"/>
        <w:rPr>
          <w:b/>
          <w:sz w:val="24"/>
          <w:szCs w:val="24"/>
          <w:lang w:val="ro-MD"/>
        </w:rPr>
      </w:pPr>
    </w:p>
    <w:p w:rsidR="0072330A" w:rsidRPr="00AC7137" w:rsidRDefault="002E606A" w:rsidP="0069001F">
      <w:pPr>
        <w:numPr>
          <w:ilvl w:val="0"/>
          <w:numId w:val="3"/>
        </w:numPr>
        <w:tabs>
          <w:tab w:val="left" w:pos="284"/>
          <w:tab w:val="right" w:pos="9531"/>
        </w:tabs>
        <w:spacing w:before="120"/>
        <w:ind w:left="288" w:hanging="288"/>
        <w:rPr>
          <w:b/>
          <w:sz w:val="24"/>
          <w:szCs w:val="24"/>
          <w:lang w:val="ro-MD"/>
        </w:rPr>
      </w:pPr>
      <w:r w:rsidRPr="004225A2">
        <w:rPr>
          <w:b/>
          <w:sz w:val="24"/>
          <w:szCs w:val="24"/>
          <w:lang w:val="ro-MD"/>
        </w:rPr>
        <w:t xml:space="preserve">Tipul </w:t>
      </w:r>
      <w:r w:rsidR="00AC2788" w:rsidRPr="004225A2">
        <w:rPr>
          <w:b/>
          <w:sz w:val="24"/>
          <w:szCs w:val="24"/>
          <w:lang w:val="ro-MD"/>
        </w:rPr>
        <w:t>autorității</w:t>
      </w:r>
      <w:r w:rsidRPr="004225A2">
        <w:rPr>
          <w:b/>
          <w:sz w:val="24"/>
          <w:szCs w:val="24"/>
          <w:lang w:val="ro-MD"/>
        </w:rPr>
        <w:t xml:space="preserve"> contractante </w:t>
      </w:r>
      <w:r w:rsidR="00AC2788" w:rsidRPr="004225A2">
        <w:rPr>
          <w:b/>
          <w:sz w:val="24"/>
          <w:szCs w:val="24"/>
          <w:lang w:val="ro-MD"/>
        </w:rPr>
        <w:t>și</w:t>
      </w:r>
      <w:r w:rsidRPr="004225A2">
        <w:rPr>
          <w:b/>
          <w:sz w:val="24"/>
          <w:szCs w:val="24"/>
          <w:lang w:val="ro-MD"/>
        </w:rPr>
        <w:t xml:space="preserve"> obiectul principal de activitate (dacă este cazul, </w:t>
      </w:r>
      <w:r w:rsidR="00AC2788" w:rsidRPr="004225A2">
        <w:rPr>
          <w:b/>
          <w:sz w:val="24"/>
          <w:szCs w:val="24"/>
          <w:lang w:val="ro-MD"/>
        </w:rPr>
        <w:t>mențiunea</w:t>
      </w:r>
      <w:r w:rsidRPr="004225A2">
        <w:rPr>
          <w:b/>
          <w:sz w:val="24"/>
          <w:szCs w:val="24"/>
          <w:lang w:val="ro-MD"/>
        </w:rPr>
        <w:t xml:space="preserve"> că autoritatea contractantă este o autoritate centrală de </w:t>
      </w:r>
      <w:r w:rsidR="00AC2788" w:rsidRPr="004225A2">
        <w:rPr>
          <w:b/>
          <w:sz w:val="24"/>
          <w:szCs w:val="24"/>
          <w:lang w:val="ro-MD"/>
        </w:rPr>
        <w:t>achiziție</w:t>
      </w:r>
      <w:r w:rsidRPr="004225A2">
        <w:rPr>
          <w:b/>
          <w:sz w:val="24"/>
          <w:szCs w:val="24"/>
          <w:lang w:val="ro-MD"/>
        </w:rPr>
        <w:t xml:space="preserve"> sau că </w:t>
      </w:r>
      <w:r w:rsidR="00AC2788" w:rsidRPr="004225A2">
        <w:rPr>
          <w:b/>
          <w:sz w:val="24"/>
          <w:szCs w:val="24"/>
          <w:lang w:val="ro-MD"/>
        </w:rPr>
        <w:t>achiziția</w:t>
      </w:r>
      <w:r w:rsidRPr="004225A2">
        <w:rPr>
          <w:b/>
          <w:sz w:val="24"/>
          <w:szCs w:val="24"/>
          <w:lang w:val="ro-MD"/>
        </w:rPr>
        <w:t xml:space="preserve"> implică o altă formă de </w:t>
      </w:r>
      <w:r w:rsidR="00AC2788" w:rsidRPr="004225A2">
        <w:rPr>
          <w:b/>
          <w:sz w:val="24"/>
          <w:szCs w:val="24"/>
          <w:lang w:val="ro-MD"/>
        </w:rPr>
        <w:t>achiziție</w:t>
      </w:r>
      <w:r w:rsidRPr="004225A2">
        <w:rPr>
          <w:b/>
          <w:sz w:val="24"/>
          <w:szCs w:val="24"/>
          <w:lang w:val="ro-MD"/>
        </w:rPr>
        <w:t xml:space="preserve"> comună): </w:t>
      </w:r>
      <w:r w:rsidR="006A466D" w:rsidRPr="006A466D">
        <w:rPr>
          <w:b/>
          <w:sz w:val="24"/>
          <w:szCs w:val="24"/>
          <w:u w:val="single"/>
          <w:lang w:val="ro-MD"/>
        </w:rPr>
        <w:t>Organizație bugetară</w:t>
      </w:r>
      <w:r w:rsidR="006A466D">
        <w:rPr>
          <w:b/>
          <w:sz w:val="24"/>
          <w:szCs w:val="24"/>
          <w:lang w:val="ro-MD"/>
        </w:rPr>
        <w:t>.</w:t>
      </w:r>
    </w:p>
    <w:p w:rsidR="00AC7137" w:rsidRDefault="00AC7137" w:rsidP="0069001F">
      <w:pPr>
        <w:numPr>
          <w:ilvl w:val="0"/>
          <w:numId w:val="3"/>
        </w:numPr>
        <w:tabs>
          <w:tab w:val="left" w:pos="284"/>
          <w:tab w:val="right" w:pos="9531"/>
        </w:tabs>
        <w:spacing w:before="120"/>
        <w:ind w:left="288" w:hanging="288"/>
        <w:rPr>
          <w:b/>
          <w:sz w:val="24"/>
          <w:szCs w:val="24"/>
          <w:lang w:val="ro-MD"/>
        </w:rPr>
      </w:pPr>
      <w:r w:rsidRPr="00AC7137">
        <w:rPr>
          <w:b/>
          <w:sz w:val="24"/>
          <w:szCs w:val="24"/>
          <w:lang w:val="ro-MD"/>
        </w:rPr>
        <w:t>Procedur</w:t>
      </w:r>
      <w:r w:rsidR="00F80108">
        <w:rPr>
          <w:b/>
          <w:sz w:val="24"/>
          <w:szCs w:val="24"/>
          <w:lang w:val="ro-MD"/>
        </w:rPr>
        <w:t>a</w:t>
      </w:r>
      <w:r w:rsidRPr="00AC7137">
        <w:rPr>
          <w:b/>
          <w:sz w:val="24"/>
          <w:szCs w:val="24"/>
          <w:lang w:val="ro-MD"/>
        </w:rPr>
        <w:t xml:space="preserve"> </w:t>
      </w:r>
      <w:r>
        <w:rPr>
          <w:b/>
          <w:sz w:val="24"/>
          <w:szCs w:val="24"/>
          <w:lang w:val="ro-MD"/>
        </w:rPr>
        <w:t xml:space="preserve">a fost </w:t>
      </w:r>
      <w:r w:rsidRPr="00AC7137">
        <w:rPr>
          <w:b/>
          <w:sz w:val="24"/>
          <w:szCs w:val="24"/>
          <w:lang w:val="ro-MD"/>
        </w:rPr>
        <w:t>inclusă în planul de achiziții publice a autorității contractante</w:t>
      </w:r>
      <w:r>
        <w:rPr>
          <w:b/>
          <w:sz w:val="24"/>
          <w:szCs w:val="24"/>
          <w:lang w:val="ro-MD"/>
        </w:rPr>
        <w:t xml:space="preserve"> (Da/Nu): </w:t>
      </w:r>
      <w:r w:rsidR="006A466D" w:rsidRPr="006A466D">
        <w:rPr>
          <w:b/>
          <w:sz w:val="24"/>
          <w:szCs w:val="24"/>
          <w:highlight w:val="yellow"/>
          <w:lang w:val="ro-MD"/>
        </w:rPr>
        <w:t>DA</w:t>
      </w:r>
    </w:p>
    <w:p w:rsidR="00AC7137" w:rsidRPr="004225A2" w:rsidRDefault="00F80108" w:rsidP="00AC7137">
      <w:pPr>
        <w:rPr>
          <w:b/>
          <w:sz w:val="24"/>
          <w:szCs w:val="24"/>
          <w:lang w:val="ro-MD"/>
        </w:rPr>
      </w:pPr>
      <w:r>
        <w:rPr>
          <w:b/>
          <w:sz w:val="24"/>
          <w:szCs w:val="24"/>
          <w:lang w:val="ro-MD"/>
        </w:rPr>
        <w:t xml:space="preserve">     </w:t>
      </w:r>
      <w:r w:rsidR="00AC7137" w:rsidRPr="00AC7137">
        <w:rPr>
          <w:b/>
          <w:sz w:val="24"/>
          <w:szCs w:val="24"/>
          <w:lang w:val="ro-MD"/>
        </w:rPr>
        <w:t>Link-</w:t>
      </w:r>
      <w:proofErr w:type="spellStart"/>
      <w:r w:rsidR="00AC7137" w:rsidRPr="00AC7137">
        <w:rPr>
          <w:b/>
          <w:sz w:val="24"/>
          <w:szCs w:val="24"/>
          <w:lang w:val="ro-MD"/>
        </w:rPr>
        <w:t>ul</w:t>
      </w:r>
      <w:proofErr w:type="spellEnd"/>
      <w:r w:rsidR="00AC7137" w:rsidRPr="00AC7137">
        <w:rPr>
          <w:b/>
          <w:sz w:val="24"/>
          <w:szCs w:val="24"/>
          <w:lang w:val="ro-MD"/>
        </w:rPr>
        <w:t xml:space="preserve"> către planul de achiziții publice publicat:</w:t>
      </w:r>
      <w:r w:rsidR="006A466D" w:rsidRPr="00567FF9">
        <w:rPr>
          <w:lang w:val="en-US"/>
        </w:rPr>
        <w:t xml:space="preserve"> </w:t>
      </w:r>
      <w:hyperlink r:id="rId10" w:history="1">
        <w:r w:rsidR="006A466D" w:rsidRPr="00567FF9">
          <w:rPr>
            <w:rStyle w:val="ac"/>
            <w:b/>
            <w:sz w:val="24"/>
            <w:szCs w:val="24"/>
            <w:highlight w:val="yellow"/>
            <w:lang w:val="en-US"/>
          </w:rPr>
          <w:t>https://detsbotanica.md/achizitii/achizitii/</w:t>
        </w:r>
      </w:hyperlink>
    </w:p>
    <w:p w:rsidR="0062221E" w:rsidRPr="004225A2" w:rsidRDefault="0062221E" w:rsidP="0069001F">
      <w:pPr>
        <w:numPr>
          <w:ilvl w:val="0"/>
          <w:numId w:val="3"/>
        </w:numPr>
        <w:tabs>
          <w:tab w:val="left" w:pos="284"/>
          <w:tab w:val="right" w:pos="426"/>
        </w:tabs>
        <w:spacing w:before="120"/>
        <w:ind w:left="284" w:hanging="284"/>
        <w:rPr>
          <w:b/>
          <w:sz w:val="24"/>
          <w:szCs w:val="24"/>
          <w:lang w:val="ro-MD"/>
        </w:rPr>
      </w:pPr>
      <w:r w:rsidRPr="004225A2">
        <w:rPr>
          <w:b/>
          <w:sz w:val="24"/>
          <w:szCs w:val="24"/>
          <w:lang w:val="ro-MD"/>
        </w:rPr>
        <w:t xml:space="preserve">Cumpărătorul invită operatorii economici </w:t>
      </w:r>
      <w:r w:rsidR="00AC2788" w:rsidRPr="004225A2">
        <w:rPr>
          <w:b/>
          <w:sz w:val="24"/>
          <w:szCs w:val="24"/>
          <w:lang w:val="ro-MD"/>
        </w:rPr>
        <w:t>interesați</w:t>
      </w:r>
      <w:r w:rsidRPr="004225A2">
        <w:rPr>
          <w:b/>
          <w:sz w:val="24"/>
          <w:szCs w:val="24"/>
          <w:lang w:val="ro-MD"/>
        </w:rPr>
        <w:t xml:space="preserve">, care îi pot satisface </w:t>
      </w:r>
      <w:r w:rsidR="00AC2788" w:rsidRPr="004225A2">
        <w:rPr>
          <w:b/>
          <w:sz w:val="24"/>
          <w:szCs w:val="24"/>
          <w:lang w:val="ro-MD"/>
        </w:rPr>
        <w:t>necesitățile</w:t>
      </w:r>
      <w:r w:rsidRPr="004225A2">
        <w:rPr>
          <w:b/>
          <w:sz w:val="24"/>
          <w:szCs w:val="24"/>
          <w:lang w:val="ro-MD"/>
        </w:rPr>
        <w:t>, să participe la procedura de achiziție privind livrarea/prestarea/executarea următoarelor bunuri /servicii/lucrări:</w:t>
      </w:r>
    </w:p>
    <w:tbl>
      <w:tblPr>
        <w:tblW w:w="10373" w:type="dxa"/>
        <w:tblInd w:w="-455" w:type="dxa"/>
        <w:tblLayout w:type="fixed"/>
        <w:tblLook w:val="04A0" w:firstRow="1" w:lastRow="0" w:firstColumn="1" w:lastColumn="0" w:noHBand="0" w:noVBand="1"/>
      </w:tblPr>
      <w:tblGrid>
        <w:gridCol w:w="537"/>
        <w:gridCol w:w="1025"/>
        <w:gridCol w:w="1440"/>
        <w:gridCol w:w="992"/>
        <w:gridCol w:w="709"/>
        <w:gridCol w:w="4252"/>
        <w:gridCol w:w="1418"/>
      </w:tblGrid>
      <w:tr w:rsidR="0069001F" w:rsidRPr="00567FF9" w:rsidTr="006A466D">
        <w:trPr>
          <w:trHeight w:val="567"/>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A94C62" w:rsidRDefault="0069001F" w:rsidP="008876C3">
            <w:pPr>
              <w:spacing w:before="120"/>
              <w:jc w:val="center"/>
              <w:rPr>
                <w:b/>
                <w:sz w:val="18"/>
                <w:szCs w:val="18"/>
                <w:lang w:val="ro-MD"/>
              </w:rPr>
            </w:pPr>
            <w:r w:rsidRPr="00A94C62">
              <w:rPr>
                <w:b/>
                <w:sz w:val="18"/>
                <w:szCs w:val="18"/>
                <w:lang w:val="ro-MD"/>
              </w:rPr>
              <w:t>Nr. d/o</w:t>
            </w:r>
          </w:p>
        </w:tc>
        <w:tc>
          <w:tcPr>
            <w:tcW w:w="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A94C62" w:rsidRDefault="0069001F" w:rsidP="008876C3">
            <w:pPr>
              <w:spacing w:before="120"/>
              <w:jc w:val="center"/>
              <w:rPr>
                <w:b/>
                <w:sz w:val="18"/>
                <w:szCs w:val="18"/>
                <w:lang w:val="ro-MD"/>
              </w:rPr>
            </w:pPr>
            <w:r w:rsidRPr="00A94C62">
              <w:rPr>
                <w:b/>
                <w:sz w:val="18"/>
                <w:szCs w:val="18"/>
                <w:lang w:val="ro-MD"/>
              </w:rPr>
              <w:t>Cod CPV</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A94C62" w:rsidRDefault="0069001F" w:rsidP="008876C3">
            <w:pPr>
              <w:spacing w:before="120"/>
              <w:jc w:val="center"/>
              <w:rPr>
                <w:b/>
                <w:sz w:val="18"/>
                <w:szCs w:val="18"/>
                <w:lang w:val="ro-MD"/>
              </w:rPr>
            </w:pPr>
            <w:r w:rsidRPr="00A94C62">
              <w:rPr>
                <w:b/>
                <w:sz w:val="18"/>
                <w:szCs w:val="18"/>
                <w:lang w:val="ro-MD"/>
              </w:rPr>
              <w:t>Denumirea bunurilor/serviciilor/lucrărilor solicitate</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A94C62" w:rsidRDefault="0069001F" w:rsidP="008876C3">
            <w:pPr>
              <w:spacing w:before="120"/>
              <w:jc w:val="center"/>
              <w:rPr>
                <w:b/>
                <w:sz w:val="18"/>
                <w:szCs w:val="18"/>
                <w:lang w:val="ro-MD"/>
              </w:rPr>
            </w:pPr>
            <w:r w:rsidRPr="00A94C62">
              <w:rPr>
                <w:b/>
                <w:sz w:val="18"/>
                <w:szCs w:val="18"/>
                <w:lang w:val="ro-MD"/>
              </w:rPr>
              <w:t>Unitatea de măsură</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A94C62" w:rsidRDefault="0069001F" w:rsidP="008876C3">
            <w:pPr>
              <w:spacing w:before="120"/>
              <w:jc w:val="center"/>
              <w:rPr>
                <w:b/>
                <w:sz w:val="18"/>
                <w:szCs w:val="18"/>
                <w:lang w:val="ro-MD"/>
              </w:rPr>
            </w:pPr>
            <w:r w:rsidRPr="00A94C62">
              <w:rPr>
                <w:b/>
                <w:sz w:val="18"/>
                <w:szCs w:val="18"/>
                <w:lang w:val="ro-MD"/>
              </w:rPr>
              <w:t>Cantitatea</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A94C62" w:rsidRDefault="0069001F" w:rsidP="008876C3">
            <w:pPr>
              <w:spacing w:before="120"/>
              <w:jc w:val="center"/>
              <w:rPr>
                <w:b/>
                <w:sz w:val="18"/>
                <w:szCs w:val="18"/>
                <w:lang w:val="ro-MD"/>
              </w:rPr>
            </w:pPr>
            <w:r w:rsidRPr="00A94C62">
              <w:rPr>
                <w:b/>
                <w:sz w:val="18"/>
                <w:szCs w:val="18"/>
                <w:lang w:val="ro-MD"/>
              </w:rPr>
              <w:t xml:space="preserve">Specificarea tehnică deplină solicitată, Standarde de </w:t>
            </w:r>
            <w:r w:rsidR="00AC2788" w:rsidRPr="00A94C62">
              <w:rPr>
                <w:b/>
                <w:sz w:val="18"/>
                <w:szCs w:val="18"/>
                <w:lang w:val="ro-MD"/>
              </w:rPr>
              <w:t>referință</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001F" w:rsidRPr="00A94C62" w:rsidRDefault="0069001F" w:rsidP="0069001F">
            <w:pPr>
              <w:spacing w:before="120"/>
              <w:jc w:val="center"/>
              <w:rPr>
                <w:b/>
                <w:sz w:val="18"/>
                <w:szCs w:val="18"/>
                <w:lang w:val="ro-MD"/>
              </w:rPr>
            </w:pPr>
            <w:r w:rsidRPr="00A94C62">
              <w:rPr>
                <w:b/>
                <w:sz w:val="18"/>
                <w:szCs w:val="18"/>
                <w:lang w:val="ro-MD"/>
              </w:rPr>
              <w:t>Valoarea estimată</w:t>
            </w:r>
            <w:r w:rsidRPr="00A94C62">
              <w:rPr>
                <w:b/>
                <w:sz w:val="18"/>
                <w:szCs w:val="18"/>
                <w:lang w:val="ro-MD"/>
              </w:rPr>
              <w:br/>
              <w:t>(se va indica pentru fiecare lot în parte)</w:t>
            </w:r>
          </w:p>
        </w:tc>
      </w:tr>
      <w:tr w:rsidR="0069001F" w:rsidRPr="004225A2" w:rsidTr="00410AD4">
        <w:trPr>
          <w:trHeight w:val="41"/>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9001F" w:rsidRPr="00A94C62" w:rsidRDefault="0069001F" w:rsidP="008876C3">
            <w:pPr>
              <w:spacing w:before="120"/>
              <w:jc w:val="center"/>
              <w:rPr>
                <w:sz w:val="18"/>
                <w:szCs w:val="18"/>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9001F" w:rsidRPr="00A94C62" w:rsidRDefault="0069001F" w:rsidP="008876C3">
            <w:pPr>
              <w:spacing w:before="120"/>
              <w:jc w:val="center"/>
              <w:rPr>
                <w:sz w:val="18"/>
                <w:szCs w:val="18"/>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9001F" w:rsidRPr="00A94C62" w:rsidRDefault="0069001F" w:rsidP="008876C3">
            <w:pPr>
              <w:spacing w:before="120"/>
              <w:jc w:val="center"/>
              <w:rPr>
                <w:sz w:val="18"/>
                <w:szCs w:val="18"/>
                <w:lang w:val="ro-MD"/>
              </w:rPr>
            </w:pPr>
            <w:r w:rsidRPr="00A94C62">
              <w:rPr>
                <w:b/>
                <w:sz w:val="18"/>
                <w:szCs w:val="18"/>
                <w:lang w:val="ro-MD"/>
              </w:rPr>
              <w:t>Lotul 1</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9001F" w:rsidRPr="00A94C62" w:rsidRDefault="0069001F" w:rsidP="008876C3">
            <w:pPr>
              <w:spacing w:before="120"/>
              <w:jc w:val="center"/>
              <w:rPr>
                <w:sz w:val="18"/>
                <w:szCs w:val="18"/>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9001F" w:rsidRPr="00A94C62" w:rsidRDefault="0069001F" w:rsidP="008876C3">
            <w:pPr>
              <w:spacing w:before="120"/>
              <w:jc w:val="center"/>
              <w:rPr>
                <w:sz w:val="18"/>
                <w:szCs w:val="18"/>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9001F" w:rsidRPr="00A94C62" w:rsidRDefault="0069001F" w:rsidP="008876C3">
            <w:pPr>
              <w:spacing w:before="120"/>
              <w:jc w:val="center"/>
              <w:rPr>
                <w:sz w:val="18"/>
                <w:szCs w:val="18"/>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9001F" w:rsidRPr="00A94C62" w:rsidRDefault="0069001F" w:rsidP="008876C3">
            <w:pPr>
              <w:spacing w:before="120"/>
              <w:jc w:val="center"/>
              <w:rPr>
                <w:sz w:val="18"/>
                <w:szCs w:val="18"/>
                <w:lang w:val="ro-MD"/>
              </w:rPr>
            </w:pPr>
          </w:p>
        </w:tc>
      </w:tr>
      <w:tr w:rsidR="00567FF9" w:rsidRPr="004225A2" w:rsidTr="00410AD4">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67FF9" w:rsidRPr="00A94C62" w:rsidRDefault="00567FF9" w:rsidP="00567FF9">
            <w:pPr>
              <w:spacing w:before="120"/>
              <w:jc w:val="center"/>
              <w:rPr>
                <w:sz w:val="18"/>
                <w:szCs w:val="18"/>
                <w:lang w:val="ro-MD"/>
              </w:rPr>
            </w:pPr>
            <w:r w:rsidRPr="00A94C62">
              <w:rPr>
                <w:sz w:val="18"/>
                <w:szCs w:val="18"/>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67FF9" w:rsidRPr="00A94C62" w:rsidRDefault="00744BBB" w:rsidP="00567FF9">
            <w:pPr>
              <w:spacing w:before="120"/>
              <w:jc w:val="center"/>
              <w:rPr>
                <w:sz w:val="18"/>
                <w:szCs w:val="18"/>
                <w:lang w:val="ro-MD"/>
              </w:rPr>
            </w:pPr>
            <w:r w:rsidRPr="00744BBB">
              <w:rPr>
                <w:sz w:val="18"/>
                <w:szCs w:val="18"/>
              </w:rPr>
              <w:t>37000000-8</w:t>
            </w: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567FF9" w:rsidRPr="00A94C62" w:rsidRDefault="00744BBB" w:rsidP="00567FF9">
            <w:pPr>
              <w:rPr>
                <w:b/>
                <w:bCs/>
                <w:sz w:val="18"/>
                <w:szCs w:val="18"/>
                <w:lang w:val="en-US"/>
              </w:rPr>
            </w:pPr>
            <w:r w:rsidRPr="00744BBB">
              <w:rPr>
                <w:b/>
                <w:bCs/>
                <w:sz w:val="18"/>
                <w:szCs w:val="18"/>
                <w:lang w:val="ro-RO"/>
              </w:rPr>
              <w:t>Bârnă de gimnastică</w:t>
            </w:r>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567FF9" w:rsidRPr="00A94C62" w:rsidRDefault="00567FF9" w:rsidP="00567FF9">
            <w:pPr>
              <w:jc w:val="center"/>
              <w:rPr>
                <w:sz w:val="18"/>
                <w:szCs w:val="18"/>
              </w:rPr>
            </w:pPr>
            <w:proofErr w:type="spellStart"/>
            <w:r w:rsidRPr="00A94C62">
              <w:rPr>
                <w:sz w:val="18"/>
                <w:szCs w:val="18"/>
              </w:rPr>
              <w:t>buc</w:t>
            </w:r>
            <w:proofErr w:type="spellEnd"/>
            <w:r w:rsidRPr="00A94C62">
              <w:rPr>
                <w:sz w:val="18"/>
                <w:szCs w:val="18"/>
              </w:rPr>
              <w:t>.</w:t>
            </w: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567FF9" w:rsidRPr="00A94C62" w:rsidRDefault="009F41A5" w:rsidP="00567FF9">
            <w:pPr>
              <w:jc w:val="center"/>
              <w:rPr>
                <w:sz w:val="18"/>
                <w:szCs w:val="18"/>
                <w:lang w:val="en-US"/>
              </w:rPr>
            </w:pPr>
            <w:r>
              <w:rPr>
                <w:sz w:val="18"/>
                <w:szCs w:val="18"/>
                <w:lang w:val="en-US"/>
              </w:rPr>
              <w:t>1</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44BBB" w:rsidRPr="00744BBB" w:rsidRDefault="00744BBB" w:rsidP="00744BBB">
            <w:pPr>
              <w:pStyle w:val="ad"/>
              <w:rPr>
                <w:sz w:val="18"/>
                <w:szCs w:val="18"/>
                <w:lang w:val="ro-RO"/>
              </w:rPr>
            </w:pPr>
            <w:r w:rsidRPr="009E0674">
              <w:rPr>
                <w:b/>
                <w:bCs/>
                <w:lang w:val="ro-RO"/>
              </w:rPr>
              <w:t xml:space="preserve">Bârnă de gimnastică </w:t>
            </w:r>
            <w:r w:rsidRPr="009E0674">
              <w:rPr>
                <w:lang w:val="ro-RO"/>
              </w:rPr>
              <w:t xml:space="preserve">Materiale: Lemn prelucrat și uscat până la nivelul de uscare de </w:t>
            </w:r>
            <w:proofErr w:type="spellStart"/>
            <w:r w:rsidRPr="009E0674">
              <w:rPr>
                <w:lang w:val="ro-RO"/>
              </w:rPr>
              <w:t>mobilier,țevi</w:t>
            </w:r>
            <w:proofErr w:type="spellEnd"/>
            <w:r w:rsidRPr="009E0674">
              <w:rPr>
                <w:lang w:val="ro-RO"/>
              </w:rPr>
              <w:t xml:space="preserve"> metalice acoperite cu vopsea pulbere, capace din plastic la toate conexiunile filetate.</w:t>
            </w:r>
            <w:r w:rsidRPr="009E0674">
              <w:rPr>
                <w:lang w:val="ro-RO"/>
              </w:rPr>
              <w:br/>
              <w:t>Este constituită dintr-o bârnă din lemn (pin) și două suporturi reglabile din metal.</w:t>
            </w:r>
            <w:r w:rsidRPr="009E0674">
              <w:rPr>
                <w:lang w:val="ro-RO"/>
              </w:rPr>
              <w:br/>
              <w:t>Sarcină maximă: 200 kg</w:t>
            </w:r>
            <w:r w:rsidRPr="009E0674">
              <w:rPr>
                <w:lang w:val="ro-RO"/>
              </w:rPr>
              <w:br/>
              <w:t>Dimensiuni: Lungime:5000 mm, Lățime:820 mm, Înălțime:1250 mm</w:t>
            </w:r>
          </w:p>
          <w:p w:rsidR="00567FF9" w:rsidRPr="00A94C62" w:rsidRDefault="00567FF9" w:rsidP="00744BBB">
            <w:pPr>
              <w:spacing w:before="120"/>
              <w:jc w:val="both"/>
              <w:rPr>
                <w:sz w:val="18"/>
                <w:szCs w:val="18"/>
                <w:lang w:val="ro-MD"/>
              </w:rPr>
            </w:pPr>
            <w:r w:rsidRPr="00A94C62">
              <w:rPr>
                <w:sz w:val="18"/>
                <w:szCs w:val="18"/>
                <w:lang w:val="ro-RO"/>
              </w:rPr>
              <w:t xml:space="preserve">Produs în condiții de fabrică, de calitate impecabilă. Livrarea (în termen de 20 zile la sediul instituției), montarea și instalarea din contul operatorului economic, conform cerințelor instituțiilor de învățământ. </w:t>
            </w:r>
            <w:proofErr w:type="spellStart"/>
            <w:r w:rsidRPr="00A94C62">
              <w:rPr>
                <w:sz w:val="18"/>
                <w:szCs w:val="18"/>
                <w:lang w:val="ro-RO"/>
              </w:rPr>
              <w:t>Garanţie</w:t>
            </w:r>
            <w:proofErr w:type="spellEnd"/>
            <w:r w:rsidRPr="00A94C62">
              <w:rPr>
                <w:sz w:val="18"/>
                <w:szCs w:val="18"/>
                <w:lang w:val="ro-RO"/>
              </w:rPr>
              <w:t xml:space="preserve"> </w:t>
            </w:r>
            <w:r w:rsidR="00744BBB">
              <w:rPr>
                <w:sz w:val="18"/>
                <w:szCs w:val="18"/>
                <w:lang w:val="ro-RO"/>
              </w:rPr>
              <w:t>minim</w:t>
            </w:r>
            <w:r w:rsidRPr="00A94C62">
              <w:rPr>
                <w:sz w:val="18"/>
                <w:szCs w:val="18"/>
                <w:lang w:val="ro-RO"/>
              </w:rPr>
              <w:t>– 2 ani.</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67FF9" w:rsidRPr="001143CF" w:rsidRDefault="009F41A5" w:rsidP="00410AD4">
            <w:pPr>
              <w:spacing w:before="120"/>
              <w:jc w:val="center"/>
              <w:rPr>
                <w:b/>
                <w:sz w:val="18"/>
                <w:szCs w:val="18"/>
                <w:lang w:val="ro-MD"/>
              </w:rPr>
            </w:pPr>
            <w:r w:rsidRPr="001143CF">
              <w:rPr>
                <w:b/>
                <w:sz w:val="18"/>
                <w:szCs w:val="18"/>
              </w:rPr>
              <w:t>7275</w:t>
            </w:r>
          </w:p>
        </w:tc>
      </w:tr>
      <w:tr w:rsidR="0069001F" w:rsidRPr="00567FF9" w:rsidTr="00461785">
        <w:trPr>
          <w:trHeight w:val="148"/>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9001F" w:rsidRPr="00A94C62" w:rsidRDefault="0069001F" w:rsidP="008876C3">
            <w:pPr>
              <w:spacing w:before="120"/>
              <w:jc w:val="center"/>
              <w:rPr>
                <w:sz w:val="18"/>
                <w:szCs w:val="18"/>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9001F" w:rsidRPr="00A94C62" w:rsidRDefault="0069001F" w:rsidP="008876C3">
            <w:pPr>
              <w:spacing w:before="120"/>
              <w:jc w:val="center"/>
              <w:rPr>
                <w:sz w:val="18"/>
                <w:szCs w:val="18"/>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9001F" w:rsidRPr="00A94C62" w:rsidRDefault="0069001F" w:rsidP="008876C3">
            <w:pPr>
              <w:spacing w:before="120"/>
              <w:jc w:val="center"/>
              <w:rPr>
                <w:sz w:val="18"/>
                <w:szCs w:val="18"/>
                <w:lang w:val="ro-MD"/>
              </w:rPr>
            </w:pPr>
            <w:r w:rsidRPr="00A94C62">
              <w:rPr>
                <w:b/>
                <w:sz w:val="18"/>
                <w:szCs w:val="18"/>
                <w:lang w:val="ro-MD"/>
              </w:rPr>
              <w:t>Lotul 2</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9001F" w:rsidRPr="00A94C62" w:rsidRDefault="0069001F" w:rsidP="008876C3">
            <w:pPr>
              <w:spacing w:before="120"/>
              <w:jc w:val="center"/>
              <w:rPr>
                <w:sz w:val="18"/>
                <w:szCs w:val="18"/>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9001F" w:rsidRPr="00A94C62" w:rsidRDefault="0069001F" w:rsidP="008876C3">
            <w:pPr>
              <w:spacing w:before="120"/>
              <w:jc w:val="center"/>
              <w:rPr>
                <w:sz w:val="18"/>
                <w:szCs w:val="18"/>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9001F" w:rsidRPr="00A94C62" w:rsidRDefault="0069001F" w:rsidP="008876C3">
            <w:pPr>
              <w:spacing w:before="120"/>
              <w:jc w:val="center"/>
              <w:rPr>
                <w:sz w:val="18"/>
                <w:szCs w:val="18"/>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9001F" w:rsidRPr="00A94C62" w:rsidRDefault="0069001F" w:rsidP="008876C3">
            <w:pPr>
              <w:spacing w:before="120"/>
              <w:jc w:val="center"/>
              <w:rPr>
                <w:sz w:val="18"/>
                <w:szCs w:val="18"/>
                <w:lang w:val="ro-MD"/>
              </w:rPr>
            </w:pPr>
          </w:p>
        </w:tc>
      </w:tr>
      <w:tr w:rsidR="00567FF9" w:rsidRPr="00567FF9" w:rsidTr="00410AD4">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67FF9" w:rsidRPr="00A94C62" w:rsidRDefault="00567FF9" w:rsidP="00567FF9">
            <w:pPr>
              <w:spacing w:before="120"/>
              <w:jc w:val="center"/>
              <w:rPr>
                <w:sz w:val="18"/>
                <w:szCs w:val="18"/>
                <w:lang w:val="ro-MD"/>
              </w:rPr>
            </w:pPr>
            <w:r w:rsidRPr="00A94C62">
              <w:rPr>
                <w:sz w:val="18"/>
                <w:szCs w:val="18"/>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67FF9" w:rsidRPr="00A94C62" w:rsidRDefault="00744BBB" w:rsidP="00744BBB">
            <w:pPr>
              <w:spacing w:before="120"/>
              <w:jc w:val="center"/>
              <w:rPr>
                <w:sz w:val="18"/>
                <w:szCs w:val="18"/>
                <w:lang w:val="ro-MD"/>
              </w:rPr>
            </w:pPr>
            <w:r w:rsidRPr="00744BBB">
              <w:rPr>
                <w:sz w:val="18"/>
                <w:szCs w:val="18"/>
              </w:rPr>
              <w:t>37000000-8</w:t>
            </w:r>
          </w:p>
        </w:tc>
        <w:tc>
          <w:tcPr>
            <w:tcW w:w="1440"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567FF9" w:rsidRPr="00A94C62" w:rsidRDefault="009F41A5" w:rsidP="00567FF9">
            <w:pPr>
              <w:rPr>
                <w:b/>
                <w:bCs/>
                <w:sz w:val="18"/>
                <w:szCs w:val="18"/>
                <w:lang w:val="en-US"/>
              </w:rPr>
            </w:pPr>
            <w:r w:rsidRPr="009F41A5">
              <w:rPr>
                <w:b/>
                <w:bCs/>
                <w:sz w:val="18"/>
                <w:szCs w:val="18"/>
                <w:lang w:val="ro-RO"/>
              </w:rPr>
              <w:t>Masă de tenis</w:t>
            </w:r>
          </w:p>
        </w:tc>
        <w:tc>
          <w:tcPr>
            <w:tcW w:w="992"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567FF9" w:rsidRPr="00A94C62" w:rsidRDefault="00567FF9" w:rsidP="00567FF9">
            <w:pPr>
              <w:jc w:val="center"/>
              <w:rPr>
                <w:sz w:val="18"/>
                <w:szCs w:val="18"/>
              </w:rPr>
            </w:pPr>
            <w:proofErr w:type="spellStart"/>
            <w:r w:rsidRPr="00A94C62">
              <w:rPr>
                <w:sz w:val="18"/>
                <w:szCs w:val="18"/>
              </w:rPr>
              <w:t>buc</w:t>
            </w:r>
            <w:proofErr w:type="spellEnd"/>
          </w:p>
        </w:tc>
        <w:tc>
          <w:tcPr>
            <w:tcW w:w="709"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567FF9" w:rsidRPr="00A94C62" w:rsidRDefault="009F41A5" w:rsidP="00567FF9">
            <w:pPr>
              <w:jc w:val="center"/>
              <w:rPr>
                <w:sz w:val="18"/>
                <w:szCs w:val="18"/>
                <w:lang w:val="ro-RO"/>
              </w:rPr>
            </w:pPr>
            <w:r>
              <w:rPr>
                <w:sz w:val="18"/>
                <w:szCs w:val="18"/>
                <w:lang w:val="ro-RO"/>
              </w:rPr>
              <w:t>3</w:t>
            </w:r>
          </w:p>
        </w:tc>
        <w:tc>
          <w:tcPr>
            <w:tcW w:w="4252"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9F41A5" w:rsidRDefault="00BB2D19" w:rsidP="00567FF9">
            <w:pPr>
              <w:rPr>
                <w:sz w:val="18"/>
                <w:szCs w:val="18"/>
                <w:lang w:val="ro-RO"/>
              </w:rPr>
            </w:pPr>
            <w:r w:rsidRPr="009F41A5">
              <w:rPr>
                <w:b/>
                <w:bCs/>
                <w:sz w:val="18"/>
                <w:szCs w:val="18"/>
                <w:lang w:val="ro-RO"/>
              </w:rPr>
              <w:t xml:space="preserve">Masă de tenis. </w:t>
            </w:r>
            <w:r w:rsidRPr="009F41A5">
              <w:rPr>
                <w:sz w:val="18"/>
                <w:szCs w:val="18"/>
                <w:lang w:val="ro-RO"/>
              </w:rPr>
              <w:t>Placa de 4mm de melamina pentru exterior. Dimensiunea me</w:t>
            </w:r>
            <w:r w:rsidRPr="009F41A5">
              <w:rPr>
                <w:sz w:val="18"/>
                <w:szCs w:val="18"/>
                <w:lang w:val="ro-RO"/>
              </w:rPr>
              <w:t>sei: 274х152,5х76 cm</w:t>
            </w:r>
            <w:r w:rsidRPr="009F41A5">
              <w:rPr>
                <w:sz w:val="18"/>
                <w:szCs w:val="18"/>
                <w:lang w:val="ro-RO"/>
              </w:rPr>
              <w:br/>
              <w:t xml:space="preserve">Dimensiunea mesei </w:t>
            </w:r>
            <w:proofErr w:type="spellStart"/>
            <w:r w:rsidRPr="009F41A5">
              <w:rPr>
                <w:sz w:val="18"/>
                <w:szCs w:val="18"/>
                <w:lang w:val="ro-RO"/>
              </w:rPr>
              <w:t>inchise</w:t>
            </w:r>
            <w:proofErr w:type="spellEnd"/>
            <w:r w:rsidRPr="009F41A5">
              <w:rPr>
                <w:sz w:val="18"/>
                <w:szCs w:val="18"/>
                <w:lang w:val="ro-RO"/>
              </w:rPr>
              <w:t xml:space="preserve">: 152,5х187х 66 </w:t>
            </w:r>
            <w:proofErr w:type="spellStart"/>
            <w:r w:rsidRPr="009F41A5">
              <w:rPr>
                <w:sz w:val="18"/>
                <w:szCs w:val="18"/>
                <w:lang w:val="ro-RO"/>
              </w:rPr>
              <w:t>сm</w:t>
            </w:r>
            <w:proofErr w:type="spellEnd"/>
            <w:r w:rsidRPr="009F41A5">
              <w:rPr>
                <w:sz w:val="18"/>
                <w:szCs w:val="18"/>
                <w:lang w:val="ro-RO"/>
              </w:rPr>
              <w:br/>
              <w:t>Greutatea: 67 kg</w:t>
            </w:r>
            <w:r w:rsidRPr="009F41A5">
              <w:rPr>
                <w:sz w:val="18"/>
                <w:szCs w:val="18"/>
                <w:lang w:val="ro-RO"/>
              </w:rPr>
              <w:br/>
              <w:t xml:space="preserve">Dimensiunea cutiei: 162х144х9 </w:t>
            </w:r>
            <w:proofErr w:type="spellStart"/>
            <w:r w:rsidRPr="009F41A5">
              <w:rPr>
                <w:sz w:val="18"/>
                <w:szCs w:val="18"/>
                <w:lang w:val="ro-RO"/>
              </w:rPr>
              <w:t>сm</w:t>
            </w:r>
            <w:proofErr w:type="spellEnd"/>
            <w:r w:rsidRPr="009F41A5">
              <w:rPr>
                <w:sz w:val="18"/>
                <w:szCs w:val="18"/>
                <w:lang w:val="ro-RO"/>
              </w:rPr>
              <w:br/>
              <w:t xml:space="preserve">Roti pentru transportare </w:t>
            </w:r>
            <w:r w:rsidRPr="009F41A5">
              <w:rPr>
                <w:sz w:val="18"/>
                <w:szCs w:val="18"/>
                <w:lang w:val="ro-RO"/>
              </w:rPr>
              <w:br/>
              <w:t>Plasa</w:t>
            </w:r>
            <w:r w:rsidRPr="009F41A5">
              <w:rPr>
                <w:sz w:val="18"/>
                <w:szCs w:val="18"/>
                <w:lang w:val="ro-RO"/>
              </w:rPr>
              <w:br/>
              <w:t>Palete/mingi: nu intra in set</w:t>
            </w:r>
            <w:r w:rsidRPr="009F41A5">
              <w:rPr>
                <w:sz w:val="18"/>
                <w:szCs w:val="18"/>
                <w:lang w:val="ro-RO"/>
              </w:rPr>
              <w:br/>
            </w:r>
            <w:r w:rsidRPr="009F41A5">
              <w:rPr>
                <w:sz w:val="18"/>
                <w:szCs w:val="18"/>
                <w:lang w:val="ro-RO"/>
              </w:rPr>
              <w:lastRenderedPageBreak/>
              <w:t>Profilul: d=25 mm</w:t>
            </w:r>
            <w:r w:rsidRPr="009F41A5">
              <w:rPr>
                <w:sz w:val="18"/>
                <w:szCs w:val="18"/>
                <w:lang w:val="ro-RO"/>
              </w:rPr>
              <w:br/>
              <w:t xml:space="preserve">Tip: masa de tenis de interior </w:t>
            </w:r>
            <w:r w:rsidRPr="009F41A5">
              <w:rPr>
                <w:sz w:val="18"/>
                <w:szCs w:val="18"/>
                <w:lang w:val="ro-RO"/>
              </w:rPr>
              <w:br/>
              <w:t>Culoarea: verde</w:t>
            </w:r>
            <w:r w:rsidRPr="009F41A5">
              <w:rPr>
                <w:sz w:val="18"/>
                <w:szCs w:val="18"/>
                <w:lang w:val="ro-RO"/>
              </w:rPr>
              <w:br/>
              <w:t>Masa de 19 mm</w:t>
            </w:r>
            <w:r w:rsidRPr="009F41A5">
              <w:rPr>
                <w:sz w:val="18"/>
                <w:szCs w:val="18"/>
                <w:lang w:val="ro-RO"/>
              </w:rPr>
              <w:t xml:space="preserve"> din lemn PAL</w:t>
            </w:r>
            <w:r w:rsidRPr="009F41A5">
              <w:rPr>
                <w:sz w:val="18"/>
                <w:szCs w:val="18"/>
                <w:lang w:val="ro-RO"/>
              </w:rPr>
              <w:br/>
              <w:t>Nivel: pentru antrenamente</w:t>
            </w:r>
            <w:r w:rsidRPr="009F41A5">
              <w:rPr>
                <w:sz w:val="18"/>
                <w:szCs w:val="18"/>
                <w:lang w:val="ro-RO"/>
              </w:rPr>
              <w:br/>
              <w:t>Joc pentru 1 sau 2 persoane</w:t>
            </w:r>
          </w:p>
          <w:p w:rsidR="00567FF9" w:rsidRPr="00A94C62" w:rsidRDefault="00567FF9" w:rsidP="009F41A5">
            <w:pPr>
              <w:rPr>
                <w:sz w:val="18"/>
                <w:szCs w:val="18"/>
                <w:lang w:val="ro-RO"/>
              </w:rPr>
            </w:pPr>
            <w:r w:rsidRPr="00A94C62">
              <w:rPr>
                <w:sz w:val="18"/>
                <w:szCs w:val="18"/>
                <w:lang w:val="ro-RO"/>
              </w:rPr>
              <w:t xml:space="preserve">Produs în condiții de fabrică, de calitate impecabilă. Livrarea (în termen de 20 zile la sediul instituției), montarea și instalarea din contul operatorului economic, conform cerințelor instituțiilor de învățământ. </w:t>
            </w:r>
            <w:proofErr w:type="spellStart"/>
            <w:r w:rsidRPr="00A94C62">
              <w:rPr>
                <w:sz w:val="18"/>
                <w:szCs w:val="18"/>
                <w:lang w:val="ro-RO"/>
              </w:rPr>
              <w:t>Garanţie</w:t>
            </w:r>
            <w:proofErr w:type="spellEnd"/>
            <w:r w:rsidRPr="00A94C62">
              <w:rPr>
                <w:sz w:val="18"/>
                <w:szCs w:val="18"/>
                <w:lang w:val="ro-RO"/>
              </w:rPr>
              <w:t xml:space="preserve"> – 2 ani.</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67FF9" w:rsidRPr="001143CF" w:rsidRDefault="009F41A5" w:rsidP="00567FF9">
            <w:pPr>
              <w:spacing w:before="120"/>
              <w:jc w:val="center"/>
              <w:rPr>
                <w:b/>
                <w:sz w:val="18"/>
                <w:szCs w:val="18"/>
                <w:lang w:val="ro-MD"/>
              </w:rPr>
            </w:pPr>
            <w:r w:rsidRPr="001143CF">
              <w:rPr>
                <w:b/>
                <w:sz w:val="18"/>
                <w:szCs w:val="18"/>
              </w:rPr>
              <w:lastRenderedPageBreak/>
              <w:t>18600</w:t>
            </w:r>
          </w:p>
        </w:tc>
      </w:tr>
      <w:tr w:rsidR="006A466D" w:rsidRPr="004225A2" w:rsidTr="00F70983">
        <w:trPr>
          <w:trHeight w:val="45"/>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6A466D">
            <w:pPr>
              <w:spacing w:before="120"/>
              <w:jc w:val="center"/>
              <w:rPr>
                <w:i/>
                <w:sz w:val="18"/>
                <w:szCs w:val="18"/>
                <w:lang w:val="ro-MD"/>
              </w:rPr>
            </w:pPr>
            <w:r w:rsidRPr="00A94C62">
              <w:rPr>
                <w:b/>
                <w:i/>
                <w:sz w:val="18"/>
                <w:szCs w:val="18"/>
                <w:lang w:val="ro-MD"/>
              </w:rPr>
              <w:t>Lotul 3</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466D" w:rsidRPr="00A94C62" w:rsidRDefault="006A466D" w:rsidP="008876C3">
            <w:pPr>
              <w:spacing w:before="120"/>
              <w:jc w:val="center"/>
              <w:rPr>
                <w:sz w:val="18"/>
                <w:szCs w:val="18"/>
                <w:lang w:val="ro-MD"/>
              </w:rPr>
            </w:pPr>
          </w:p>
        </w:tc>
      </w:tr>
      <w:tr w:rsidR="00567FF9" w:rsidRPr="00567FF9" w:rsidTr="00410AD4">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67FF9" w:rsidRPr="00A94C62" w:rsidRDefault="00567FF9" w:rsidP="00567FF9">
            <w:pPr>
              <w:spacing w:before="120"/>
              <w:jc w:val="center"/>
              <w:rPr>
                <w:sz w:val="18"/>
                <w:szCs w:val="18"/>
                <w:lang w:val="ro-MD"/>
              </w:rPr>
            </w:pPr>
            <w:r w:rsidRPr="00A94C62">
              <w:rPr>
                <w:sz w:val="18"/>
                <w:szCs w:val="18"/>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67FF9" w:rsidRPr="00A94C62" w:rsidRDefault="00744BBB" w:rsidP="00744BBB">
            <w:pPr>
              <w:spacing w:before="120"/>
              <w:jc w:val="center"/>
              <w:rPr>
                <w:sz w:val="18"/>
                <w:szCs w:val="18"/>
                <w:lang w:val="ro-MD"/>
              </w:rPr>
            </w:pPr>
            <w:r w:rsidRPr="00744BBB">
              <w:rPr>
                <w:sz w:val="18"/>
                <w:szCs w:val="18"/>
              </w:rPr>
              <w:t>37000000-8</w:t>
            </w: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567FF9" w:rsidRPr="00A94C62" w:rsidRDefault="00F70983" w:rsidP="00567FF9">
            <w:pPr>
              <w:rPr>
                <w:b/>
                <w:bCs/>
                <w:sz w:val="18"/>
                <w:szCs w:val="18"/>
                <w:lang w:val="ro-RO"/>
              </w:rPr>
            </w:pPr>
            <w:r w:rsidRPr="00F70983">
              <w:rPr>
                <w:b/>
                <w:bCs/>
                <w:sz w:val="18"/>
                <w:szCs w:val="18"/>
                <w:lang w:val="ro-RO"/>
              </w:rPr>
              <w:t>Bancă de gimnastică pe picioare</w:t>
            </w:r>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567FF9" w:rsidRPr="00A94C62" w:rsidRDefault="00F70983" w:rsidP="00567FF9">
            <w:pPr>
              <w:jc w:val="center"/>
              <w:rPr>
                <w:sz w:val="18"/>
                <w:szCs w:val="18"/>
                <w:lang w:val="ro-RO"/>
              </w:rPr>
            </w:pPr>
            <w:r>
              <w:rPr>
                <w:sz w:val="18"/>
                <w:szCs w:val="18"/>
                <w:lang w:val="ro-RO"/>
              </w:rPr>
              <w:t>buc</w:t>
            </w: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567FF9" w:rsidRPr="00A94C62" w:rsidRDefault="00F70983" w:rsidP="00567FF9">
            <w:pPr>
              <w:jc w:val="center"/>
              <w:rPr>
                <w:sz w:val="18"/>
                <w:szCs w:val="18"/>
                <w:lang w:val="ro-RO"/>
              </w:rPr>
            </w:pPr>
            <w:r>
              <w:rPr>
                <w:sz w:val="18"/>
                <w:szCs w:val="18"/>
                <w:lang w:val="ro-RO"/>
              </w:rPr>
              <w:t>2</w:t>
            </w:r>
          </w:p>
        </w:tc>
        <w:tc>
          <w:tcPr>
            <w:tcW w:w="4252" w:type="dxa"/>
            <w:tcBorders>
              <w:top w:val="nil"/>
              <w:left w:val="nil"/>
              <w:bottom w:val="single" w:sz="4" w:space="0" w:color="auto"/>
              <w:right w:val="single" w:sz="4" w:space="0" w:color="auto"/>
            </w:tcBorders>
            <w:shd w:val="clear" w:color="auto" w:fill="DEEAF6" w:themeFill="accent1" w:themeFillTint="33"/>
          </w:tcPr>
          <w:p w:rsidR="00567FF9" w:rsidRPr="00F70983" w:rsidRDefault="00F70983" w:rsidP="00567FF9">
            <w:pPr>
              <w:rPr>
                <w:sz w:val="18"/>
                <w:szCs w:val="18"/>
                <w:lang w:val="ro-RO"/>
              </w:rPr>
            </w:pPr>
            <w:r w:rsidRPr="00F70983">
              <w:rPr>
                <w:b/>
                <w:bCs/>
                <w:sz w:val="18"/>
                <w:szCs w:val="18"/>
                <w:lang w:val="ro-RO"/>
              </w:rPr>
              <w:t>Bancă de gimnastică pe picioare.</w:t>
            </w:r>
            <w:r w:rsidRPr="00F70983">
              <w:rPr>
                <w:b/>
                <w:bCs/>
                <w:sz w:val="18"/>
                <w:szCs w:val="18"/>
                <w:lang w:val="ro-RO"/>
              </w:rPr>
              <w:br/>
            </w:r>
            <w:r w:rsidRPr="00F70983">
              <w:rPr>
                <w:sz w:val="18"/>
                <w:szCs w:val="18"/>
                <w:lang w:val="ro-RO"/>
              </w:rPr>
              <w:t>Material: lemn</w:t>
            </w:r>
            <w:r w:rsidRPr="00F70983">
              <w:rPr>
                <w:sz w:val="18"/>
                <w:szCs w:val="18"/>
                <w:lang w:val="ro-RO"/>
              </w:rPr>
              <w:br/>
              <w:t>Lungime: 2 m</w:t>
            </w:r>
            <w:r w:rsidRPr="00F70983">
              <w:rPr>
                <w:sz w:val="18"/>
                <w:szCs w:val="18"/>
                <w:lang w:val="ro-RO"/>
              </w:rPr>
              <w:br/>
              <w:t>Înălțime: 30 cm</w:t>
            </w:r>
          </w:p>
          <w:p w:rsidR="00F70983" w:rsidRPr="00F70983" w:rsidRDefault="00F70983" w:rsidP="00567FF9">
            <w:pPr>
              <w:rPr>
                <w:sz w:val="18"/>
                <w:szCs w:val="18"/>
                <w:lang w:val="ro-RO"/>
              </w:rPr>
            </w:pPr>
            <w:r w:rsidRPr="00F70983">
              <w:rPr>
                <w:sz w:val="18"/>
                <w:szCs w:val="18"/>
                <w:lang w:val="ro-RO"/>
              </w:rPr>
              <w:t>Picioarele sunt prevăzute pe capete cu materiale antiderapante care protejează pardoseala.</w:t>
            </w:r>
          </w:p>
          <w:p w:rsidR="00F70983" w:rsidRPr="00F70983" w:rsidRDefault="00F70983" w:rsidP="00567FF9">
            <w:pPr>
              <w:rPr>
                <w:sz w:val="18"/>
                <w:szCs w:val="18"/>
                <w:lang w:val="ro-RO"/>
              </w:rPr>
            </w:pPr>
            <w:r w:rsidRPr="00F70983">
              <w:rPr>
                <w:sz w:val="18"/>
                <w:szCs w:val="18"/>
                <w:lang w:val="ro-RO"/>
              </w:rPr>
              <w:t xml:space="preserve">Produs în condiții de fabrică, de calitate impecabilă. Livrarea (în termen de 20 zile la sediul instituției), montarea și instalarea din contul operatorului economic, conform cerințelor instituțiilor de învățământ. </w:t>
            </w:r>
            <w:proofErr w:type="spellStart"/>
            <w:r w:rsidRPr="00F70983">
              <w:rPr>
                <w:sz w:val="18"/>
                <w:szCs w:val="18"/>
                <w:lang w:val="ro-RO"/>
              </w:rPr>
              <w:t>Garanţie</w:t>
            </w:r>
            <w:proofErr w:type="spellEnd"/>
            <w:r w:rsidRPr="00F70983">
              <w:rPr>
                <w:sz w:val="18"/>
                <w:szCs w:val="18"/>
                <w:lang w:val="ro-RO"/>
              </w:rPr>
              <w:t xml:space="preserve"> – 2 ani.</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67FF9" w:rsidRPr="001143CF" w:rsidRDefault="00F70983" w:rsidP="00567FF9">
            <w:pPr>
              <w:spacing w:before="120"/>
              <w:jc w:val="center"/>
              <w:rPr>
                <w:b/>
                <w:sz w:val="18"/>
                <w:szCs w:val="18"/>
                <w:lang w:val="ro-MD"/>
              </w:rPr>
            </w:pPr>
            <w:r w:rsidRPr="001143CF">
              <w:rPr>
                <w:b/>
                <w:sz w:val="18"/>
                <w:szCs w:val="18"/>
              </w:rPr>
              <w:t>5800</w:t>
            </w:r>
          </w:p>
        </w:tc>
      </w:tr>
      <w:tr w:rsidR="006A466D" w:rsidRPr="004225A2" w:rsidTr="00410AD4">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6A466D">
            <w:pPr>
              <w:spacing w:before="120"/>
              <w:jc w:val="center"/>
              <w:rPr>
                <w:b/>
                <w:i/>
                <w:sz w:val="18"/>
                <w:szCs w:val="18"/>
                <w:lang w:val="ro-MD"/>
              </w:rPr>
            </w:pPr>
            <w:r w:rsidRPr="00A94C62">
              <w:rPr>
                <w:b/>
                <w:i/>
                <w:sz w:val="18"/>
                <w:szCs w:val="18"/>
                <w:lang w:val="ro-MD"/>
              </w:rPr>
              <w:t>Lotul 4</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466D" w:rsidRPr="00A94C62" w:rsidRDefault="006A466D" w:rsidP="008876C3">
            <w:pPr>
              <w:spacing w:before="120"/>
              <w:jc w:val="center"/>
              <w:rPr>
                <w:sz w:val="18"/>
                <w:szCs w:val="18"/>
                <w:lang w:val="ro-MD"/>
              </w:rPr>
            </w:pPr>
          </w:p>
        </w:tc>
      </w:tr>
      <w:tr w:rsidR="00567FF9" w:rsidRPr="004225A2" w:rsidTr="00410AD4">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67FF9" w:rsidRPr="00A94C62" w:rsidRDefault="00567FF9" w:rsidP="00567FF9">
            <w:pPr>
              <w:spacing w:before="120"/>
              <w:jc w:val="center"/>
              <w:rPr>
                <w:sz w:val="18"/>
                <w:szCs w:val="18"/>
                <w:lang w:val="ro-MD"/>
              </w:rPr>
            </w:pPr>
            <w:r w:rsidRPr="00A94C62">
              <w:rPr>
                <w:sz w:val="18"/>
                <w:szCs w:val="18"/>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67FF9" w:rsidRPr="00A94C62" w:rsidRDefault="00744BBB" w:rsidP="00567FF9">
            <w:pPr>
              <w:spacing w:before="120"/>
              <w:jc w:val="center"/>
              <w:rPr>
                <w:bCs/>
                <w:sz w:val="18"/>
                <w:szCs w:val="18"/>
                <w:lang w:val="ro-RO"/>
              </w:rPr>
            </w:pPr>
            <w:r w:rsidRPr="00744BBB">
              <w:rPr>
                <w:bCs/>
                <w:sz w:val="18"/>
                <w:szCs w:val="18"/>
              </w:rPr>
              <w:t>37000000-8</w:t>
            </w: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567FF9" w:rsidRPr="00A94C62" w:rsidRDefault="001C45FC" w:rsidP="00567FF9">
            <w:pPr>
              <w:rPr>
                <w:b/>
                <w:bCs/>
                <w:sz w:val="18"/>
                <w:szCs w:val="18"/>
                <w:lang w:val="ro-RO"/>
              </w:rPr>
            </w:pPr>
            <w:r w:rsidRPr="001C45FC">
              <w:rPr>
                <w:b/>
                <w:bCs/>
                <w:sz w:val="18"/>
                <w:szCs w:val="18"/>
                <w:lang w:val="ro-RO"/>
              </w:rPr>
              <w:t>Saltea de gimnastică</w:t>
            </w:r>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567FF9" w:rsidRPr="00A94C62" w:rsidRDefault="001C45FC" w:rsidP="00567FF9">
            <w:pPr>
              <w:jc w:val="center"/>
              <w:rPr>
                <w:sz w:val="18"/>
                <w:szCs w:val="18"/>
                <w:lang w:val="ro-RO"/>
              </w:rPr>
            </w:pPr>
            <w:r>
              <w:rPr>
                <w:sz w:val="18"/>
                <w:szCs w:val="18"/>
                <w:lang w:val="ro-RO"/>
              </w:rPr>
              <w:t>buc</w:t>
            </w: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567FF9" w:rsidRPr="00A94C62" w:rsidRDefault="001C45FC" w:rsidP="00567FF9">
            <w:pPr>
              <w:jc w:val="center"/>
              <w:rPr>
                <w:sz w:val="18"/>
                <w:szCs w:val="18"/>
                <w:lang w:val="ro-RO"/>
              </w:rPr>
            </w:pPr>
            <w:r>
              <w:rPr>
                <w:sz w:val="18"/>
                <w:szCs w:val="18"/>
                <w:lang w:val="ro-RO"/>
              </w:rPr>
              <w:t>20</w:t>
            </w:r>
          </w:p>
        </w:tc>
        <w:tc>
          <w:tcPr>
            <w:tcW w:w="4252" w:type="dxa"/>
            <w:tcBorders>
              <w:top w:val="nil"/>
              <w:left w:val="nil"/>
              <w:bottom w:val="single" w:sz="4" w:space="0" w:color="auto"/>
              <w:right w:val="single" w:sz="4" w:space="0" w:color="auto"/>
            </w:tcBorders>
            <w:shd w:val="clear" w:color="auto" w:fill="DEEAF6" w:themeFill="accent1" w:themeFillTint="33"/>
          </w:tcPr>
          <w:p w:rsidR="00567FF9" w:rsidRDefault="001C45FC" w:rsidP="00567FF9">
            <w:pPr>
              <w:rPr>
                <w:sz w:val="18"/>
                <w:szCs w:val="18"/>
                <w:lang w:val="ro-RO"/>
              </w:rPr>
            </w:pPr>
            <w:r w:rsidRPr="001C45FC">
              <w:rPr>
                <w:b/>
                <w:bCs/>
                <w:sz w:val="18"/>
                <w:szCs w:val="18"/>
                <w:lang w:val="ro-RO"/>
              </w:rPr>
              <w:t xml:space="preserve">Saltea de gimnastică. </w:t>
            </w:r>
            <w:r w:rsidRPr="001C45FC">
              <w:rPr>
                <w:sz w:val="18"/>
                <w:szCs w:val="18"/>
                <w:lang w:val="ro-RO"/>
              </w:rPr>
              <w:t xml:space="preserve">Material: piele artificială </w:t>
            </w:r>
            <w:r w:rsidRPr="001C45FC">
              <w:rPr>
                <w:sz w:val="18"/>
                <w:szCs w:val="18"/>
                <w:lang w:val="ro-RO"/>
              </w:rPr>
              <w:br/>
              <w:t>Umplutură: cauciuc spumos.</w:t>
            </w:r>
            <w:r w:rsidRPr="001C45FC">
              <w:rPr>
                <w:sz w:val="18"/>
                <w:szCs w:val="18"/>
                <w:lang w:val="ro-RO"/>
              </w:rPr>
              <w:br/>
              <w:t>Culori: albastru</w:t>
            </w:r>
            <w:r w:rsidRPr="001C45FC">
              <w:rPr>
                <w:sz w:val="18"/>
                <w:szCs w:val="18"/>
                <w:lang w:val="ro-RO"/>
              </w:rPr>
              <w:br/>
              <w:t>Dimensiuni :</w:t>
            </w:r>
            <w:r w:rsidRPr="001C45FC">
              <w:rPr>
                <w:sz w:val="18"/>
                <w:szCs w:val="18"/>
                <w:lang w:val="ro-RO"/>
              </w:rPr>
              <w:br/>
              <w:t>Lungime: 2 m</w:t>
            </w:r>
            <w:r w:rsidRPr="001C45FC">
              <w:rPr>
                <w:sz w:val="18"/>
                <w:szCs w:val="18"/>
                <w:lang w:val="ro-RO"/>
              </w:rPr>
              <w:br/>
              <w:t>Lățime: 1 m</w:t>
            </w:r>
            <w:r w:rsidRPr="001C45FC">
              <w:rPr>
                <w:sz w:val="18"/>
                <w:szCs w:val="18"/>
                <w:lang w:val="ro-RO"/>
              </w:rPr>
              <w:br/>
              <w:t>Grosime: 5 cm</w:t>
            </w:r>
            <w:r w:rsidRPr="001C45FC">
              <w:rPr>
                <w:sz w:val="18"/>
                <w:szCs w:val="18"/>
                <w:lang w:val="ro-RO"/>
              </w:rPr>
              <w:br/>
              <w:t>Densitatea spumei: 22 kg / m</w:t>
            </w:r>
          </w:p>
          <w:p w:rsidR="001C45FC" w:rsidRPr="001C45FC" w:rsidRDefault="001C45FC" w:rsidP="00567FF9">
            <w:pPr>
              <w:rPr>
                <w:sz w:val="18"/>
                <w:szCs w:val="18"/>
                <w:lang w:val="ro-RO"/>
              </w:rPr>
            </w:pPr>
            <w:r w:rsidRPr="001C45FC">
              <w:rPr>
                <w:sz w:val="18"/>
                <w:szCs w:val="18"/>
                <w:lang w:val="ro-RO"/>
              </w:rPr>
              <w:t xml:space="preserve">Produs în condiții de fabrică, de calitate impecabilă. Livrarea (în termen de 20 zile la sediul instituției), montarea și instalarea din contul operatorului economic, conform cerințelor instituțiilor de învățământ. </w:t>
            </w:r>
            <w:proofErr w:type="spellStart"/>
            <w:r w:rsidRPr="001C45FC">
              <w:rPr>
                <w:sz w:val="18"/>
                <w:szCs w:val="18"/>
                <w:lang w:val="ro-RO"/>
              </w:rPr>
              <w:t>Garanţie</w:t>
            </w:r>
            <w:proofErr w:type="spellEnd"/>
            <w:r w:rsidRPr="001C45FC">
              <w:rPr>
                <w:sz w:val="18"/>
                <w:szCs w:val="18"/>
                <w:lang w:val="ro-RO"/>
              </w:rPr>
              <w:t xml:space="preserve"> – 2 ani.</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67FF9" w:rsidRPr="001143CF" w:rsidRDefault="001C45FC" w:rsidP="00567FF9">
            <w:pPr>
              <w:spacing w:before="120"/>
              <w:jc w:val="center"/>
              <w:rPr>
                <w:b/>
                <w:sz w:val="18"/>
                <w:szCs w:val="18"/>
                <w:lang w:val="ro-MD"/>
              </w:rPr>
            </w:pPr>
            <w:r w:rsidRPr="001143CF">
              <w:rPr>
                <w:b/>
                <w:sz w:val="18"/>
                <w:szCs w:val="18"/>
              </w:rPr>
              <w:t>36000</w:t>
            </w:r>
          </w:p>
        </w:tc>
      </w:tr>
      <w:tr w:rsidR="006A466D" w:rsidRPr="00A617D7" w:rsidTr="00410AD4">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6A466D">
            <w:pPr>
              <w:spacing w:before="120"/>
              <w:jc w:val="center"/>
              <w:rPr>
                <w:b/>
                <w:i/>
                <w:sz w:val="18"/>
                <w:szCs w:val="18"/>
                <w:lang w:val="ro-MD"/>
              </w:rPr>
            </w:pPr>
            <w:r w:rsidRPr="00A94C62">
              <w:rPr>
                <w:b/>
                <w:i/>
                <w:sz w:val="18"/>
                <w:szCs w:val="18"/>
                <w:lang w:val="ro-MD"/>
              </w:rPr>
              <w:t>Lotul 5</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466D" w:rsidRPr="00A94C62" w:rsidRDefault="006A466D" w:rsidP="008876C3">
            <w:pPr>
              <w:spacing w:before="120"/>
              <w:jc w:val="center"/>
              <w:rPr>
                <w:sz w:val="18"/>
                <w:szCs w:val="18"/>
                <w:lang w:val="ro-MD"/>
              </w:rPr>
            </w:pPr>
          </w:p>
        </w:tc>
      </w:tr>
      <w:tr w:rsidR="00A617D7" w:rsidRPr="00A617D7" w:rsidTr="00410AD4">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17D7" w:rsidRPr="00A94C62" w:rsidRDefault="00A617D7" w:rsidP="00A617D7">
            <w:pPr>
              <w:spacing w:before="120"/>
              <w:jc w:val="center"/>
              <w:rPr>
                <w:sz w:val="18"/>
                <w:szCs w:val="18"/>
                <w:lang w:val="ro-MD"/>
              </w:rPr>
            </w:pPr>
            <w:r w:rsidRPr="00A94C62">
              <w:rPr>
                <w:sz w:val="18"/>
                <w:szCs w:val="18"/>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17D7" w:rsidRPr="00A94C62" w:rsidRDefault="00744BBB" w:rsidP="00A617D7">
            <w:pPr>
              <w:spacing w:before="120"/>
              <w:jc w:val="center"/>
              <w:rPr>
                <w:bCs/>
                <w:sz w:val="18"/>
                <w:szCs w:val="18"/>
                <w:lang w:val="ro-RO"/>
              </w:rPr>
            </w:pPr>
            <w:r w:rsidRPr="00744BBB">
              <w:rPr>
                <w:bCs/>
                <w:sz w:val="18"/>
                <w:szCs w:val="18"/>
              </w:rPr>
              <w:t>37000000-8</w:t>
            </w:r>
          </w:p>
        </w:tc>
        <w:tc>
          <w:tcPr>
            <w:tcW w:w="1440"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A617D7" w:rsidRPr="001143CF" w:rsidRDefault="00F041CD" w:rsidP="00A617D7">
            <w:pPr>
              <w:rPr>
                <w:b/>
                <w:bCs/>
                <w:sz w:val="18"/>
                <w:szCs w:val="18"/>
                <w:lang w:val="ro-RO"/>
              </w:rPr>
            </w:pPr>
            <w:r w:rsidRPr="001143CF">
              <w:rPr>
                <w:b/>
                <w:bCs/>
                <w:sz w:val="18"/>
                <w:szCs w:val="18"/>
                <w:lang w:val="ro-RO"/>
              </w:rPr>
              <w:t>Podeț din lemn pentru sărituri de gimnastică</w:t>
            </w:r>
          </w:p>
        </w:tc>
        <w:tc>
          <w:tcPr>
            <w:tcW w:w="992"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A617D7" w:rsidRPr="00A94C62" w:rsidRDefault="00F041CD" w:rsidP="00A617D7">
            <w:pPr>
              <w:jc w:val="center"/>
              <w:rPr>
                <w:sz w:val="18"/>
                <w:szCs w:val="18"/>
                <w:lang w:val="ro-RO"/>
              </w:rPr>
            </w:pPr>
            <w:r>
              <w:rPr>
                <w:sz w:val="18"/>
                <w:szCs w:val="18"/>
                <w:lang w:val="ro-RO"/>
              </w:rPr>
              <w:t>buc</w:t>
            </w:r>
          </w:p>
        </w:tc>
        <w:tc>
          <w:tcPr>
            <w:tcW w:w="709"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A617D7" w:rsidRPr="001143CF" w:rsidRDefault="00F041CD" w:rsidP="00A617D7">
            <w:pPr>
              <w:jc w:val="center"/>
              <w:rPr>
                <w:sz w:val="18"/>
                <w:szCs w:val="18"/>
                <w:lang w:val="ro-RO"/>
              </w:rPr>
            </w:pPr>
            <w:r w:rsidRPr="001143CF">
              <w:rPr>
                <w:sz w:val="18"/>
                <w:szCs w:val="18"/>
                <w:lang w:val="ro-RO"/>
              </w:rPr>
              <w:t>2</w:t>
            </w:r>
          </w:p>
        </w:tc>
        <w:tc>
          <w:tcPr>
            <w:tcW w:w="4252" w:type="dxa"/>
            <w:tcBorders>
              <w:top w:val="single" w:sz="4" w:space="0" w:color="auto"/>
              <w:left w:val="nil"/>
              <w:bottom w:val="single" w:sz="4" w:space="0" w:color="auto"/>
              <w:right w:val="single" w:sz="4" w:space="0" w:color="auto"/>
            </w:tcBorders>
            <w:shd w:val="clear" w:color="auto" w:fill="DEEAF6" w:themeFill="accent1" w:themeFillTint="33"/>
          </w:tcPr>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035"/>
            </w:tblGrid>
            <w:tr w:rsidR="00F041CD" w:rsidRPr="001143CF" w:rsidTr="001143CF">
              <w:trPr>
                <w:trHeight w:val="1493"/>
              </w:trPr>
              <w:tc>
                <w:tcPr>
                  <w:tcW w:w="4035" w:type="dxa"/>
                  <w:shd w:val="clear" w:color="auto" w:fill="DEEAF6" w:themeFill="accent1" w:themeFillTint="33"/>
                  <w:tcMar>
                    <w:top w:w="0" w:type="dxa"/>
                    <w:left w:w="0" w:type="dxa"/>
                    <w:bottom w:w="0" w:type="dxa"/>
                    <w:right w:w="0" w:type="dxa"/>
                  </w:tcMar>
                  <w:vAlign w:val="center"/>
                  <w:hideMark/>
                </w:tcPr>
                <w:p w:rsidR="00F041CD" w:rsidRPr="001143CF" w:rsidRDefault="001143CF" w:rsidP="00F041CD">
                  <w:pPr>
                    <w:rPr>
                      <w:sz w:val="18"/>
                      <w:szCs w:val="18"/>
                      <w:lang w:val="ro-RO"/>
                    </w:rPr>
                  </w:pPr>
                  <w:r w:rsidRPr="001143CF">
                    <w:rPr>
                      <w:sz w:val="18"/>
                      <w:szCs w:val="18"/>
                      <w:lang w:val="ro-RO"/>
                    </w:rPr>
                    <w:t>Podeț</w:t>
                  </w:r>
                  <w:r w:rsidR="00F041CD" w:rsidRPr="001143CF">
                    <w:rPr>
                      <w:sz w:val="18"/>
                      <w:szCs w:val="18"/>
                      <w:lang w:val="ro-RO"/>
                    </w:rPr>
                    <w:t xml:space="preserve"> gimnastica, pentru </w:t>
                  </w:r>
                  <w:r w:rsidRPr="001143CF">
                    <w:rPr>
                      <w:sz w:val="18"/>
                      <w:szCs w:val="18"/>
                      <w:lang w:val="ro-RO"/>
                    </w:rPr>
                    <w:t>competiții</w:t>
                  </w:r>
                  <w:r w:rsidR="00F041CD" w:rsidRPr="001143CF">
                    <w:rPr>
                      <w:sz w:val="18"/>
                      <w:szCs w:val="18"/>
                      <w:lang w:val="ro-RO"/>
                    </w:rPr>
                    <w:t>, realizata din lemn multistrat.</w:t>
                  </w:r>
                  <w:r w:rsidR="00F041CD" w:rsidRPr="001143CF">
                    <w:rPr>
                      <w:sz w:val="18"/>
                      <w:szCs w:val="18"/>
                      <w:lang w:val="ro-RO"/>
                    </w:rPr>
                    <w:br/>
                    <w:t xml:space="preserve">Partea superioara este </w:t>
                  </w:r>
                  <w:r w:rsidRPr="001143CF">
                    <w:rPr>
                      <w:sz w:val="18"/>
                      <w:szCs w:val="18"/>
                      <w:lang w:val="ro-RO"/>
                    </w:rPr>
                    <w:t>căptușită</w:t>
                  </w:r>
                  <w:r w:rsidR="00F041CD" w:rsidRPr="001143CF">
                    <w:rPr>
                      <w:sz w:val="18"/>
                      <w:szCs w:val="18"/>
                      <w:lang w:val="ro-RO"/>
                    </w:rPr>
                    <w:t xml:space="preserve"> cu vatelina si acoperita cu mocheta.</w:t>
                  </w:r>
                  <w:r w:rsidR="00F041CD" w:rsidRPr="001143CF">
                    <w:rPr>
                      <w:sz w:val="18"/>
                      <w:szCs w:val="18"/>
                      <w:lang w:val="ro-RO"/>
                    </w:rPr>
                    <w:br/>
                    <w:t>Tampoane anti-alunecare, din cauciuc.</w:t>
                  </w:r>
                  <w:r w:rsidR="00F041CD" w:rsidRPr="001143CF">
                    <w:rPr>
                      <w:sz w:val="18"/>
                      <w:szCs w:val="18"/>
                      <w:lang w:val="ro-RO"/>
                    </w:rPr>
                    <w:br/>
                    <w:t xml:space="preserve">Excelenta pentru </w:t>
                  </w:r>
                  <w:r w:rsidRPr="001143CF">
                    <w:rPr>
                      <w:sz w:val="18"/>
                      <w:szCs w:val="18"/>
                      <w:lang w:val="ro-RO"/>
                    </w:rPr>
                    <w:t>competiții</w:t>
                  </w:r>
                  <w:r w:rsidR="00F041CD" w:rsidRPr="001143CF">
                    <w:rPr>
                      <w:sz w:val="18"/>
                      <w:szCs w:val="18"/>
                      <w:lang w:val="ro-RO"/>
                    </w:rPr>
                    <w:t xml:space="preserve"> gimnastica, Aprobata conform normelor FIG.</w:t>
                  </w:r>
                  <w:r w:rsidR="00F041CD" w:rsidRPr="001143CF">
                    <w:rPr>
                      <w:sz w:val="18"/>
                      <w:szCs w:val="18"/>
                      <w:lang w:val="ro-RO"/>
                    </w:rPr>
                    <w:br/>
                    <w:t>Calitate superioara</w:t>
                  </w:r>
                </w:p>
              </w:tc>
            </w:tr>
          </w:tbl>
          <w:p w:rsidR="00F041CD" w:rsidRPr="001143CF" w:rsidRDefault="00F041CD" w:rsidP="00F041CD">
            <w:pPr>
              <w:rPr>
                <w:sz w:val="18"/>
                <w:szCs w:val="18"/>
                <w:lang w:val="ro-RO"/>
              </w:rPr>
            </w:pPr>
            <w:r w:rsidRPr="001143CF">
              <w:rPr>
                <w:sz w:val="18"/>
                <w:szCs w:val="18"/>
                <w:lang w:val="ro-RO"/>
              </w:rPr>
              <w:t>Dimensiuni: 120 x 60 x 20cm</w:t>
            </w:r>
          </w:p>
          <w:p w:rsidR="00A617D7" w:rsidRPr="001143CF" w:rsidRDefault="00F041CD" w:rsidP="00A617D7">
            <w:pPr>
              <w:rPr>
                <w:sz w:val="18"/>
                <w:szCs w:val="18"/>
                <w:lang w:val="ro-RO"/>
              </w:rPr>
            </w:pPr>
            <w:r w:rsidRPr="001143CF">
              <w:rPr>
                <w:sz w:val="18"/>
                <w:szCs w:val="18"/>
                <w:lang w:val="ro-RO"/>
              </w:rPr>
              <w:t xml:space="preserve">Produs în condiții de fabrică, de calitate impecabilă. Livrarea (în termen de 20 zile la sediul instituției), montarea și instalarea din contul operatorului economic, conform cerințelor instituțiilor de învățământ. </w:t>
            </w:r>
            <w:proofErr w:type="spellStart"/>
            <w:r w:rsidRPr="001143CF">
              <w:rPr>
                <w:sz w:val="18"/>
                <w:szCs w:val="18"/>
                <w:lang w:val="ro-RO"/>
              </w:rPr>
              <w:t>Garanţie</w:t>
            </w:r>
            <w:proofErr w:type="spellEnd"/>
            <w:r w:rsidRPr="001143CF">
              <w:rPr>
                <w:sz w:val="18"/>
                <w:szCs w:val="18"/>
                <w:lang w:val="ro-RO"/>
              </w:rPr>
              <w:t xml:space="preserve"> – 2 ani.</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17D7" w:rsidRPr="001143CF" w:rsidRDefault="00F041CD" w:rsidP="00A617D7">
            <w:pPr>
              <w:spacing w:before="120"/>
              <w:jc w:val="center"/>
              <w:rPr>
                <w:b/>
                <w:sz w:val="18"/>
                <w:szCs w:val="18"/>
                <w:lang w:val="ro-MD"/>
              </w:rPr>
            </w:pPr>
            <w:r w:rsidRPr="001143CF">
              <w:rPr>
                <w:b/>
                <w:sz w:val="18"/>
                <w:szCs w:val="18"/>
              </w:rPr>
              <w:t>8680</w:t>
            </w:r>
          </w:p>
        </w:tc>
      </w:tr>
      <w:tr w:rsidR="006A466D" w:rsidRPr="004225A2" w:rsidTr="00410AD4">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6A466D">
            <w:pPr>
              <w:spacing w:before="120"/>
              <w:jc w:val="center"/>
              <w:rPr>
                <w:b/>
                <w:i/>
                <w:sz w:val="18"/>
                <w:szCs w:val="18"/>
                <w:lang w:val="ro-MD"/>
              </w:rPr>
            </w:pPr>
            <w:r w:rsidRPr="00A94C62">
              <w:rPr>
                <w:b/>
                <w:i/>
                <w:sz w:val="18"/>
                <w:szCs w:val="18"/>
                <w:lang w:val="ro-MD"/>
              </w:rPr>
              <w:t>Lotul 6</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466D" w:rsidRPr="00A94C62" w:rsidRDefault="006A466D" w:rsidP="008876C3">
            <w:pPr>
              <w:spacing w:before="120"/>
              <w:jc w:val="center"/>
              <w:rPr>
                <w:sz w:val="18"/>
                <w:szCs w:val="18"/>
                <w:lang w:val="ro-MD"/>
              </w:rPr>
            </w:pPr>
          </w:p>
        </w:tc>
      </w:tr>
      <w:tr w:rsidR="00A617D7" w:rsidRPr="00A617D7" w:rsidTr="00410AD4">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17D7" w:rsidRPr="00A94C62" w:rsidRDefault="00A617D7" w:rsidP="00A617D7">
            <w:pPr>
              <w:spacing w:before="120"/>
              <w:jc w:val="center"/>
              <w:rPr>
                <w:sz w:val="18"/>
                <w:szCs w:val="18"/>
                <w:lang w:val="ro-MD"/>
              </w:rPr>
            </w:pPr>
            <w:r w:rsidRPr="00A94C62">
              <w:rPr>
                <w:sz w:val="18"/>
                <w:szCs w:val="18"/>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17D7" w:rsidRPr="00A94C62" w:rsidRDefault="00744BBB" w:rsidP="00A617D7">
            <w:pPr>
              <w:spacing w:before="120"/>
              <w:jc w:val="center"/>
              <w:rPr>
                <w:bCs/>
                <w:sz w:val="18"/>
                <w:szCs w:val="18"/>
                <w:lang w:val="ro-RO"/>
              </w:rPr>
            </w:pPr>
            <w:r w:rsidRPr="00744BBB">
              <w:rPr>
                <w:bCs/>
                <w:sz w:val="18"/>
                <w:szCs w:val="18"/>
              </w:rPr>
              <w:t>37000000-8</w:t>
            </w: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A617D7" w:rsidRPr="00A94C62" w:rsidRDefault="00F041CD" w:rsidP="00A617D7">
            <w:pPr>
              <w:rPr>
                <w:b/>
                <w:bCs/>
                <w:sz w:val="18"/>
                <w:szCs w:val="18"/>
                <w:lang w:val="ro-RO"/>
              </w:rPr>
            </w:pPr>
            <w:r w:rsidRPr="00F041CD">
              <w:rPr>
                <w:b/>
                <w:bCs/>
                <w:sz w:val="18"/>
                <w:szCs w:val="18"/>
                <w:lang w:val="ro-RO"/>
              </w:rPr>
              <w:t>Scara gimnastica</w:t>
            </w:r>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A617D7" w:rsidRPr="00A94C62" w:rsidRDefault="0084526F" w:rsidP="00A617D7">
            <w:pPr>
              <w:jc w:val="center"/>
              <w:rPr>
                <w:sz w:val="18"/>
                <w:szCs w:val="18"/>
                <w:lang w:val="ro-RO"/>
              </w:rPr>
            </w:pPr>
            <w:r>
              <w:rPr>
                <w:sz w:val="18"/>
                <w:szCs w:val="18"/>
                <w:lang w:val="ro-RO"/>
              </w:rPr>
              <w:t>buc</w:t>
            </w: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A617D7" w:rsidRPr="00A94C62" w:rsidRDefault="00F041CD" w:rsidP="00A617D7">
            <w:pPr>
              <w:jc w:val="center"/>
              <w:rPr>
                <w:sz w:val="18"/>
                <w:szCs w:val="18"/>
                <w:lang w:val="ro-RO"/>
              </w:rPr>
            </w:pPr>
            <w:r>
              <w:rPr>
                <w:sz w:val="18"/>
                <w:szCs w:val="18"/>
                <w:lang w:val="ro-RO"/>
              </w:rPr>
              <w:t>6</w:t>
            </w:r>
          </w:p>
        </w:tc>
        <w:tc>
          <w:tcPr>
            <w:tcW w:w="4252" w:type="dxa"/>
            <w:tcBorders>
              <w:top w:val="nil"/>
              <w:left w:val="nil"/>
              <w:bottom w:val="single" w:sz="4" w:space="0" w:color="auto"/>
              <w:right w:val="single" w:sz="4" w:space="0" w:color="auto"/>
            </w:tcBorders>
            <w:shd w:val="clear" w:color="auto" w:fill="DEEAF6" w:themeFill="accent1" w:themeFillTint="33"/>
          </w:tcPr>
          <w:p w:rsidR="00A617D7" w:rsidRDefault="00F041CD" w:rsidP="00F041CD">
            <w:pPr>
              <w:rPr>
                <w:sz w:val="18"/>
                <w:szCs w:val="18"/>
                <w:lang w:val="ro-RO"/>
              </w:rPr>
            </w:pPr>
            <w:r w:rsidRPr="00F041CD">
              <w:rPr>
                <w:b/>
                <w:bCs/>
                <w:sz w:val="18"/>
                <w:szCs w:val="18"/>
                <w:lang w:val="ro-RO"/>
              </w:rPr>
              <w:t xml:space="preserve">Scara gimnastica </w:t>
            </w:r>
            <w:r w:rsidRPr="00F041CD">
              <w:rPr>
                <w:sz w:val="18"/>
                <w:szCs w:val="18"/>
                <w:lang w:val="ro-RO"/>
              </w:rPr>
              <w:t>este o scara destinata antrenamentelor fitness, fabricata din lemn de fag durabil, lăcuit, recomandata pentru săli de sport sau pentru acasă. Greutatea maxima a utilizatorului de 130 kg</w:t>
            </w:r>
            <w:r w:rsidRPr="00F041CD">
              <w:rPr>
                <w:b/>
                <w:bCs/>
                <w:sz w:val="18"/>
                <w:szCs w:val="18"/>
                <w:lang w:val="ro-RO"/>
              </w:rPr>
              <w:t xml:space="preserve">                                                                            </w:t>
            </w:r>
            <w:r w:rsidRPr="00F041CD">
              <w:rPr>
                <w:sz w:val="18"/>
                <w:szCs w:val="18"/>
                <w:lang w:val="ro-RO"/>
              </w:rPr>
              <w:t>Construcție din lemn de fag masiv</w:t>
            </w:r>
            <w:r w:rsidRPr="00F041CD">
              <w:rPr>
                <w:sz w:val="18"/>
                <w:szCs w:val="18"/>
                <w:lang w:val="ro-RO"/>
              </w:rPr>
              <w:br/>
              <w:t>Șuruburi si colțari din otel</w:t>
            </w:r>
            <w:r w:rsidRPr="00F041CD">
              <w:rPr>
                <w:sz w:val="18"/>
                <w:szCs w:val="18"/>
                <w:lang w:val="ro-RO"/>
              </w:rPr>
              <w:br/>
              <w:t>Montare rapida si ușoară</w:t>
            </w:r>
            <w:r w:rsidRPr="00F041CD">
              <w:rPr>
                <w:sz w:val="18"/>
                <w:szCs w:val="18"/>
                <w:lang w:val="ro-RO"/>
              </w:rPr>
              <w:br/>
              <w:t>Inaltime:225 cm</w:t>
            </w:r>
            <w:r w:rsidRPr="00F041CD">
              <w:rPr>
                <w:sz w:val="18"/>
                <w:szCs w:val="18"/>
                <w:lang w:val="ro-RO"/>
              </w:rPr>
              <w:br/>
              <w:t>Latime:90 cm</w:t>
            </w:r>
            <w:r w:rsidRPr="00F041CD">
              <w:rPr>
                <w:sz w:val="18"/>
                <w:szCs w:val="18"/>
                <w:lang w:val="ro-RO"/>
              </w:rPr>
              <w:br/>
              <w:t>Diametru: 4 cm</w:t>
            </w:r>
            <w:r w:rsidRPr="00F041CD">
              <w:rPr>
                <w:sz w:val="18"/>
                <w:szCs w:val="18"/>
                <w:lang w:val="ro-RO"/>
              </w:rPr>
              <w:br/>
              <w:t>Adâncime: 23 cm</w:t>
            </w:r>
            <w:r w:rsidRPr="00F041CD">
              <w:rPr>
                <w:sz w:val="18"/>
                <w:szCs w:val="18"/>
                <w:lang w:val="ro-RO"/>
              </w:rPr>
              <w:br/>
              <w:t>Distanta mai mare intre scara si perete</w:t>
            </w:r>
            <w:r w:rsidRPr="00F041CD">
              <w:rPr>
                <w:sz w:val="18"/>
                <w:szCs w:val="18"/>
                <w:lang w:val="ro-RO"/>
              </w:rPr>
              <w:br/>
              <w:t>Doua bare superioare ce permit atașarea diverselor accesorii.</w:t>
            </w:r>
          </w:p>
          <w:p w:rsidR="00F041CD" w:rsidRPr="00A94C62" w:rsidRDefault="00F041CD" w:rsidP="00F041CD">
            <w:pPr>
              <w:rPr>
                <w:sz w:val="18"/>
                <w:szCs w:val="18"/>
                <w:lang w:val="ro-RO"/>
              </w:rPr>
            </w:pPr>
            <w:r w:rsidRPr="00F041CD">
              <w:rPr>
                <w:sz w:val="18"/>
                <w:szCs w:val="18"/>
                <w:lang w:val="ro-RO"/>
              </w:rPr>
              <w:t xml:space="preserve">Produs în condiții de fabrică, de calitate impecabilă. Livrarea (în termen de 20 zile la sediul instituției), </w:t>
            </w:r>
            <w:r w:rsidRPr="00F041CD">
              <w:rPr>
                <w:sz w:val="18"/>
                <w:szCs w:val="18"/>
                <w:lang w:val="ro-RO"/>
              </w:rPr>
              <w:lastRenderedPageBreak/>
              <w:t xml:space="preserve">montarea și instalarea din contul operatorului economic, conform cerințelor instituțiilor de învățământ. </w:t>
            </w:r>
            <w:proofErr w:type="spellStart"/>
            <w:r w:rsidRPr="00F041CD">
              <w:rPr>
                <w:sz w:val="18"/>
                <w:szCs w:val="18"/>
                <w:lang w:val="ro-RO"/>
              </w:rPr>
              <w:t>Garanţie</w:t>
            </w:r>
            <w:proofErr w:type="spellEnd"/>
            <w:r w:rsidRPr="00F041CD">
              <w:rPr>
                <w:sz w:val="18"/>
                <w:szCs w:val="18"/>
                <w:lang w:val="ro-RO"/>
              </w:rPr>
              <w:t xml:space="preserve"> – 2 ani.</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17D7" w:rsidRPr="001143CF" w:rsidRDefault="0084526F" w:rsidP="00A617D7">
            <w:pPr>
              <w:spacing w:before="120"/>
              <w:jc w:val="center"/>
              <w:rPr>
                <w:b/>
                <w:sz w:val="18"/>
                <w:szCs w:val="18"/>
                <w:lang w:val="ro-MD"/>
              </w:rPr>
            </w:pPr>
            <w:r w:rsidRPr="001143CF">
              <w:rPr>
                <w:b/>
                <w:sz w:val="18"/>
                <w:szCs w:val="18"/>
              </w:rPr>
              <w:lastRenderedPageBreak/>
              <w:t>25800</w:t>
            </w:r>
          </w:p>
        </w:tc>
      </w:tr>
      <w:tr w:rsidR="006A466D" w:rsidRPr="004225A2" w:rsidTr="001143CF">
        <w:trPr>
          <w:trHeight w:val="45"/>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6A466D">
            <w:pPr>
              <w:spacing w:before="120"/>
              <w:jc w:val="center"/>
              <w:rPr>
                <w:b/>
                <w:i/>
                <w:sz w:val="18"/>
                <w:szCs w:val="18"/>
                <w:lang w:val="ro-MD"/>
              </w:rPr>
            </w:pPr>
            <w:r w:rsidRPr="00A94C62">
              <w:rPr>
                <w:b/>
                <w:i/>
                <w:sz w:val="18"/>
                <w:szCs w:val="18"/>
                <w:lang w:val="ro-MD"/>
              </w:rPr>
              <w:t>Lotul 7</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466D" w:rsidRPr="00A94C62" w:rsidRDefault="006A466D" w:rsidP="008876C3">
            <w:pPr>
              <w:spacing w:before="120"/>
              <w:jc w:val="center"/>
              <w:rPr>
                <w:sz w:val="18"/>
                <w:szCs w:val="18"/>
                <w:lang w:val="ro-MD"/>
              </w:rPr>
            </w:pPr>
          </w:p>
        </w:tc>
      </w:tr>
      <w:tr w:rsidR="00D24588" w:rsidRPr="004225A2" w:rsidTr="00410AD4">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24588" w:rsidRPr="00A94C62" w:rsidRDefault="00D24588" w:rsidP="00D24588">
            <w:pPr>
              <w:spacing w:before="120"/>
              <w:jc w:val="center"/>
              <w:rPr>
                <w:sz w:val="18"/>
                <w:szCs w:val="18"/>
                <w:lang w:val="ro-MD"/>
              </w:rPr>
            </w:pPr>
            <w:r w:rsidRPr="00A94C62">
              <w:rPr>
                <w:sz w:val="18"/>
                <w:szCs w:val="18"/>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24588" w:rsidRPr="00A94C62" w:rsidRDefault="00744BBB" w:rsidP="00D24588">
            <w:pPr>
              <w:spacing w:before="120"/>
              <w:jc w:val="center"/>
              <w:rPr>
                <w:bCs/>
                <w:sz w:val="18"/>
                <w:szCs w:val="18"/>
                <w:lang w:val="ro-RO"/>
              </w:rPr>
            </w:pPr>
            <w:r w:rsidRPr="00744BBB">
              <w:rPr>
                <w:bCs/>
                <w:sz w:val="18"/>
                <w:szCs w:val="18"/>
              </w:rPr>
              <w:t>37000000-8</w:t>
            </w: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D24588" w:rsidRPr="00A94C62" w:rsidRDefault="00E11D24" w:rsidP="00D24588">
            <w:pPr>
              <w:rPr>
                <w:b/>
                <w:bCs/>
                <w:sz w:val="18"/>
                <w:szCs w:val="18"/>
                <w:lang w:val="ro-RO"/>
              </w:rPr>
            </w:pPr>
            <w:r w:rsidRPr="00E11D24">
              <w:rPr>
                <w:b/>
                <w:bCs/>
                <w:sz w:val="18"/>
                <w:szCs w:val="18"/>
                <w:lang w:val="ro-RO"/>
              </w:rPr>
              <w:t>Bară fixă</w:t>
            </w:r>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D24588" w:rsidRPr="00A94C62" w:rsidRDefault="00E11D24" w:rsidP="00D24588">
            <w:pPr>
              <w:jc w:val="center"/>
              <w:rPr>
                <w:sz w:val="18"/>
                <w:szCs w:val="18"/>
                <w:lang w:val="ro-RO"/>
              </w:rPr>
            </w:pPr>
            <w:r>
              <w:rPr>
                <w:sz w:val="18"/>
                <w:szCs w:val="18"/>
                <w:lang w:val="ro-RO"/>
              </w:rPr>
              <w:t>buc</w:t>
            </w: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D24588" w:rsidRPr="00A94C62" w:rsidRDefault="00E11D24" w:rsidP="00D24588">
            <w:pPr>
              <w:jc w:val="center"/>
              <w:rPr>
                <w:sz w:val="18"/>
                <w:szCs w:val="18"/>
                <w:lang w:val="ro-RO"/>
              </w:rPr>
            </w:pPr>
            <w:r>
              <w:rPr>
                <w:sz w:val="18"/>
                <w:szCs w:val="18"/>
                <w:lang w:val="ro-RO"/>
              </w:rPr>
              <w:t>6</w:t>
            </w:r>
          </w:p>
        </w:tc>
        <w:tc>
          <w:tcPr>
            <w:tcW w:w="4252" w:type="dxa"/>
            <w:tcBorders>
              <w:top w:val="nil"/>
              <w:left w:val="nil"/>
              <w:bottom w:val="single" w:sz="4" w:space="0" w:color="auto"/>
              <w:right w:val="single" w:sz="4" w:space="0" w:color="auto"/>
            </w:tcBorders>
            <w:shd w:val="clear" w:color="auto" w:fill="DEEAF6" w:themeFill="accent1" w:themeFillTint="33"/>
          </w:tcPr>
          <w:p w:rsidR="00D24588" w:rsidRDefault="00E11D24" w:rsidP="00D24588">
            <w:pPr>
              <w:rPr>
                <w:sz w:val="18"/>
                <w:szCs w:val="18"/>
                <w:lang w:val="ro-RO"/>
              </w:rPr>
            </w:pPr>
            <w:r w:rsidRPr="00E11D24">
              <w:rPr>
                <w:b/>
                <w:bCs/>
                <w:sz w:val="18"/>
                <w:szCs w:val="18"/>
                <w:lang w:val="ro-RO"/>
              </w:rPr>
              <w:t xml:space="preserve">Bară fixă. </w:t>
            </w:r>
            <w:r w:rsidRPr="00E11D24">
              <w:rPr>
                <w:sz w:val="18"/>
                <w:szCs w:val="18"/>
                <w:lang w:val="ro-RO"/>
              </w:rPr>
              <w:t>Bara de otel pentru scara, pentru a va antrena corpul. Un mod simplu si sigur de a va defini mai bine corpul. Bara are o construcție solida din otel de cea mai înaltă calitate, vine cu un accesoriu universal pentru toate tipurile de rafturi de lemn si suporta o greutate a utilizatorului de pana la 110kg.</w:t>
            </w:r>
            <w:r w:rsidRPr="00E11D24">
              <w:rPr>
                <w:sz w:val="18"/>
                <w:szCs w:val="18"/>
                <w:lang w:val="ro-RO"/>
              </w:rPr>
              <w:br/>
              <w:t>Descriere tehnica:</w:t>
            </w:r>
            <w:r w:rsidRPr="00E11D24">
              <w:rPr>
                <w:sz w:val="18"/>
                <w:szCs w:val="18"/>
                <w:lang w:val="ro-RO"/>
              </w:rPr>
              <w:br/>
              <w:t>Construcție din otel inoxidabil de calitate</w:t>
            </w:r>
            <w:r w:rsidRPr="00E11D24">
              <w:rPr>
                <w:sz w:val="18"/>
                <w:szCs w:val="18"/>
                <w:lang w:val="ro-RO"/>
              </w:rPr>
              <w:br/>
              <w:t>Rezistenta crescuta la uzura, umiditate si transpirație</w:t>
            </w:r>
            <w:r w:rsidRPr="00E11D24">
              <w:rPr>
                <w:sz w:val="18"/>
                <w:szCs w:val="18"/>
                <w:lang w:val="ro-RO"/>
              </w:rPr>
              <w:br/>
              <w:t>Mecanism simplu si sigur cu balama</w:t>
            </w:r>
            <w:r w:rsidRPr="00E11D24">
              <w:rPr>
                <w:sz w:val="18"/>
                <w:szCs w:val="18"/>
                <w:lang w:val="ro-RO"/>
              </w:rPr>
              <w:br/>
              <w:t>Accesoriu universal pentru toate tipurile de rafturi de lemn</w:t>
            </w:r>
            <w:r w:rsidRPr="00E11D24">
              <w:rPr>
                <w:sz w:val="18"/>
                <w:szCs w:val="18"/>
                <w:lang w:val="ro-RO"/>
              </w:rPr>
              <w:br/>
              <w:t>Greutate maxima a utilizatorului: 110kg</w:t>
            </w:r>
            <w:r w:rsidRPr="00E11D24">
              <w:rPr>
                <w:sz w:val="18"/>
                <w:szCs w:val="18"/>
                <w:lang w:val="ro-RO"/>
              </w:rPr>
              <w:br/>
              <w:t>Lățime barei: 114cm</w:t>
            </w:r>
            <w:r w:rsidRPr="00E11D24">
              <w:rPr>
                <w:sz w:val="18"/>
                <w:szCs w:val="18"/>
                <w:lang w:val="ro-RO"/>
              </w:rPr>
              <w:br/>
              <w:t>Lățimea porțiunii curbate: 70cm</w:t>
            </w:r>
          </w:p>
          <w:p w:rsidR="00E62D73" w:rsidRPr="00A94C62" w:rsidRDefault="00E62D73" w:rsidP="00D24588">
            <w:pPr>
              <w:rPr>
                <w:sz w:val="18"/>
                <w:szCs w:val="18"/>
                <w:lang w:val="ro-RO"/>
              </w:rPr>
            </w:pPr>
            <w:r w:rsidRPr="00E62D73">
              <w:rPr>
                <w:sz w:val="18"/>
                <w:szCs w:val="18"/>
                <w:lang w:val="ro-RO"/>
              </w:rPr>
              <w:t xml:space="preserve">Produs în condiții de fabrică, de calitate impecabilă. Livrarea (în termen de 20 zile la sediul instituției), montarea și instalarea din contul operatorului economic, conform cerințelor instituțiilor de învățământ. </w:t>
            </w:r>
            <w:proofErr w:type="spellStart"/>
            <w:r w:rsidRPr="00E62D73">
              <w:rPr>
                <w:sz w:val="18"/>
                <w:szCs w:val="18"/>
                <w:lang w:val="ro-RO"/>
              </w:rPr>
              <w:t>Garanţie</w:t>
            </w:r>
            <w:proofErr w:type="spellEnd"/>
            <w:r w:rsidRPr="00E62D73">
              <w:rPr>
                <w:sz w:val="18"/>
                <w:szCs w:val="18"/>
                <w:lang w:val="ro-RO"/>
              </w:rPr>
              <w:t xml:space="preserve"> – 2 ani.</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24588" w:rsidRPr="001143CF" w:rsidRDefault="00E11D24" w:rsidP="00D24588">
            <w:pPr>
              <w:spacing w:before="120"/>
              <w:jc w:val="center"/>
              <w:rPr>
                <w:b/>
                <w:sz w:val="18"/>
                <w:szCs w:val="18"/>
                <w:lang w:val="ro-MD"/>
              </w:rPr>
            </w:pPr>
            <w:r w:rsidRPr="001143CF">
              <w:rPr>
                <w:b/>
                <w:sz w:val="18"/>
                <w:szCs w:val="18"/>
              </w:rPr>
              <w:t>4800</w:t>
            </w:r>
          </w:p>
        </w:tc>
      </w:tr>
      <w:tr w:rsidR="006A466D" w:rsidRPr="004225A2" w:rsidTr="001143CF">
        <w:trPr>
          <w:trHeight w:val="45"/>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6A466D">
            <w:pPr>
              <w:spacing w:before="120"/>
              <w:jc w:val="center"/>
              <w:rPr>
                <w:b/>
                <w:i/>
                <w:sz w:val="18"/>
                <w:szCs w:val="18"/>
                <w:lang w:val="ro-MD"/>
              </w:rPr>
            </w:pPr>
            <w:r w:rsidRPr="00A94C62">
              <w:rPr>
                <w:b/>
                <w:i/>
                <w:sz w:val="18"/>
                <w:szCs w:val="18"/>
                <w:lang w:val="ro-MD"/>
              </w:rPr>
              <w:t>Lotul 8</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466D" w:rsidRPr="00A94C62" w:rsidRDefault="006A466D" w:rsidP="008876C3">
            <w:pPr>
              <w:spacing w:before="120"/>
              <w:jc w:val="center"/>
              <w:rPr>
                <w:sz w:val="18"/>
                <w:szCs w:val="18"/>
                <w:lang w:val="ro-MD"/>
              </w:rPr>
            </w:pPr>
          </w:p>
        </w:tc>
      </w:tr>
      <w:tr w:rsidR="00EF3251" w:rsidRPr="004225A2" w:rsidTr="00410AD4">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F3251" w:rsidRPr="00A94C62" w:rsidRDefault="00EF3251" w:rsidP="00EF3251">
            <w:pPr>
              <w:spacing w:before="120"/>
              <w:jc w:val="center"/>
              <w:rPr>
                <w:sz w:val="18"/>
                <w:szCs w:val="18"/>
                <w:lang w:val="ro-MD"/>
              </w:rPr>
            </w:pPr>
            <w:r w:rsidRPr="00A94C62">
              <w:rPr>
                <w:sz w:val="18"/>
                <w:szCs w:val="18"/>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F3251" w:rsidRPr="00A94C62" w:rsidRDefault="00744BBB" w:rsidP="00EF3251">
            <w:pPr>
              <w:spacing w:before="120"/>
              <w:jc w:val="center"/>
              <w:rPr>
                <w:bCs/>
                <w:sz w:val="18"/>
                <w:szCs w:val="18"/>
                <w:lang w:val="ro-RO"/>
              </w:rPr>
            </w:pPr>
            <w:r w:rsidRPr="00744BBB">
              <w:rPr>
                <w:bCs/>
                <w:sz w:val="18"/>
                <w:szCs w:val="18"/>
              </w:rPr>
              <w:t>37000000-8</w:t>
            </w: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EF3251" w:rsidRPr="00A94C62" w:rsidRDefault="00E62D73" w:rsidP="00EF3251">
            <w:pPr>
              <w:rPr>
                <w:b/>
                <w:bCs/>
                <w:sz w:val="18"/>
                <w:szCs w:val="18"/>
                <w:lang w:val="ro-RO"/>
              </w:rPr>
            </w:pPr>
            <w:r w:rsidRPr="00E62D73">
              <w:rPr>
                <w:b/>
                <w:bCs/>
                <w:sz w:val="18"/>
                <w:szCs w:val="18"/>
                <w:lang w:val="ro-RO"/>
              </w:rPr>
              <w:t xml:space="preserve">Plasă pentru volei                                                             </w:t>
            </w:r>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EF3251" w:rsidRPr="00A94C62" w:rsidRDefault="00E62D73" w:rsidP="00EF3251">
            <w:pPr>
              <w:jc w:val="center"/>
              <w:rPr>
                <w:sz w:val="18"/>
                <w:szCs w:val="18"/>
                <w:lang w:val="ro-RO"/>
              </w:rPr>
            </w:pPr>
            <w:r>
              <w:rPr>
                <w:sz w:val="18"/>
                <w:szCs w:val="18"/>
                <w:lang w:val="ro-RO"/>
              </w:rPr>
              <w:t>buc</w:t>
            </w: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EF3251" w:rsidRPr="00A94C62" w:rsidRDefault="00E62D73" w:rsidP="00EF3251">
            <w:pPr>
              <w:jc w:val="center"/>
              <w:rPr>
                <w:sz w:val="18"/>
                <w:szCs w:val="18"/>
                <w:lang w:val="ro-RO"/>
              </w:rPr>
            </w:pPr>
            <w:r>
              <w:rPr>
                <w:sz w:val="18"/>
                <w:szCs w:val="18"/>
                <w:lang w:val="ro-RO"/>
              </w:rPr>
              <w:t>2</w:t>
            </w:r>
          </w:p>
        </w:tc>
        <w:tc>
          <w:tcPr>
            <w:tcW w:w="4252" w:type="dxa"/>
            <w:tcBorders>
              <w:top w:val="nil"/>
              <w:left w:val="nil"/>
              <w:bottom w:val="single" w:sz="4" w:space="0" w:color="auto"/>
              <w:right w:val="single" w:sz="4" w:space="0" w:color="auto"/>
            </w:tcBorders>
            <w:shd w:val="clear" w:color="auto" w:fill="DEEAF6" w:themeFill="accent1" w:themeFillTint="33"/>
          </w:tcPr>
          <w:p w:rsidR="00EF3251" w:rsidRDefault="00E62D73" w:rsidP="00EF3251">
            <w:pPr>
              <w:rPr>
                <w:sz w:val="18"/>
                <w:szCs w:val="18"/>
                <w:lang w:val="ro-RO"/>
              </w:rPr>
            </w:pPr>
            <w:r w:rsidRPr="00E62D73">
              <w:rPr>
                <w:b/>
                <w:bCs/>
                <w:sz w:val="18"/>
                <w:szCs w:val="18"/>
                <w:lang w:val="ro-RO"/>
              </w:rPr>
              <w:t xml:space="preserve">Plasă pentru volei                                                             </w:t>
            </w:r>
            <w:r w:rsidRPr="00E62D73">
              <w:rPr>
                <w:sz w:val="18"/>
                <w:szCs w:val="18"/>
                <w:lang w:val="ro-RO"/>
              </w:rPr>
              <w:t xml:space="preserve">Plasa volei </w:t>
            </w:r>
            <w:r>
              <w:rPr>
                <w:sz w:val="18"/>
                <w:szCs w:val="18"/>
                <w:lang w:val="ro-RO"/>
              </w:rPr>
              <w:t xml:space="preserve">echivalent </w:t>
            </w:r>
            <w:r w:rsidRPr="00E62D73">
              <w:rPr>
                <w:sz w:val="18"/>
                <w:szCs w:val="18"/>
                <w:lang w:val="ro-RO"/>
              </w:rPr>
              <w:t>"</w:t>
            </w:r>
            <w:proofErr w:type="spellStart"/>
            <w:r w:rsidRPr="00E62D73">
              <w:rPr>
                <w:sz w:val="18"/>
                <w:szCs w:val="18"/>
                <w:lang w:val="ro-RO"/>
              </w:rPr>
              <w:t>KV.Rezac</w:t>
            </w:r>
            <w:proofErr w:type="spellEnd"/>
            <w:r w:rsidRPr="00E62D73">
              <w:rPr>
                <w:sz w:val="18"/>
                <w:szCs w:val="18"/>
                <w:lang w:val="ro-RO"/>
              </w:rPr>
              <w:t>"</w:t>
            </w:r>
            <w:r w:rsidRPr="00E62D73">
              <w:rPr>
                <w:sz w:val="18"/>
                <w:szCs w:val="18"/>
                <w:lang w:val="ro-RO"/>
              </w:rPr>
              <w:br/>
              <w:t>Dimensiune: 9. 5x1 m</w:t>
            </w:r>
            <w:r w:rsidRPr="00E62D73">
              <w:rPr>
                <w:sz w:val="18"/>
                <w:szCs w:val="18"/>
                <w:lang w:val="ro-RO"/>
              </w:rPr>
              <w:br/>
              <w:t>Fir de 2 mm PP</w:t>
            </w:r>
            <w:r w:rsidRPr="00E62D73">
              <w:rPr>
                <w:sz w:val="18"/>
                <w:szCs w:val="18"/>
                <w:lang w:val="ro-RO"/>
              </w:rPr>
              <w:br/>
              <w:t>Celula 10 cm</w:t>
            </w:r>
            <w:r w:rsidRPr="00E62D73">
              <w:rPr>
                <w:sz w:val="18"/>
                <w:szCs w:val="18"/>
                <w:lang w:val="ro-RO"/>
              </w:rPr>
              <w:br/>
              <w:t>Cablu de oțel cu diametrul de 3 mm, lungime 12.5 m</w:t>
            </w:r>
            <w:r w:rsidRPr="00E62D73">
              <w:rPr>
                <w:sz w:val="18"/>
                <w:szCs w:val="18"/>
                <w:lang w:val="ro-RO"/>
              </w:rPr>
              <w:br/>
              <w:t>Banda superioară din PE (poliester) cu o lățime de 5 cm, fără bandă inferioară</w:t>
            </w:r>
            <w:r w:rsidRPr="00E62D73">
              <w:rPr>
                <w:sz w:val="18"/>
                <w:szCs w:val="18"/>
                <w:lang w:val="ro-RO"/>
              </w:rPr>
              <w:br/>
              <w:t>4 cabluri de tensiune</w:t>
            </w:r>
            <w:r w:rsidRPr="00E62D73">
              <w:rPr>
                <w:sz w:val="18"/>
                <w:szCs w:val="18"/>
                <w:lang w:val="ro-RO"/>
              </w:rPr>
              <w:br/>
              <w:t>Setul include benzi restrictive (2 buc.)</w:t>
            </w:r>
          </w:p>
          <w:p w:rsidR="00E62D73" w:rsidRPr="00E62D73" w:rsidRDefault="00E62D73" w:rsidP="00EF3251">
            <w:pPr>
              <w:rPr>
                <w:sz w:val="18"/>
                <w:szCs w:val="18"/>
                <w:lang w:val="ro-RO"/>
              </w:rPr>
            </w:pPr>
            <w:r w:rsidRPr="00E62D73">
              <w:rPr>
                <w:sz w:val="18"/>
                <w:szCs w:val="18"/>
                <w:lang w:val="ro-RO"/>
              </w:rPr>
              <w:t xml:space="preserve">Produs în condiții de fabrică, de calitate impecabilă. Livrarea (în termen de 20 zile la sediul instituției), montarea și instalarea din contul operatorului economic, conform cerințelor instituțiilor de învățământ. </w:t>
            </w:r>
            <w:proofErr w:type="spellStart"/>
            <w:r w:rsidRPr="00E62D73">
              <w:rPr>
                <w:sz w:val="18"/>
                <w:szCs w:val="18"/>
                <w:lang w:val="ro-RO"/>
              </w:rPr>
              <w:t>Garanţie</w:t>
            </w:r>
            <w:proofErr w:type="spellEnd"/>
            <w:r w:rsidRPr="00E62D73">
              <w:rPr>
                <w:sz w:val="18"/>
                <w:szCs w:val="18"/>
                <w:lang w:val="ro-RO"/>
              </w:rPr>
              <w:t xml:space="preserve"> – 2 ani.</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F3251" w:rsidRPr="001143CF" w:rsidRDefault="00E62D73" w:rsidP="00EF3251">
            <w:pPr>
              <w:spacing w:before="120"/>
              <w:jc w:val="center"/>
              <w:rPr>
                <w:b/>
                <w:sz w:val="18"/>
                <w:szCs w:val="18"/>
                <w:lang w:val="ro-MD"/>
              </w:rPr>
            </w:pPr>
            <w:r w:rsidRPr="001143CF">
              <w:rPr>
                <w:b/>
                <w:sz w:val="18"/>
                <w:szCs w:val="18"/>
              </w:rPr>
              <w:t>3600</w:t>
            </w:r>
          </w:p>
        </w:tc>
      </w:tr>
      <w:tr w:rsidR="006A466D" w:rsidRPr="004225A2" w:rsidTr="001143CF">
        <w:trPr>
          <w:trHeight w:val="62"/>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6A466D">
            <w:pPr>
              <w:spacing w:before="120"/>
              <w:jc w:val="center"/>
              <w:rPr>
                <w:b/>
                <w:i/>
                <w:sz w:val="18"/>
                <w:szCs w:val="18"/>
                <w:lang w:val="ro-MD"/>
              </w:rPr>
            </w:pPr>
            <w:r w:rsidRPr="00A94C62">
              <w:rPr>
                <w:b/>
                <w:i/>
                <w:sz w:val="18"/>
                <w:szCs w:val="18"/>
                <w:lang w:val="ro-MD"/>
              </w:rPr>
              <w:t>Lotul 9</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466D" w:rsidRPr="00A94C62" w:rsidRDefault="006A466D" w:rsidP="008876C3">
            <w:pPr>
              <w:spacing w:before="120"/>
              <w:jc w:val="center"/>
              <w:rPr>
                <w:sz w:val="18"/>
                <w:szCs w:val="18"/>
                <w:lang w:val="ro-MD"/>
              </w:rPr>
            </w:pPr>
          </w:p>
        </w:tc>
      </w:tr>
      <w:tr w:rsidR="0028166A" w:rsidRPr="0028166A" w:rsidTr="00410AD4">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8166A" w:rsidRPr="00A94C62" w:rsidRDefault="0028166A" w:rsidP="0028166A">
            <w:pPr>
              <w:spacing w:before="120"/>
              <w:jc w:val="center"/>
              <w:rPr>
                <w:sz w:val="18"/>
                <w:szCs w:val="18"/>
                <w:lang w:val="ro-MD"/>
              </w:rPr>
            </w:pPr>
            <w:r w:rsidRPr="00A94C62">
              <w:rPr>
                <w:sz w:val="18"/>
                <w:szCs w:val="18"/>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8166A" w:rsidRPr="00A94C62" w:rsidRDefault="00744BBB" w:rsidP="0028166A">
            <w:pPr>
              <w:spacing w:before="120"/>
              <w:jc w:val="center"/>
              <w:rPr>
                <w:bCs/>
                <w:sz w:val="18"/>
                <w:szCs w:val="18"/>
                <w:lang w:val="ro-RO"/>
              </w:rPr>
            </w:pPr>
            <w:r w:rsidRPr="00744BBB">
              <w:rPr>
                <w:bCs/>
                <w:sz w:val="18"/>
                <w:szCs w:val="18"/>
              </w:rPr>
              <w:t>37000000-8</w:t>
            </w: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28166A" w:rsidRPr="00A94C62" w:rsidRDefault="00A31031" w:rsidP="0028166A">
            <w:pPr>
              <w:rPr>
                <w:b/>
                <w:bCs/>
                <w:sz w:val="18"/>
                <w:szCs w:val="18"/>
              </w:rPr>
            </w:pPr>
            <w:r w:rsidRPr="00A31031">
              <w:rPr>
                <w:b/>
                <w:bCs/>
                <w:sz w:val="18"/>
                <w:szCs w:val="18"/>
                <w:lang w:val="ro-RO"/>
              </w:rPr>
              <w:t>Cos baschet cu panou</w:t>
            </w:r>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28166A" w:rsidRPr="00A31031" w:rsidRDefault="00A31031" w:rsidP="0028166A">
            <w:pPr>
              <w:jc w:val="center"/>
              <w:rPr>
                <w:sz w:val="18"/>
                <w:szCs w:val="18"/>
                <w:lang w:val="ro-RO"/>
              </w:rPr>
            </w:pPr>
            <w:r>
              <w:rPr>
                <w:sz w:val="18"/>
                <w:szCs w:val="18"/>
                <w:lang w:val="ro-RO"/>
              </w:rPr>
              <w:t>buc</w:t>
            </w: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28166A" w:rsidRPr="00A94C62" w:rsidRDefault="00A31031" w:rsidP="0028166A">
            <w:pPr>
              <w:jc w:val="center"/>
              <w:rPr>
                <w:sz w:val="18"/>
                <w:szCs w:val="18"/>
                <w:lang w:val="ro-RO"/>
              </w:rPr>
            </w:pPr>
            <w:r>
              <w:rPr>
                <w:sz w:val="18"/>
                <w:szCs w:val="18"/>
                <w:lang w:val="ro-RO"/>
              </w:rPr>
              <w:t>4</w:t>
            </w:r>
          </w:p>
        </w:tc>
        <w:tc>
          <w:tcPr>
            <w:tcW w:w="4252" w:type="dxa"/>
            <w:tcBorders>
              <w:top w:val="nil"/>
              <w:left w:val="nil"/>
              <w:bottom w:val="single" w:sz="4" w:space="0" w:color="auto"/>
              <w:right w:val="single" w:sz="4" w:space="0" w:color="auto"/>
            </w:tcBorders>
            <w:shd w:val="clear" w:color="auto" w:fill="DEEAF6" w:themeFill="accent1" w:themeFillTint="33"/>
          </w:tcPr>
          <w:p w:rsidR="0028166A" w:rsidRPr="00A31031" w:rsidRDefault="00A31031" w:rsidP="0028166A">
            <w:pPr>
              <w:rPr>
                <w:sz w:val="18"/>
                <w:szCs w:val="18"/>
                <w:lang w:val="ro-RO"/>
              </w:rPr>
            </w:pPr>
            <w:r w:rsidRPr="00A31031">
              <w:rPr>
                <w:b/>
                <w:bCs/>
                <w:sz w:val="18"/>
                <w:szCs w:val="18"/>
                <w:lang w:val="ro-RO"/>
              </w:rPr>
              <w:t xml:space="preserve">Cos baschet cu panou </w:t>
            </w:r>
            <w:r w:rsidRPr="00A31031">
              <w:rPr>
                <w:sz w:val="18"/>
                <w:szCs w:val="18"/>
                <w:lang w:val="ro-RO"/>
              </w:rPr>
              <w:t xml:space="preserve">este un produs compact ce se montează pe perete si se poate folosi atât in exterior cat si in interior. Coșul de baschet, cu diametru de 45 cm este fabricat din otel durabil cu structura stabila, plasa din polietilena, iar panoul este realizat din polipropilena, transparenta pentru un aspect plăcut si rezistența crescuta. Un alt avantaj al produsului </w:t>
            </w:r>
            <w:proofErr w:type="spellStart"/>
            <w:r w:rsidRPr="00A31031">
              <w:rPr>
                <w:sz w:val="18"/>
                <w:szCs w:val="18"/>
                <w:lang w:val="ro-RO"/>
              </w:rPr>
              <w:t>il</w:t>
            </w:r>
            <w:proofErr w:type="spellEnd"/>
            <w:r w:rsidRPr="00A31031">
              <w:rPr>
                <w:sz w:val="18"/>
                <w:szCs w:val="18"/>
                <w:lang w:val="ro-RO"/>
              </w:rPr>
              <w:t xml:space="preserve"> constituie culorile rezistente la UV. </w:t>
            </w:r>
            <w:r w:rsidRPr="00A31031">
              <w:rPr>
                <w:sz w:val="18"/>
                <w:szCs w:val="18"/>
                <w:lang w:val="ro-RO"/>
              </w:rPr>
              <w:br/>
              <w:t>Descriere tehnica:</w:t>
            </w:r>
            <w:r w:rsidRPr="00A31031">
              <w:rPr>
                <w:sz w:val="18"/>
                <w:szCs w:val="18"/>
                <w:lang w:val="ro-RO"/>
              </w:rPr>
              <w:br/>
              <w:t>Montare pe perete</w:t>
            </w:r>
            <w:r w:rsidRPr="00A31031">
              <w:rPr>
                <w:sz w:val="18"/>
                <w:szCs w:val="18"/>
                <w:lang w:val="ro-RO"/>
              </w:rPr>
              <w:br/>
              <w:t>Plasa din polipropilena rezistenta la orice condiții meteo</w:t>
            </w:r>
            <w:r w:rsidRPr="00A31031">
              <w:rPr>
                <w:sz w:val="18"/>
                <w:szCs w:val="18"/>
                <w:lang w:val="ro-RO"/>
              </w:rPr>
              <w:br/>
              <w:t>Culori rezistente la UV</w:t>
            </w:r>
            <w:r w:rsidRPr="00A31031">
              <w:rPr>
                <w:sz w:val="18"/>
                <w:szCs w:val="18"/>
                <w:lang w:val="ro-RO"/>
              </w:rPr>
              <w:br/>
              <w:t>Material panou: polietilena (termoplastic)</w:t>
            </w:r>
            <w:r w:rsidRPr="00A31031">
              <w:rPr>
                <w:sz w:val="18"/>
                <w:szCs w:val="18"/>
                <w:lang w:val="ro-RO"/>
              </w:rPr>
              <w:br/>
              <w:t>Dimensiuni panou: lățime 91 x înălțime 61 x adâncime 3 cm</w:t>
            </w:r>
            <w:r w:rsidRPr="00A31031">
              <w:rPr>
                <w:sz w:val="18"/>
                <w:szCs w:val="18"/>
                <w:lang w:val="ro-RO"/>
              </w:rPr>
              <w:br/>
              <w:t>Diametru cos: 45 cm</w:t>
            </w:r>
            <w:r w:rsidRPr="00A31031">
              <w:rPr>
                <w:sz w:val="18"/>
                <w:szCs w:val="18"/>
                <w:lang w:val="ro-RO"/>
              </w:rPr>
              <w:br/>
              <w:t>Cadru cos fabricat din otel</w:t>
            </w:r>
            <w:r w:rsidRPr="00A31031">
              <w:rPr>
                <w:sz w:val="18"/>
                <w:szCs w:val="18"/>
                <w:lang w:val="ro-RO"/>
              </w:rPr>
              <w:br/>
              <w:t>Greutate produs: 4.8 kg</w:t>
            </w:r>
            <w:r w:rsidRPr="00A31031">
              <w:rPr>
                <w:sz w:val="18"/>
                <w:szCs w:val="18"/>
                <w:lang w:val="ro-RO"/>
              </w:rPr>
              <w:br/>
              <w:t>Pentru uz in interior/exterior.</w:t>
            </w:r>
          </w:p>
          <w:p w:rsidR="00A31031" w:rsidRPr="00A94C62" w:rsidRDefault="00A31031" w:rsidP="0028166A">
            <w:pPr>
              <w:rPr>
                <w:sz w:val="18"/>
                <w:szCs w:val="18"/>
                <w:lang w:val="ro-RO"/>
              </w:rPr>
            </w:pPr>
            <w:r w:rsidRPr="00A31031">
              <w:rPr>
                <w:sz w:val="18"/>
                <w:szCs w:val="18"/>
                <w:lang w:val="ro-RO"/>
              </w:rPr>
              <w:t xml:space="preserve">Produs în condiții de fabrică, de calitate impecabilă. Livrarea (în termen de 20 zile la sediul instituției), montarea și instalarea din contul operatorului economic, conform cerințelor instituțiilor de învățământ. </w:t>
            </w:r>
            <w:proofErr w:type="spellStart"/>
            <w:r w:rsidRPr="00A31031">
              <w:rPr>
                <w:sz w:val="18"/>
                <w:szCs w:val="18"/>
                <w:lang w:val="ro-RO"/>
              </w:rPr>
              <w:t>Garanţie</w:t>
            </w:r>
            <w:proofErr w:type="spellEnd"/>
            <w:r w:rsidRPr="00A31031">
              <w:rPr>
                <w:sz w:val="18"/>
                <w:szCs w:val="18"/>
                <w:lang w:val="ro-RO"/>
              </w:rPr>
              <w:t xml:space="preserve"> – 2 ani.</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8166A" w:rsidRPr="001143CF" w:rsidRDefault="00A31031" w:rsidP="0028166A">
            <w:pPr>
              <w:spacing w:before="120"/>
              <w:jc w:val="center"/>
              <w:rPr>
                <w:sz w:val="18"/>
                <w:szCs w:val="18"/>
                <w:lang w:val="ro-MD"/>
              </w:rPr>
            </w:pPr>
            <w:r w:rsidRPr="001143CF">
              <w:rPr>
                <w:sz w:val="18"/>
                <w:szCs w:val="18"/>
              </w:rPr>
              <w:t>6000</w:t>
            </w:r>
          </w:p>
        </w:tc>
      </w:tr>
      <w:tr w:rsidR="00A31031" w:rsidRPr="0028166A" w:rsidTr="00410AD4">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1031" w:rsidRPr="00A94C62" w:rsidRDefault="00A31031" w:rsidP="0028166A">
            <w:pPr>
              <w:spacing w:before="120"/>
              <w:jc w:val="center"/>
              <w:rPr>
                <w:sz w:val="18"/>
                <w:szCs w:val="18"/>
                <w:lang w:val="ro-MD"/>
              </w:rPr>
            </w:pPr>
            <w:r>
              <w:rPr>
                <w:sz w:val="18"/>
                <w:szCs w:val="18"/>
                <w:lang w:val="ro-MD"/>
              </w:rPr>
              <w:t>2</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1031" w:rsidRPr="00A31031" w:rsidRDefault="00A31031" w:rsidP="0028166A">
            <w:pPr>
              <w:spacing w:before="120"/>
              <w:jc w:val="center"/>
              <w:rPr>
                <w:bCs/>
                <w:sz w:val="18"/>
                <w:szCs w:val="18"/>
                <w:lang w:val="ro-RO"/>
              </w:rPr>
            </w:pPr>
            <w:r w:rsidRPr="00A31031">
              <w:rPr>
                <w:bCs/>
                <w:sz w:val="18"/>
                <w:szCs w:val="18"/>
                <w:lang w:val="ro-RO"/>
              </w:rPr>
              <w:t>37000000-8</w:t>
            </w: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A31031" w:rsidRPr="00A31031" w:rsidRDefault="00A31031" w:rsidP="00A31031">
            <w:pPr>
              <w:rPr>
                <w:b/>
                <w:bCs/>
                <w:sz w:val="18"/>
                <w:szCs w:val="18"/>
                <w:lang w:val="ro-RO"/>
              </w:rPr>
            </w:pPr>
            <w:r w:rsidRPr="00A31031">
              <w:rPr>
                <w:b/>
                <w:bCs/>
                <w:sz w:val="18"/>
                <w:szCs w:val="18"/>
                <w:lang w:val="ro-RO"/>
              </w:rPr>
              <w:t xml:space="preserve">Panou baschet + inel cu plasa.                                  </w:t>
            </w:r>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A31031" w:rsidRDefault="00A31031" w:rsidP="0028166A">
            <w:pPr>
              <w:jc w:val="center"/>
              <w:rPr>
                <w:sz w:val="18"/>
                <w:szCs w:val="18"/>
                <w:lang w:val="ro-RO"/>
              </w:rPr>
            </w:pPr>
            <w:r>
              <w:rPr>
                <w:sz w:val="18"/>
                <w:szCs w:val="18"/>
                <w:lang w:val="ro-RO"/>
              </w:rPr>
              <w:t>buc</w:t>
            </w: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A31031" w:rsidRDefault="00A31031" w:rsidP="0028166A">
            <w:pPr>
              <w:jc w:val="center"/>
              <w:rPr>
                <w:sz w:val="18"/>
                <w:szCs w:val="18"/>
                <w:lang w:val="ro-RO"/>
              </w:rPr>
            </w:pPr>
            <w:r>
              <w:rPr>
                <w:sz w:val="18"/>
                <w:szCs w:val="18"/>
                <w:lang w:val="ro-RO"/>
              </w:rPr>
              <w:t>2</w:t>
            </w:r>
          </w:p>
        </w:tc>
        <w:tc>
          <w:tcPr>
            <w:tcW w:w="4252" w:type="dxa"/>
            <w:tcBorders>
              <w:top w:val="nil"/>
              <w:left w:val="nil"/>
              <w:bottom w:val="single" w:sz="4" w:space="0" w:color="auto"/>
              <w:right w:val="single" w:sz="4" w:space="0" w:color="auto"/>
            </w:tcBorders>
            <w:shd w:val="clear" w:color="auto" w:fill="DEEAF6" w:themeFill="accent1" w:themeFillTint="33"/>
          </w:tcPr>
          <w:p w:rsidR="00A31031" w:rsidRDefault="00A31031" w:rsidP="0028166A">
            <w:pPr>
              <w:rPr>
                <w:bCs/>
                <w:sz w:val="18"/>
                <w:szCs w:val="18"/>
                <w:lang w:val="ro-RO"/>
              </w:rPr>
            </w:pPr>
            <w:r w:rsidRPr="00A31031">
              <w:rPr>
                <w:b/>
                <w:bCs/>
                <w:sz w:val="18"/>
                <w:szCs w:val="18"/>
                <w:lang w:val="ro-RO"/>
              </w:rPr>
              <w:t xml:space="preserve">Panou baschet + inel cu plasa.                                  </w:t>
            </w:r>
            <w:r w:rsidRPr="00A31031">
              <w:rPr>
                <w:bCs/>
                <w:sz w:val="18"/>
                <w:szCs w:val="18"/>
                <w:lang w:val="ro-RO"/>
              </w:rPr>
              <w:t>Dimensiuni panou: lățime 120 x înălțime 90 x adâncime 3 cm</w:t>
            </w:r>
            <w:r>
              <w:rPr>
                <w:bCs/>
                <w:sz w:val="18"/>
                <w:szCs w:val="18"/>
                <w:lang w:val="ro-RO"/>
              </w:rPr>
              <w:t>.</w:t>
            </w:r>
          </w:p>
          <w:p w:rsidR="00A31031" w:rsidRPr="00A31031" w:rsidRDefault="00A31031" w:rsidP="0028166A">
            <w:pPr>
              <w:rPr>
                <w:b/>
                <w:bCs/>
                <w:sz w:val="18"/>
                <w:szCs w:val="18"/>
                <w:lang w:val="ro-RO"/>
              </w:rPr>
            </w:pPr>
            <w:r w:rsidRPr="00A31031">
              <w:rPr>
                <w:bCs/>
                <w:sz w:val="18"/>
                <w:szCs w:val="18"/>
                <w:lang w:val="ro-RO"/>
              </w:rPr>
              <w:t xml:space="preserve">Produs în condiții de fabrică, de calitate impecabilă. Livrarea (în termen de 20 zile la sediul instituției), </w:t>
            </w:r>
            <w:r w:rsidRPr="00A31031">
              <w:rPr>
                <w:bCs/>
                <w:sz w:val="18"/>
                <w:szCs w:val="18"/>
                <w:lang w:val="ro-RO"/>
              </w:rPr>
              <w:lastRenderedPageBreak/>
              <w:t xml:space="preserve">montarea și instalarea din contul operatorului economic, conform cerințelor instituțiilor de învățământ. </w:t>
            </w:r>
            <w:proofErr w:type="spellStart"/>
            <w:r w:rsidRPr="00A31031">
              <w:rPr>
                <w:bCs/>
                <w:sz w:val="18"/>
                <w:szCs w:val="18"/>
                <w:lang w:val="ro-RO"/>
              </w:rPr>
              <w:t>Garanţie</w:t>
            </w:r>
            <w:proofErr w:type="spellEnd"/>
            <w:r w:rsidRPr="00A31031">
              <w:rPr>
                <w:bCs/>
                <w:sz w:val="18"/>
                <w:szCs w:val="18"/>
                <w:lang w:val="ro-RO"/>
              </w:rPr>
              <w:t xml:space="preserve"> – 2 ani.</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31031" w:rsidRPr="00A31031" w:rsidRDefault="00A31031" w:rsidP="0028166A">
            <w:pPr>
              <w:spacing w:before="120"/>
              <w:jc w:val="center"/>
              <w:rPr>
                <w:sz w:val="18"/>
                <w:szCs w:val="18"/>
              </w:rPr>
            </w:pPr>
            <w:r w:rsidRPr="00A31031">
              <w:rPr>
                <w:sz w:val="18"/>
                <w:szCs w:val="18"/>
              </w:rPr>
              <w:lastRenderedPageBreak/>
              <w:t>10000</w:t>
            </w:r>
          </w:p>
        </w:tc>
      </w:tr>
      <w:tr w:rsidR="001143CF" w:rsidRPr="0028166A" w:rsidTr="001143CF">
        <w:trPr>
          <w:trHeight w:val="45"/>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143CF" w:rsidRDefault="001143CF" w:rsidP="0028166A">
            <w:pPr>
              <w:spacing w:before="120"/>
              <w:jc w:val="center"/>
              <w:rPr>
                <w:sz w:val="18"/>
                <w:szCs w:val="18"/>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143CF" w:rsidRPr="00A31031" w:rsidRDefault="001143CF" w:rsidP="0028166A">
            <w:pPr>
              <w:spacing w:before="120"/>
              <w:jc w:val="center"/>
              <w:rPr>
                <w:bCs/>
                <w:sz w:val="18"/>
                <w:szCs w:val="18"/>
                <w:lang w:val="ro-RO"/>
              </w:rPr>
            </w:pP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1143CF" w:rsidRPr="00A31031" w:rsidRDefault="001143CF" w:rsidP="00A31031">
            <w:pPr>
              <w:rPr>
                <w:b/>
                <w:bCs/>
                <w:sz w:val="18"/>
                <w:szCs w:val="18"/>
                <w:lang w:val="ro-RO"/>
              </w:rPr>
            </w:pPr>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1143CF" w:rsidRDefault="001143CF" w:rsidP="0028166A">
            <w:pPr>
              <w:jc w:val="center"/>
              <w:rPr>
                <w:sz w:val="18"/>
                <w:szCs w:val="18"/>
                <w:lang w:val="ro-RO"/>
              </w:rPr>
            </w:pP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1143CF" w:rsidRDefault="001143CF" w:rsidP="0028166A">
            <w:pPr>
              <w:jc w:val="center"/>
              <w:rPr>
                <w:sz w:val="18"/>
                <w:szCs w:val="18"/>
                <w:lang w:val="ro-RO"/>
              </w:rPr>
            </w:pPr>
          </w:p>
        </w:tc>
        <w:tc>
          <w:tcPr>
            <w:tcW w:w="4252" w:type="dxa"/>
            <w:tcBorders>
              <w:top w:val="nil"/>
              <w:left w:val="nil"/>
              <w:bottom w:val="single" w:sz="4" w:space="0" w:color="auto"/>
              <w:right w:val="single" w:sz="4" w:space="0" w:color="auto"/>
            </w:tcBorders>
            <w:shd w:val="clear" w:color="auto" w:fill="DEEAF6" w:themeFill="accent1" w:themeFillTint="33"/>
          </w:tcPr>
          <w:p w:rsidR="001143CF" w:rsidRPr="00A31031" w:rsidRDefault="001143CF" w:rsidP="001143CF">
            <w:pPr>
              <w:jc w:val="right"/>
              <w:rPr>
                <w:b/>
                <w:bCs/>
                <w:sz w:val="18"/>
                <w:szCs w:val="18"/>
                <w:lang w:val="ro-RO"/>
              </w:rPr>
            </w:pPr>
            <w:r>
              <w:rPr>
                <w:b/>
                <w:bCs/>
                <w:sz w:val="18"/>
                <w:szCs w:val="18"/>
                <w:lang w:val="ro-RO"/>
              </w:rPr>
              <w:t>Total lot</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143CF" w:rsidRPr="001143CF" w:rsidRDefault="001143CF" w:rsidP="0028166A">
            <w:pPr>
              <w:spacing w:before="120"/>
              <w:jc w:val="center"/>
              <w:rPr>
                <w:b/>
                <w:sz w:val="18"/>
                <w:szCs w:val="18"/>
                <w:lang w:val="ro-RO"/>
              </w:rPr>
            </w:pPr>
            <w:r w:rsidRPr="001143CF">
              <w:rPr>
                <w:b/>
                <w:sz w:val="18"/>
                <w:szCs w:val="18"/>
                <w:lang w:val="ro-RO"/>
              </w:rPr>
              <w:t>16000</w:t>
            </w:r>
          </w:p>
        </w:tc>
      </w:tr>
      <w:tr w:rsidR="006A466D" w:rsidRPr="004225A2" w:rsidTr="001143CF">
        <w:trPr>
          <w:trHeight w:val="45"/>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6A466D">
            <w:pPr>
              <w:spacing w:before="120"/>
              <w:jc w:val="center"/>
              <w:rPr>
                <w:b/>
                <w:i/>
                <w:sz w:val="18"/>
                <w:szCs w:val="18"/>
                <w:lang w:val="ro-MD"/>
              </w:rPr>
            </w:pPr>
            <w:r w:rsidRPr="00A94C62">
              <w:rPr>
                <w:b/>
                <w:i/>
                <w:sz w:val="18"/>
                <w:szCs w:val="18"/>
                <w:lang w:val="ro-MD"/>
              </w:rPr>
              <w:t>Lotul 10</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A94C62">
            <w:pPr>
              <w:spacing w:before="120"/>
              <w:jc w:val="center"/>
              <w:rPr>
                <w:sz w:val="18"/>
                <w:szCs w:val="18"/>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466D" w:rsidRPr="00A94C62" w:rsidRDefault="006A466D" w:rsidP="008876C3">
            <w:pPr>
              <w:spacing w:before="120"/>
              <w:jc w:val="center"/>
              <w:rPr>
                <w:sz w:val="18"/>
                <w:szCs w:val="18"/>
                <w:lang w:val="ro-MD"/>
              </w:rPr>
            </w:pPr>
          </w:p>
        </w:tc>
      </w:tr>
      <w:tr w:rsidR="0028166A" w:rsidRPr="0028166A" w:rsidTr="00410AD4">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8166A" w:rsidRPr="00A94C62" w:rsidRDefault="0028166A" w:rsidP="0028166A">
            <w:pPr>
              <w:spacing w:before="120"/>
              <w:jc w:val="center"/>
              <w:rPr>
                <w:sz w:val="18"/>
                <w:szCs w:val="18"/>
                <w:lang w:val="ro-MD"/>
              </w:rPr>
            </w:pPr>
            <w:r w:rsidRPr="00A94C62">
              <w:rPr>
                <w:sz w:val="18"/>
                <w:szCs w:val="18"/>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8166A" w:rsidRPr="00A94C62" w:rsidRDefault="00744BBB" w:rsidP="0028166A">
            <w:pPr>
              <w:spacing w:before="120"/>
              <w:jc w:val="center"/>
              <w:rPr>
                <w:bCs/>
                <w:sz w:val="18"/>
                <w:szCs w:val="18"/>
                <w:lang w:val="ro-RO"/>
              </w:rPr>
            </w:pPr>
            <w:r w:rsidRPr="00744BBB">
              <w:rPr>
                <w:bCs/>
                <w:sz w:val="18"/>
                <w:szCs w:val="18"/>
              </w:rPr>
              <w:t>37000000-8</w:t>
            </w: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28166A" w:rsidRPr="004B5AC4" w:rsidRDefault="005E4BBD" w:rsidP="0028166A">
            <w:pPr>
              <w:rPr>
                <w:b/>
                <w:bCs/>
                <w:sz w:val="18"/>
                <w:szCs w:val="18"/>
                <w:lang w:val="ro-RO"/>
              </w:rPr>
            </w:pPr>
            <w:r w:rsidRPr="004B5AC4">
              <w:rPr>
                <w:b/>
                <w:bCs/>
                <w:sz w:val="18"/>
                <w:szCs w:val="18"/>
                <w:lang w:val="ro-RO"/>
              </w:rPr>
              <w:t xml:space="preserve">Mingi fotbal din cauciuc.                                                               </w:t>
            </w:r>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28166A" w:rsidRPr="00A94C62" w:rsidRDefault="005E4BBD" w:rsidP="0028166A">
            <w:pPr>
              <w:jc w:val="center"/>
              <w:rPr>
                <w:sz w:val="18"/>
                <w:szCs w:val="18"/>
                <w:lang w:val="ro-RO"/>
              </w:rPr>
            </w:pPr>
            <w:r>
              <w:rPr>
                <w:sz w:val="18"/>
                <w:szCs w:val="18"/>
                <w:lang w:val="ro-RO"/>
              </w:rPr>
              <w:t>buc</w:t>
            </w: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28166A" w:rsidRPr="00A94C62" w:rsidRDefault="005E4BBD" w:rsidP="0028166A">
            <w:pPr>
              <w:jc w:val="center"/>
              <w:rPr>
                <w:sz w:val="18"/>
                <w:szCs w:val="18"/>
                <w:lang w:val="ro-RO"/>
              </w:rPr>
            </w:pPr>
            <w:r>
              <w:rPr>
                <w:sz w:val="18"/>
                <w:szCs w:val="18"/>
                <w:lang w:val="ro-RO"/>
              </w:rPr>
              <w:t>20</w:t>
            </w:r>
          </w:p>
        </w:tc>
        <w:tc>
          <w:tcPr>
            <w:tcW w:w="4252" w:type="dxa"/>
            <w:tcBorders>
              <w:top w:val="nil"/>
              <w:left w:val="nil"/>
              <w:bottom w:val="single" w:sz="4" w:space="0" w:color="auto"/>
              <w:right w:val="single" w:sz="4" w:space="0" w:color="auto"/>
            </w:tcBorders>
            <w:shd w:val="clear" w:color="auto" w:fill="DEEAF6" w:themeFill="accent1" w:themeFillTint="33"/>
          </w:tcPr>
          <w:p w:rsidR="0028166A" w:rsidRPr="005E7037" w:rsidRDefault="004B5AC4" w:rsidP="0028166A">
            <w:pPr>
              <w:rPr>
                <w:bCs/>
                <w:sz w:val="18"/>
                <w:szCs w:val="18"/>
                <w:lang w:val="ro-RO"/>
              </w:rPr>
            </w:pPr>
            <w:r>
              <w:rPr>
                <w:noProof/>
              </w:rPr>
              <w:drawing>
                <wp:inline distT="0" distB="0" distL="0" distR="0" wp14:anchorId="64DDB9E4" wp14:editId="3C13C4FF">
                  <wp:extent cx="781166" cy="781166"/>
                  <wp:effectExtent l="0" t="0" r="0" b="0"/>
                  <wp:docPr id="1" name="Рисунок 1" descr="Minge fotbal Sporter cauci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ge fotbal Sporter cauciu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7729" cy="797729"/>
                          </a:xfrm>
                          <a:prstGeom prst="rect">
                            <a:avLst/>
                          </a:prstGeom>
                          <a:noFill/>
                          <a:ln>
                            <a:noFill/>
                          </a:ln>
                        </pic:spPr>
                      </pic:pic>
                    </a:graphicData>
                  </a:graphic>
                </wp:inline>
              </w:drawing>
            </w:r>
            <w:r w:rsidRPr="005E7037">
              <w:rPr>
                <w:bCs/>
                <w:sz w:val="18"/>
                <w:szCs w:val="18"/>
                <w:lang w:val="ro-RO"/>
              </w:rPr>
              <w:t>Mingi fotbal din cauciuc</w:t>
            </w:r>
          </w:p>
          <w:p w:rsidR="005E7037" w:rsidRPr="00A94C62" w:rsidRDefault="005E7037" w:rsidP="0028166A">
            <w:pPr>
              <w:rPr>
                <w:sz w:val="18"/>
                <w:szCs w:val="18"/>
                <w:lang w:val="ro-RO"/>
              </w:rPr>
            </w:pPr>
            <w:r w:rsidRPr="005E7037">
              <w:rPr>
                <w:bCs/>
                <w:sz w:val="18"/>
                <w:szCs w:val="18"/>
                <w:lang w:val="ro-RO"/>
              </w:rPr>
              <w:t xml:space="preserve">Produs în condiții de fabrică, de calitate impecabilă. Livrarea (în termen de 20 zile la sediul instituției), montarea și instalarea din contul operatorului economic, conform cerințelor instituțiilor de învățământ. </w:t>
            </w:r>
            <w:proofErr w:type="spellStart"/>
            <w:r w:rsidRPr="005E7037">
              <w:rPr>
                <w:bCs/>
                <w:sz w:val="18"/>
                <w:szCs w:val="18"/>
                <w:lang w:val="ro-RO"/>
              </w:rPr>
              <w:t>Garanţie</w:t>
            </w:r>
            <w:proofErr w:type="spellEnd"/>
            <w:r w:rsidRPr="005E7037">
              <w:rPr>
                <w:bCs/>
                <w:sz w:val="18"/>
                <w:szCs w:val="18"/>
                <w:lang w:val="ro-RO"/>
              </w:rPr>
              <w:t xml:space="preserve"> – 2 ani.</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8166A" w:rsidRPr="001143CF" w:rsidRDefault="005E4BBD" w:rsidP="0028166A">
            <w:pPr>
              <w:spacing w:before="120"/>
              <w:jc w:val="center"/>
              <w:rPr>
                <w:b/>
                <w:sz w:val="18"/>
                <w:szCs w:val="18"/>
                <w:lang w:val="ro-MD"/>
              </w:rPr>
            </w:pPr>
            <w:r w:rsidRPr="001143CF">
              <w:rPr>
                <w:b/>
                <w:sz w:val="18"/>
                <w:szCs w:val="18"/>
              </w:rPr>
              <w:t>10600</w:t>
            </w:r>
          </w:p>
        </w:tc>
      </w:tr>
      <w:tr w:rsidR="006A466D" w:rsidRPr="004225A2" w:rsidTr="00A94C62">
        <w:trPr>
          <w:trHeight w:val="102"/>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C66C23" w:rsidP="006A466D">
            <w:pPr>
              <w:spacing w:before="120"/>
              <w:jc w:val="center"/>
              <w:rPr>
                <w:b/>
                <w:i/>
                <w:sz w:val="18"/>
                <w:szCs w:val="18"/>
                <w:lang w:val="ro-MD"/>
              </w:rPr>
            </w:pPr>
            <w:r w:rsidRPr="00A94C62">
              <w:rPr>
                <w:b/>
                <w:i/>
                <w:sz w:val="18"/>
                <w:szCs w:val="18"/>
                <w:lang w:val="ro-MD"/>
              </w:rPr>
              <w:t>Lotul 11</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8876C3">
            <w:pPr>
              <w:spacing w:before="120"/>
              <w:jc w:val="center"/>
              <w:rPr>
                <w:sz w:val="18"/>
                <w:szCs w:val="18"/>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66D" w:rsidRPr="00A94C62" w:rsidRDefault="006A466D" w:rsidP="00A94C62">
            <w:pPr>
              <w:spacing w:before="120"/>
              <w:jc w:val="center"/>
              <w:rPr>
                <w:sz w:val="18"/>
                <w:szCs w:val="18"/>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466D" w:rsidRPr="00A94C62" w:rsidRDefault="006A466D" w:rsidP="008876C3">
            <w:pPr>
              <w:spacing w:before="120"/>
              <w:jc w:val="center"/>
              <w:rPr>
                <w:sz w:val="18"/>
                <w:szCs w:val="18"/>
                <w:lang w:val="ro-MD"/>
              </w:rPr>
            </w:pPr>
          </w:p>
        </w:tc>
      </w:tr>
      <w:tr w:rsidR="003569C1" w:rsidRPr="004225A2" w:rsidTr="00410AD4">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69C1" w:rsidRPr="00A94C62" w:rsidRDefault="003569C1" w:rsidP="003569C1">
            <w:pPr>
              <w:spacing w:before="120"/>
              <w:jc w:val="center"/>
              <w:rPr>
                <w:sz w:val="18"/>
                <w:szCs w:val="18"/>
                <w:lang w:val="ro-MD"/>
              </w:rPr>
            </w:pPr>
            <w:r w:rsidRPr="00A94C62">
              <w:rPr>
                <w:sz w:val="18"/>
                <w:szCs w:val="18"/>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69C1" w:rsidRPr="00A94C62" w:rsidRDefault="00744BBB" w:rsidP="003569C1">
            <w:pPr>
              <w:spacing w:before="120"/>
              <w:jc w:val="center"/>
              <w:rPr>
                <w:bCs/>
                <w:sz w:val="18"/>
                <w:szCs w:val="18"/>
                <w:lang w:val="ro-RO"/>
              </w:rPr>
            </w:pPr>
            <w:r w:rsidRPr="00744BBB">
              <w:rPr>
                <w:bCs/>
                <w:sz w:val="18"/>
                <w:szCs w:val="18"/>
              </w:rPr>
              <w:t>37000000-8</w:t>
            </w: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3569C1" w:rsidRPr="00A94C62" w:rsidRDefault="004B5AC4" w:rsidP="003569C1">
            <w:pPr>
              <w:rPr>
                <w:b/>
                <w:bCs/>
                <w:sz w:val="18"/>
                <w:szCs w:val="18"/>
                <w:lang w:val="ro-RO"/>
              </w:rPr>
            </w:pPr>
            <w:r w:rsidRPr="004B5AC4">
              <w:rPr>
                <w:b/>
                <w:bCs/>
                <w:sz w:val="18"/>
                <w:szCs w:val="18"/>
                <w:lang w:val="ro-RO"/>
              </w:rPr>
              <w:t>Mingi.  Volei din cauciuc</w:t>
            </w:r>
            <w:r w:rsidRPr="004B5AC4">
              <w:rPr>
                <w:b/>
                <w:bCs/>
                <w:sz w:val="18"/>
                <w:szCs w:val="18"/>
              </w:rPr>
              <w:t>.</w:t>
            </w:r>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3569C1" w:rsidRPr="00A94C62" w:rsidRDefault="004B5AC4" w:rsidP="003569C1">
            <w:pPr>
              <w:jc w:val="center"/>
              <w:rPr>
                <w:sz w:val="18"/>
                <w:szCs w:val="18"/>
                <w:lang w:val="ro-RO"/>
              </w:rPr>
            </w:pPr>
            <w:r>
              <w:rPr>
                <w:sz w:val="18"/>
                <w:szCs w:val="18"/>
                <w:lang w:val="ro-RO"/>
              </w:rPr>
              <w:t>buc</w:t>
            </w: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3569C1" w:rsidRPr="00A94C62" w:rsidRDefault="004B5AC4" w:rsidP="003569C1">
            <w:pPr>
              <w:jc w:val="center"/>
              <w:rPr>
                <w:sz w:val="18"/>
                <w:szCs w:val="18"/>
                <w:lang w:val="ro-RO"/>
              </w:rPr>
            </w:pPr>
            <w:r>
              <w:rPr>
                <w:sz w:val="18"/>
                <w:szCs w:val="18"/>
                <w:lang w:val="ro-RO"/>
              </w:rPr>
              <w:t>20</w:t>
            </w:r>
          </w:p>
        </w:tc>
        <w:tc>
          <w:tcPr>
            <w:tcW w:w="4252" w:type="dxa"/>
            <w:tcBorders>
              <w:top w:val="nil"/>
              <w:left w:val="nil"/>
              <w:bottom w:val="single" w:sz="4" w:space="0" w:color="auto"/>
              <w:right w:val="single" w:sz="4" w:space="0" w:color="auto"/>
            </w:tcBorders>
            <w:shd w:val="clear" w:color="auto" w:fill="DEEAF6" w:themeFill="accent1" w:themeFillTint="33"/>
          </w:tcPr>
          <w:p w:rsidR="003569C1" w:rsidRPr="005E7037" w:rsidRDefault="004B5AC4" w:rsidP="003569C1">
            <w:pPr>
              <w:rPr>
                <w:bCs/>
                <w:sz w:val="18"/>
                <w:szCs w:val="18"/>
              </w:rPr>
            </w:pPr>
            <w:r>
              <w:rPr>
                <w:noProof/>
              </w:rPr>
              <w:drawing>
                <wp:inline distT="0" distB="0" distL="0" distR="0" wp14:anchorId="00AF44F2" wp14:editId="0594DA0F">
                  <wp:extent cx="815375" cy="820189"/>
                  <wp:effectExtent l="0" t="0" r="3810" b="0"/>
                  <wp:docPr id="2" name="Рисунок 2" descr="Minge de volei Gaofeng GF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ge de volei Gaofeng GFV2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854400" cy="859444"/>
                          </a:xfrm>
                          <a:prstGeom prst="rect">
                            <a:avLst/>
                          </a:prstGeom>
                          <a:noFill/>
                          <a:ln>
                            <a:noFill/>
                          </a:ln>
                        </pic:spPr>
                      </pic:pic>
                    </a:graphicData>
                  </a:graphic>
                </wp:inline>
              </w:drawing>
            </w:r>
            <w:r w:rsidRPr="004B5AC4">
              <w:rPr>
                <w:b/>
                <w:bCs/>
                <w:sz w:val="18"/>
                <w:szCs w:val="18"/>
                <w:lang w:val="ro-RO"/>
              </w:rPr>
              <w:t xml:space="preserve"> </w:t>
            </w:r>
            <w:r w:rsidRPr="005E7037">
              <w:rPr>
                <w:bCs/>
                <w:sz w:val="18"/>
                <w:szCs w:val="18"/>
                <w:lang w:val="ro-RO"/>
              </w:rPr>
              <w:t>Mingi.  Volei din cauciuc</w:t>
            </w:r>
            <w:r w:rsidRPr="005E7037">
              <w:rPr>
                <w:bCs/>
                <w:sz w:val="18"/>
                <w:szCs w:val="18"/>
              </w:rPr>
              <w:t>.</w:t>
            </w:r>
          </w:p>
          <w:p w:rsidR="005E7037" w:rsidRPr="00A94C62" w:rsidRDefault="005E7037" w:rsidP="003569C1">
            <w:pPr>
              <w:rPr>
                <w:sz w:val="18"/>
                <w:szCs w:val="18"/>
                <w:lang w:val="ro-RO"/>
              </w:rPr>
            </w:pPr>
            <w:r w:rsidRPr="005E7037">
              <w:rPr>
                <w:bCs/>
                <w:sz w:val="18"/>
                <w:szCs w:val="18"/>
                <w:lang w:val="ro-RO"/>
              </w:rPr>
              <w:t xml:space="preserve">Produs în condiții de fabrică, de calitate impecabilă. Livrarea (în termen de 20 zile la sediul instituției), montarea și instalarea din contul operatorului economic, conform cerințelor instituțiilor de învățământ. </w:t>
            </w:r>
            <w:proofErr w:type="spellStart"/>
            <w:r w:rsidRPr="005E7037">
              <w:rPr>
                <w:bCs/>
                <w:sz w:val="18"/>
                <w:szCs w:val="18"/>
                <w:lang w:val="ro-RO"/>
              </w:rPr>
              <w:t>Garanţie</w:t>
            </w:r>
            <w:proofErr w:type="spellEnd"/>
            <w:r w:rsidRPr="005E7037">
              <w:rPr>
                <w:bCs/>
                <w:sz w:val="18"/>
                <w:szCs w:val="18"/>
                <w:lang w:val="ro-RO"/>
              </w:rPr>
              <w:t xml:space="preserve"> – 2 ani.</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569C1" w:rsidRPr="001143CF" w:rsidRDefault="004B5AC4" w:rsidP="003569C1">
            <w:pPr>
              <w:spacing w:before="120"/>
              <w:jc w:val="center"/>
              <w:rPr>
                <w:b/>
                <w:sz w:val="18"/>
                <w:szCs w:val="18"/>
                <w:lang w:val="ro-MD"/>
              </w:rPr>
            </w:pPr>
            <w:r w:rsidRPr="001143CF">
              <w:rPr>
                <w:b/>
                <w:sz w:val="18"/>
                <w:szCs w:val="18"/>
              </w:rPr>
              <w:t>11000</w:t>
            </w:r>
          </w:p>
        </w:tc>
      </w:tr>
      <w:tr w:rsidR="00C66C23" w:rsidRPr="004225A2" w:rsidTr="00A94C62">
        <w:trPr>
          <w:trHeight w:val="41"/>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66C23" w:rsidRPr="00A94C62" w:rsidRDefault="00C66C23" w:rsidP="008876C3">
            <w:pPr>
              <w:spacing w:before="120"/>
              <w:jc w:val="center"/>
              <w:rPr>
                <w:sz w:val="18"/>
                <w:szCs w:val="18"/>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66C23" w:rsidRPr="00A94C62" w:rsidRDefault="00C66C23" w:rsidP="008876C3">
            <w:pPr>
              <w:spacing w:before="120"/>
              <w:jc w:val="center"/>
              <w:rPr>
                <w:sz w:val="18"/>
                <w:szCs w:val="18"/>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66C23" w:rsidRPr="00A94C62" w:rsidRDefault="00C66C23" w:rsidP="006A466D">
            <w:pPr>
              <w:spacing w:before="120"/>
              <w:jc w:val="center"/>
              <w:rPr>
                <w:b/>
                <w:i/>
                <w:sz w:val="18"/>
                <w:szCs w:val="18"/>
                <w:lang w:val="ro-MD"/>
              </w:rPr>
            </w:pPr>
            <w:r w:rsidRPr="00A94C62">
              <w:rPr>
                <w:b/>
                <w:i/>
                <w:sz w:val="18"/>
                <w:szCs w:val="18"/>
                <w:lang w:val="ro-MD"/>
              </w:rPr>
              <w:t>Lotul 12</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66C23" w:rsidRPr="00A94C62" w:rsidRDefault="00C66C23" w:rsidP="008876C3">
            <w:pPr>
              <w:spacing w:before="120"/>
              <w:jc w:val="center"/>
              <w:rPr>
                <w:sz w:val="18"/>
                <w:szCs w:val="18"/>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66C23" w:rsidRPr="00A94C62" w:rsidRDefault="00C66C23" w:rsidP="008876C3">
            <w:pPr>
              <w:spacing w:before="120"/>
              <w:jc w:val="center"/>
              <w:rPr>
                <w:sz w:val="18"/>
                <w:szCs w:val="18"/>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66C23" w:rsidRPr="00A94C62" w:rsidRDefault="00C66C23" w:rsidP="008876C3">
            <w:pPr>
              <w:spacing w:before="120"/>
              <w:jc w:val="center"/>
              <w:rPr>
                <w:sz w:val="18"/>
                <w:szCs w:val="18"/>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66C23" w:rsidRPr="00A94C62" w:rsidRDefault="00C66C23" w:rsidP="008876C3">
            <w:pPr>
              <w:spacing w:before="120"/>
              <w:jc w:val="center"/>
              <w:rPr>
                <w:sz w:val="18"/>
                <w:szCs w:val="18"/>
                <w:lang w:val="ro-MD"/>
              </w:rPr>
            </w:pPr>
          </w:p>
        </w:tc>
      </w:tr>
      <w:tr w:rsidR="003569C1" w:rsidRPr="003569C1" w:rsidTr="00410AD4">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69C1" w:rsidRPr="00A94C62" w:rsidRDefault="003569C1" w:rsidP="003569C1">
            <w:pPr>
              <w:spacing w:before="120"/>
              <w:jc w:val="center"/>
              <w:rPr>
                <w:sz w:val="18"/>
                <w:szCs w:val="18"/>
                <w:lang w:val="ro-MD"/>
              </w:rPr>
            </w:pPr>
            <w:r w:rsidRPr="00A94C62">
              <w:rPr>
                <w:sz w:val="18"/>
                <w:szCs w:val="18"/>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69C1" w:rsidRPr="00A94C62" w:rsidRDefault="00744BBB" w:rsidP="003569C1">
            <w:pPr>
              <w:spacing w:before="120"/>
              <w:jc w:val="center"/>
              <w:rPr>
                <w:bCs/>
                <w:sz w:val="18"/>
                <w:szCs w:val="18"/>
                <w:lang w:val="ro-RO"/>
              </w:rPr>
            </w:pPr>
            <w:r w:rsidRPr="00744BBB">
              <w:rPr>
                <w:bCs/>
                <w:sz w:val="18"/>
                <w:szCs w:val="18"/>
              </w:rPr>
              <w:t>37000000-8</w:t>
            </w:r>
          </w:p>
        </w:tc>
        <w:tc>
          <w:tcPr>
            <w:tcW w:w="1440"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3569C1" w:rsidRPr="00BB1C91" w:rsidRDefault="00BB1C91" w:rsidP="003569C1">
            <w:pPr>
              <w:rPr>
                <w:b/>
                <w:bCs/>
                <w:sz w:val="18"/>
                <w:szCs w:val="18"/>
                <w:lang w:val="ro-RO"/>
              </w:rPr>
            </w:pPr>
            <w:r w:rsidRPr="00BB1C91">
              <w:rPr>
                <w:b/>
                <w:bCs/>
                <w:sz w:val="18"/>
                <w:szCs w:val="18"/>
                <w:lang w:val="ro-RO"/>
              </w:rPr>
              <w:t>Mingi  Baschet din cauciuc.</w:t>
            </w:r>
          </w:p>
        </w:tc>
        <w:tc>
          <w:tcPr>
            <w:tcW w:w="992"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3569C1" w:rsidRPr="00A94C62" w:rsidRDefault="00BB1C91" w:rsidP="003569C1">
            <w:pPr>
              <w:jc w:val="center"/>
              <w:rPr>
                <w:sz w:val="18"/>
                <w:szCs w:val="18"/>
                <w:lang w:val="ro-RO"/>
              </w:rPr>
            </w:pPr>
            <w:r>
              <w:rPr>
                <w:sz w:val="18"/>
                <w:szCs w:val="18"/>
                <w:lang w:val="ro-RO"/>
              </w:rPr>
              <w:t>buc</w:t>
            </w:r>
          </w:p>
        </w:tc>
        <w:tc>
          <w:tcPr>
            <w:tcW w:w="709"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3569C1" w:rsidRPr="00A94C62" w:rsidRDefault="00BB1C91" w:rsidP="003569C1">
            <w:pPr>
              <w:jc w:val="center"/>
              <w:rPr>
                <w:sz w:val="18"/>
                <w:szCs w:val="18"/>
                <w:lang w:val="ro-RO"/>
              </w:rPr>
            </w:pPr>
            <w:r>
              <w:rPr>
                <w:sz w:val="18"/>
                <w:szCs w:val="18"/>
                <w:lang w:val="ro-RO"/>
              </w:rPr>
              <w:t>20</w:t>
            </w:r>
          </w:p>
        </w:tc>
        <w:tc>
          <w:tcPr>
            <w:tcW w:w="4252" w:type="dxa"/>
            <w:tcBorders>
              <w:top w:val="single" w:sz="4" w:space="0" w:color="auto"/>
              <w:left w:val="nil"/>
              <w:bottom w:val="single" w:sz="4" w:space="0" w:color="auto"/>
              <w:right w:val="single" w:sz="4" w:space="0" w:color="auto"/>
            </w:tcBorders>
            <w:shd w:val="clear" w:color="auto" w:fill="DEEAF6" w:themeFill="accent1" w:themeFillTint="33"/>
          </w:tcPr>
          <w:p w:rsidR="003569C1" w:rsidRPr="005E7037" w:rsidRDefault="00BB1C91" w:rsidP="003569C1">
            <w:pPr>
              <w:rPr>
                <w:bCs/>
                <w:sz w:val="18"/>
                <w:szCs w:val="18"/>
                <w:lang w:val="ro-RO"/>
              </w:rPr>
            </w:pPr>
            <w:r>
              <w:rPr>
                <w:noProof/>
              </w:rPr>
              <w:drawing>
                <wp:inline distT="0" distB="0" distL="0" distR="0" wp14:anchorId="2353BC5A" wp14:editId="5A9B4F6A">
                  <wp:extent cx="896101" cy="896101"/>
                  <wp:effectExtent l="0" t="0" r="0" b="0"/>
                  <wp:docPr id="3" name="Рисунок 3" descr="Minge de baschet Gala Boston 6 BB6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ge de baschet Gala Boston 6 BB60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2635" cy="902635"/>
                          </a:xfrm>
                          <a:prstGeom prst="rect">
                            <a:avLst/>
                          </a:prstGeom>
                          <a:noFill/>
                          <a:ln>
                            <a:noFill/>
                          </a:ln>
                        </pic:spPr>
                      </pic:pic>
                    </a:graphicData>
                  </a:graphic>
                </wp:inline>
              </w:drawing>
            </w:r>
            <w:r w:rsidRPr="00BB1C91">
              <w:rPr>
                <w:b/>
                <w:bCs/>
                <w:sz w:val="18"/>
                <w:szCs w:val="18"/>
                <w:lang w:val="ro-RO"/>
              </w:rPr>
              <w:t xml:space="preserve"> </w:t>
            </w:r>
            <w:r w:rsidRPr="005E7037">
              <w:rPr>
                <w:bCs/>
                <w:sz w:val="18"/>
                <w:szCs w:val="18"/>
                <w:lang w:val="ro-RO"/>
              </w:rPr>
              <w:t>Mingi  Baschet din cauciuc.</w:t>
            </w:r>
          </w:p>
          <w:p w:rsidR="005E7037" w:rsidRPr="00A94C62" w:rsidRDefault="005E7037" w:rsidP="003569C1">
            <w:pPr>
              <w:rPr>
                <w:sz w:val="18"/>
                <w:szCs w:val="18"/>
                <w:lang w:val="ro-RO"/>
              </w:rPr>
            </w:pPr>
            <w:r w:rsidRPr="005E7037">
              <w:rPr>
                <w:bCs/>
                <w:sz w:val="18"/>
                <w:szCs w:val="18"/>
                <w:lang w:val="ro-RO"/>
              </w:rPr>
              <w:t xml:space="preserve">Produs în condiții de fabrică, de calitate impecabilă. Livrarea (în termen de 20 zile la sediul instituției), montarea și instalarea din contul operatorului economic, conform cerințelor instituțiilor de învățământ. </w:t>
            </w:r>
            <w:proofErr w:type="spellStart"/>
            <w:r w:rsidRPr="005E7037">
              <w:rPr>
                <w:bCs/>
                <w:sz w:val="18"/>
                <w:szCs w:val="18"/>
                <w:lang w:val="ro-RO"/>
              </w:rPr>
              <w:t>Garanţie</w:t>
            </w:r>
            <w:proofErr w:type="spellEnd"/>
            <w:r w:rsidRPr="005E7037">
              <w:rPr>
                <w:bCs/>
                <w:sz w:val="18"/>
                <w:szCs w:val="18"/>
                <w:lang w:val="ro-RO"/>
              </w:rPr>
              <w:t xml:space="preserve"> – 2 ani.</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569C1" w:rsidRPr="001143CF" w:rsidRDefault="00BB1C91" w:rsidP="003569C1">
            <w:pPr>
              <w:spacing w:before="120"/>
              <w:jc w:val="center"/>
              <w:rPr>
                <w:b/>
                <w:sz w:val="18"/>
                <w:szCs w:val="18"/>
                <w:lang w:val="ro-MD"/>
              </w:rPr>
            </w:pPr>
            <w:r w:rsidRPr="001143CF">
              <w:rPr>
                <w:b/>
                <w:sz w:val="18"/>
                <w:szCs w:val="18"/>
                <w:lang w:val="ro-MD"/>
              </w:rPr>
              <w:t>11000</w:t>
            </w:r>
          </w:p>
        </w:tc>
      </w:tr>
      <w:tr w:rsidR="00C66C23" w:rsidRPr="004225A2" w:rsidTr="00410AD4">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66C23" w:rsidRPr="00A94C62" w:rsidRDefault="00C66C23" w:rsidP="008876C3">
            <w:pPr>
              <w:spacing w:before="120"/>
              <w:jc w:val="center"/>
              <w:rPr>
                <w:sz w:val="18"/>
                <w:szCs w:val="18"/>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66C23" w:rsidRPr="00A94C62" w:rsidRDefault="00C66C23" w:rsidP="008876C3">
            <w:pPr>
              <w:spacing w:before="120"/>
              <w:jc w:val="center"/>
              <w:rPr>
                <w:sz w:val="18"/>
                <w:szCs w:val="18"/>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66C23" w:rsidRPr="00A94C62" w:rsidRDefault="00C66C23" w:rsidP="006A466D">
            <w:pPr>
              <w:spacing w:before="120"/>
              <w:jc w:val="center"/>
              <w:rPr>
                <w:b/>
                <w:i/>
                <w:sz w:val="18"/>
                <w:szCs w:val="18"/>
                <w:lang w:val="ro-MD"/>
              </w:rPr>
            </w:pPr>
            <w:r w:rsidRPr="00A94C62">
              <w:rPr>
                <w:b/>
                <w:i/>
                <w:sz w:val="18"/>
                <w:szCs w:val="18"/>
                <w:lang w:val="ro-MD"/>
              </w:rPr>
              <w:t>Lotul 13</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66C23" w:rsidRPr="00A94C62" w:rsidRDefault="00C66C23" w:rsidP="008876C3">
            <w:pPr>
              <w:spacing w:before="120"/>
              <w:jc w:val="center"/>
              <w:rPr>
                <w:sz w:val="18"/>
                <w:szCs w:val="18"/>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66C23" w:rsidRPr="00A94C62" w:rsidRDefault="00C66C23" w:rsidP="008876C3">
            <w:pPr>
              <w:spacing w:before="120"/>
              <w:jc w:val="center"/>
              <w:rPr>
                <w:sz w:val="18"/>
                <w:szCs w:val="18"/>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66C23" w:rsidRPr="00A94C62" w:rsidRDefault="00C66C23" w:rsidP="008876C3">
            <w:pPr>
              <w:spacing w:before="120"/>
              <w:jc w:val="center"/>
              <w:rPr>
                <w:sz w:val="18"/>
                <w:szCs w:val="18"/>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66C23" w:rsidRPr="00A94C62" w:rsidRDefault="00C66C23" w:rsidP="008876C3">
            <w:pPr>
              <w:spacing w:before="120"/>
              <w:jc w:val="center"/>
              <w:rPr>
                <w:sz w:val="18"/>
                <w:szCs w:val="18"/>
                <w:lang w:val="ro-MD"/>
              </w:rPr>
            </w:pPr>
          </w:p>
        </w:tc>
      </w:tr>
      <w:tr w:rsidR="005E7037" w:rsidRPr="004225A2" w:rsidTr="001143CF">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E7037" w:rsidRPr="00A94C62" w:rsidRDefault="005E7037" w:rsidP="005E7037">
            <w:pPr>
              <w:spacing w:before="120"/>
              <w:jc w:val="center"/>
              <w:rPr>
                <w:sz w:val="18"/>
                <w:szCs w:val="18"/>
                <w:lang w:val="ro-MD"/>
              </w:rPr>
            </w:pPr>
            <w:r w:rsidRPr="00A94C62">
              <w:rPr>
                <w:sz w:val="18"/>
                <w:szCs w:val="18"/>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E7037" w:rsidRPr="00A94C62" w:rsidRDefault="005E7037" w:rsidP="005E7037">
            <w:pPr>
              <w:spacing w:before="120"/>
              <w:jc w:val="center"/>
              <w:rPr>
                <w:bCs/>
                <w:sz w:val="18"/>
                <w:szCs w:val="18"/>
                <w:lang w:val="ro-RO"/>
              </w:rPr>
            </w:pPr>
            <w:r w:rsidRPr="00744BBB">
              <w:rPr>
                <w:bCs/>
                <w:sz w:val="18"/>
                <w:szCs w:val="18"/>
              </w:rPr>
              <w:t>37000000-8</w:t>
            </w: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5E7037" w:rsidRPr="009E0674" w:rsidRDefault="005E7037" w:rsidP="005E7037">
            <w:pPr>
              <w:rPr>
                <w:b/>
                <w:bCs/>
                <w:lang w:val="ro-RO"/>
              </w:rPr>
            </w:pPr>
            <w:r w:rsidRPr="009E0674">
              <w:rPr>
                <w:b/>
                <w:bCs/>
                <w:lang w:val="ro-RO"/>
              </w:rPr>
              <w:t xml:space="preserve">  Mingi  medicinale  elastice 2 kg cu umplutura de nisip.</w:t>
            </w:r>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5E7037" w:rsidRPr="00A94C62" w:rsidRDefault="005E7037" w:rsidP="005E7037">
            <w:pPr>
              <w:jc w:val="center"/>
              <w:rPr>
                <w:sz w:val="18"/>
                <w:szCs w:val="18"/>
                <w:lang w:val="ro-RO"/>
              </w:rPr>
            </w:pPr>
            <w:r>
              <w:rPr>
                <w:sz w:val="18"/>
                <w:szCs w:val="18"/>
                <w:lang w:val="ro-RO"/>
              </w:rPr>
              <w:t>Buc</w:t>
            </w: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5E7037" w:rsidRPr="00A94C62" w:rsidRDefault="005E7037" w:rsidP="005E7037">
            <w:pPr>
              <w:jc w:val="center"/>
              <w:rPr>
                <w:sz w:val="18"/>
                <w:szCs w:val="18"/>
                <w:lang w:val="ro-RO"/>
              </w:rPr>
            </w:pPr>
            <w:r>
              <w:rPr>
                <w:sz w:val="18"/>
                <w:szCs w:val="18"/>
                <w:lang w:val="ro-RO"/>
              </w:rPr>
              <w:t>5</w:t>
            </w:r>
          </w:p>
        </w:tc>
        <w:tc>
          <w:tcPr>
            <w:tcW w:w="4252" w:type="dxa"/>
            <w:tcBorders>
              <w:top w:val="nil"/>
              <w:left w:val="nil"/>
              <w:bottom w:val="single" w:sz="4" w:space="0" w:color="auto"/>
              <w:right w:val="single" w:sz="4" w:space="0" w:color="auto"/>
            </w:tcBorders>
            <w:shd w:val="clear" w:color="auto" w:fill="DEEAF6" w:themeFill="accent1" w:themeFillTint="33"/>
            <w:vAlign w:val="center"/>
          </w:tcPr>
          <w:p w:rsidR="005E7037" w:rsidRPr="005E7037" w:rsidRDefault="005E7037" w:rsidP="005E7037">
            <w:pPr>
              <w:rPr>
                <w:bCs/>
                <w:lang w:val="ro-RO"/>
              </w:rPr>
            </w:pPr>
            <w:r w:rsidRPr="009E0674">
              <w:rPr>
                <w:bCs/>
                <w:lang w:val="ro-RO"/>
              </w:rPr>
              <w:t xml:space="preserve">  Mingi  medicinale  elastice 2 kg cu umplutura de nisip.</w:t>
            </w:r>
          </w:p>
          <w:p w:rsidR="005E7037" w:rsidRPr="009E0674" w:rsidRDefault="005E7037" w:rsidP="005E7037">
            <w:pPr>
              <w:rPr>
                <w:bCs/>
                <w:lang w:val="ro-RO"/>
              </w:rPr>
            </w:pPr>
            <w:r w:rsidRPr="005E7037">
              <w:rPr>
                <w:bCs/>
                <w:lang w:val="ro-RO"/>
              </w:rPr>
              <w:t xml:space="preserve">Produs în condiții de fabrică, de calitate impecabilă. Livrarea (în termen de 20 zile la sediul instituției), montarea și instalarea din contul operatorului economic, conform cerințelor instituțiilor de învățământ. </w:t>
            </w:r>
            <w:proofErr w:type="spellStart"/>
            <w:r w:rsidRPr="005E7037">
              <w:rPr>
                <w:bCs/>
                <w:lang w:val="ro-RO"/>
              </w:rPr>
              <w:t>Garanţie</w:t>
            </w:r>
            <w:proofErr w:type="spellEnd"/>
            <w:r w:rsidRPr="005E7037">
              <w:rPr>
                <w:bCs/>
                <w:lang w:val="ro-RO"/>
              </w:rPr>
              <w:t xml:space="preserve"> – 2 ani.</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E7037" w:rsidRPr="00A94C62" w:rsidRDefault="000A6BE9" w:rsidP="005E7037">
            <w:pPr>
              <w:spacing w:before="120"/>
              <w:jc w:val="center"/>
              <w:rPr>
                <w:sz w:val="18"/>
                <w:szCs w:val="18"/>
                <w:lang w:val="ro-MD"/>
              </w:rPr>
            </w:pPr>
            <w:r w:rsidRPr="000A6BE9">
              <w:rPr>
                <w:sz w:val="18"/>
                <w:szCs w:val="18"/>
              </w:rPr>
              <w:t>2000</w:t>
            </w:r>
          </w:p>
        </w:tc>
      </w:tr>
      <w:tr w:rsidR="005E7037" w:rsidRPr="004225A2" w:rsidTr="001143CF">
        <w:trPr>
          <w:trHeight w:val="45"/>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E7037" w:rsidRPr="00A94C62" w:rsidRDefault="005E7037" w:rsidP="005E7037">
            <w:pPr>
              <w:spacing w:before="120"/>
              <w:jc w:val="center"/>
              <w:rPr>
                <w:sz w:val="18"/>
                <w:szCs w:val="18"/>
                <w:lang w:val="ro-MD"/>
              </w:rPr>
            </w:pPr>
            <w:r>
              <w:rPr>
                <w:sz w:val="18"/>
                <w:szCs w:val="18"/>
                <w:lang w:val="ro-MD"/>
              </w:rPr>
              <w:t>2</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E7037" w:rsidRDefault="005E7037" w:rsidP="005E7037">
            <w:r w:rsidRPr="00A9125F">
              <w:rPr>
                <w:bCs/>
                <w:sz w:val="18"/>
                <w:szCs w:val="18"/>
              </w:rPr>
              <w:t>37000000-8</w:t>
            </w: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5E7037" w:rsidRPr="009E0674" w:rsidRDefault="005E7037" w:rsidP="005E7037">
            <w:pPr>
              <w:rPr>
                <w:b/>
                <w:bCs/>
                <w:lang w:val="ro-RO"/>
              </w:rPr>
            </w:pPr>
            <w:r w:rsidRPr="009E0674">
              <w:rPr>
                <w:b/>
                <w:bCs/>
                <w:lang w:val="ro-RO"/>
              </w:rPr>
              <w:t xml:space="preserve"> Mingi  medicinale elastice 3 kg cu umplutura de nisip.</w:t>
            </w:r>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5E7037" w:rsidRPr="00A94C62" w:rsidRDefault="005E7037" w:rsidP="005E7037">
            <w:pPr>
              <w:jc w:val="center"/>
              <w:rPr>
                <w:sz w:val="18"/>
                <w:szCs w:val="18"/>
                <w:lang w:val="ro-RO"/>
              </w:rPr>
            </w:pPr>
            <w:r>
              <w:rPr>
                <w:sz w:val="18"/>
                <w:szCs w:val="18"/>
                <w:lang w:val="ro-RO"/>
              </w:rPr>
              <w:t>buc</w:t>
            </w: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5E7037" w:rsidRPr="00A94C62" w:rsidRDefault="005E7037" w:rsidP="005E7037">
            <w:pPr>
              <w:jc w:val="center"/>
              <w:rPr>
                <w:sz w:val="18"/>
                <w:szCs w:val="18"/>
                <w:lang w:val="ro-RO"/>
              </w:rPr>
            </w:pPr>
            <w:r>
              <w:rPr>
                <w:sz w:val="18"/>
                <w:szCs w:val="18"/>
                <w:lang w:val="ro-RO"/>
              </w:rPr>
              <w:t>5</w:t>
            </w:r>
          </w:p>
        </w:tc>
        <w:tc>
          <w:tcPr>
            <w:tcW w:w="4252" w:type="dxa"/>
            <w:tcBorders>
              <w:top w:val="nil"/>
              <w:left w:val="nil"/>
              <w:bottom w:val="single" w:sz="4" w:space="0" w:color="auto"/>
              <w:right w:val="single" w:sz="4" w:space="0" w:color="auto"/>
            </w:tcBorders>
            <w:shd w:val="clear" w:color="auto" w:fill="DEEAF6" w:themeFill="accent1" w:themeFillTint="33"/>
            <w:vAlign w:val="center"/>
          </w:tcPr>
          <w:p w:rsidR="005E7037" w:rsidRPr="005E7037" w:rsidRDefault="005E7037" w:rsidP="005E7037">
            <w:pPr>
              <w:rPr>
                <w:bCs/>
                <w:lang w:val="ro-RO"/>
              </w:rPr>
            </w:pPr>
            <w:r w:rsidRPr="009E0674">
              <w:rPr>
                <w:bCs/>
                <w:lang w:val="ro-RO"/>
              </w:rPr>
              <w:t xml:space="preserve"> Mingi  medicinale elastice 3 kg cu umplutura de nisip.</w:t>
            </w:r>
          </w:p>
          <w:p w:rsidR="005E7037" w:rsidRPr="009E0674" w:rsidRDefault="005E7037" w:rsidP="005E7037">
            <w:pPr>
              <w:rPr>
                <w:bCs/>
                <w:lang w:val="ro-RO"/>
              </w:rPr>
            </w:pPr>
            <w:r w:rsidRPr="005E7037">
              <w:rPr>
                <w:bCs/>
                <w:lang w:val="ro-RO"/>
              </w:rPr>
              <w:t xml:space="preserve">Produs în condiții de fabrică, de calitate impecabilă. Livrarea (în termen de 20 zile la sediul instituției), montarea și instalarea din contul operatorului economic, conform cerințelor instituțiilor de învățământ. </w:t>
            </w:r>
            <w:proofErr w:type="spellStart"/>
            <w:r w:rsidRPr="005E7037">
              <w:rPr>
                <w:bCs/>
                <w:lang w:val="ro-RO"/>
              </w:rPr>
              <w:t>Garanţie</w:t>
            </w:r>
            <w:proofErr w:type="spellEnd"/>
            <w:r w:rsidRPr="005E7037">
              <w:rPr>
                <w:bCs/>
                <w:lang w:val="ro-RO"/>
              </w:rPr>
              <w:t xml:space="preserve"> – 2 ani.</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E7037" w:rsidRPr="00A94C62" w:rsidRDefault="000A6BE9" w:rsidP="005E7037">
            <w:pPr>
              <w:spacing w:before="120"/>
              <w:jc w:val="center"/>
              <w:rPr>
                <w:sz w:val="18"/>
                <w:szCs w:val="18"/>
                <w:lang w:val="ro-MD"/>
              </w:rPr>
            </w:pPr>
            <w:r w:rsidRPr="000A6BE9">
              <w:rPr>
                <w:sz w:val="18"/>
                <w:szCs w:val="18"/>
              </w:rPr>
              <w:t>4450</w:t>
            </w:r>
          </w:p>
        </w:tc>
      </w:tr>
      <w:tr w:rsidR="005E7037" w:rsidRPr="004225A2" w:rsidTr="001143CF">
        <w:trPr>
          <w:trHeight w:val="45"/>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E7037" w:rsidRPr="00A94C62" w:rsidRDefault="005E7037" w:rsidP="005E7037">
            <w:pPr>
              <w:spacing w:before="120"/>
              <w:jc w:val="center"/>
              <w:rPr>
                <w:sz w:val="18"/>
                <w:szCs w:val="18"/>
                <w:lang w:val="ro-MD"/>
              </w:rPr>
            </w:pPr>
            <w:r>
              <w:rPr>
                <w:sz w:val="18"/>
                <w:szCs w:val="18"/>
                <w:lang w:val="ro-MD"/>
              </w:rPr>
              <w:t>3</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E7037" w:rsidRDefault="005E7037" w:rsidP="005E7037">
            <w:r w:rsidRPr="00A9125F">
              <w:rPr>
                <w:bCs/>
                <w:sz w:val="18"/>
                <w:szCs w:val="18"/>
              </w:rPr>
              <w:t>37000000-8</w:t>
            </w: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5E7037" w:rsidRPr="009E0674" w:rsidRDefault="005E7037" w:rsidP="005E7037">
            <w:pPr>
              <w:rPr>
                <w:b/>
                <w:bCs/>
                <w:lang w:val="ro-RO"/>
              </w:rPr>
            </w:pPr>
            <w:r w:rsidRPr="009E0674">
              <w:rPr>
                <w:b/>
                <w:bCs/>
                <w:lang w:val="ro-RO"/>
              </w:rPr>
              <w:t xml:space="preserve"> Mingi  medicinale 5 kg cu umplutura de nisip.</w:t>
            </w:r>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5E7037" w:rsidRPr="00A94C62" w:rsidRDefault="005E7037" w:rsidP="005E7037">
            <w:pPr>
              <w:jc w:val="center"/>
              <w:rPr>
                <w:sz w:val="18"/>
                <w:szCs w:val="18"/>
                <w:lang w:val="ro-RO"/>
              </w:rPr>
            </w:pPr>
            <w:r>
              <w:rPr>
                <w:sz w:val="18"/>
                <w:szCs w:val="18"/>
                <w:lang w:val="ro-RO"/>
              </w:rPr>
              <w:t>buc</w:t>
            </w: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5E7037" w:rsidRPr="00A94C62" w:rsidRDefault="005E7037" w:rsidP="005E7037">
            <w:pPr>
              <w:jc w:val="center"/>
              <w:rPr>
                <w:sz w:val="18"/>
                <w:szCs w:val="18"/>
                <w:lang w:val="ro-RO"/>
              </w:rPr>
            </w:pPr>
            <w:r>
              <w:rPr>
                <w:sz w:val="18"/>
                <w:szCs w:val="18"/>
                <w:lang w:val="ro-RO"/>
              </w:rPr>
              <w:t>5</w:t>
            </w:r>
          </w:p>
        </w:tc>
        <w:tc>
          <w:tcPr>
            <w:tcW w:w="4252" w:type="dxa"/>
            <w:tcBorders>
              <w:top w:val="nil"/>
              <w:left w:val="nil"/>
              <w:bottom w:val="single" w:sz="4" w:space="0" w:color="auto"/>
              <w:right w:val="single" w:sz="4" w:space="0" w:color="auto"/>
            </w:tcBorders>
            <w:shd w:val="clear" w:color="auto" w:fill="DEEAF6" w:themeFill="accent1" w:themeFillTint="33"/>
            <w:vAlign w:val="center"/>
          </w:tcPr>
          <w:p w:rsidR="005E7037" w:rsidRPr="005E7037" w:rsidRDefault="005E7037" w:rsidP="005E7037">
            <w:pPr>
              <w:rPr>
                <w:bCs/>
                <w:lang w:val="ro-RO"/>
              </w:rPr>
            </w:pPr>
            <w:r w:rsidRPr="009E0674">
              <w:rPr>
                <w:bCs/>
                <w:lang w:val="ro-RO"/>
              </w:rPr>
              <w:t xml:space="preserve"> Mingi  medicinale 5 kg cu umplutura de nisip.</w:t>
            </w:r>
          </w:p>
          <w:p w:rsidR="005E7037" w:rsidRPr="009E0674" w:rsidRDefault="005E7037" w:rsidP="005E7037">
            <w:pPr>
              <w:rPr>
                <w:bCs/>
                <w:lang w:val="ro-RO"/>
              </w:rPr>
            </w:pPr>
            <w:r w:rsidRPr="005E7037">
              <w:rPr>
                <w:bCs/>
                <w:lang w:val="ro-RO"/>
              </w:rPr>
              <w:t xml:space="preserve">Produs în condiții de fabrică, de calitate impecabilă. Livrarea (în termen de 20 zile la sediul instituției), montarea și instalarea din contul operatorului economic, conform cerințelor instituțiilor de învățământ. </w:t>
            </w:r>
            <w:proofErr w:type="spellStart"/>
            <w:r w:rsidRPr="005E7037">
              <w:rPr>
                <w:bCs/>
                <w:lang w:val="ro-RO"/>
              </w:rPr>
              <w:t>Garanţie</w:t>
            </w:r>
            <w:proofErr w:type="spellEnd"/>
            <w:r w:rsidRPr="005E7037">
              <w:rPr>
                <w:bCs/>
                <w:lang w:val="ro-RO"/>
              </w:rPr>
              <w:t xml:space="preserve"> – 2 ani.</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E7037" w:rsidRPr="00A94C62" w:rsidRDefault="000A6BE9" w:rsidP="005E7037">
            <w:pPr>
              <w:spacing w:before="120"/>
              <w:jc w:val="center"/>
              <w:rPr>
                <w:sz w:val="18"/>
                <w:szCs w:val="18"/>
                <w:lang w:val="ro-MD"/>
              </w:rPr>
            </w:pPr>
            <w:r w:rsidRPr="000A6BE9">
              <w:rPr>
                <w:sz w:val="18"/>
                <w:szCs w:val="18"/>
              </w:rPr>
              <w:t>6100</w:t>
            </w:r>
          </w:p>
        </w:tc>
      </w:tr>
      <w:tr w:rsidR="001143CF" w:rsidRPr="004225A2" w:rsidTr="001143CF">
        <w:trPr>
          <w:trHeight w:val="45"/>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143CF" w:rsidRDefault="001143CF" w:rsidP="005E7037">
            <w:pPr>
              <w:spacing w:before="120"/>
              <w:jc w:val="center"/>
              <w:rPr>
                <w:sz w:val="18"/>
                <w:szCs w:val="18"/>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143CF" w:rsidRPr="00A9125F" w:rsidRDefault="001143CF" w:rsidP="005E7037">
            <w:pPr>
              <w:rPr>
                <w:bCs/>
                <w:sz w:val="18"/>
                <w:szCs w:val="18"/>
              </w:rPr>
            </w:pP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1143CF" w:rsidRPr="009E0674" w:rsidRDefault="001143CF" w:rsidP="005E7037">
            <w:pPr>
              <w:rPr>
                <w:b/>
                <w:bCs/>
                <w:lang w:val="ro-RO"/>
              </w:rPr>
            </w:pPr>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1143CF" w:rsidRDefault="001143CF" w:rsidP="005E7037">
            <w:pPr>
              <w:jc w:val="center"/>
              <w:rPr>
                <w:sz w:val="18"/>
                <w:szCs w:val="18"/>
                <w:lang w:val="ro-RO"/>
              </w:rPr>
            </w:pP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1143CF" w:rsidRDefault="001143CF" w:rsidP="005E7037">
            <w:pPr>
              <w:jc w:val="center"/>
              <w:rPr>
                <w:sz w:val="18"/>
                <w:szCs w:val="18"/>
                <w:lang w:val="ro-RO"/>
              </w:rPr>
            </w:pPr>
          </w:p>
        </w:tc>
        <w:tc>
          <w:tcPr>
            <w:tcW w:w="4252" w:type="dxa"/>
            <w:tcBorders>
              <w:top w:val="nil"/>
              <w:left w:val="nil"/>
              <w:bottom w:val="single" w:sz="4" w:space="0" w:color="auto"/>
              <w:right w:val="single" w:sz="4" w:space="0" w:color="auto"/>
            </w:tcBorders>
            <w:shd w:val="clear" w:color="auto" w:fill="DEEAF6" w:themeFill="accent1" w:themeFillTint="33"/>
            <w:vAlign w:val="center"/>
          </w:tcPr>
          <w:p w:rsidR="001143CF" w:rsidRPr="001143CF" w:rsidRDefault="001143CF" w:rsidP="001143CF">
            <w:pPr>
              <w:jc w:val="right"/>
              <w:rPr>
                <w:b/>
                <w:bCs/>
                <w:lang w:val="ro-RO"/>
              </w:rPr>
            </w:pPr>
            <w:r w:rsidRPr="001143CF">
              <w:rPr>
                <w:b/>
                <w:bCs/>
                <w:lang w:val="ro-RO"/>
              </w:rPr>
              <w:t>Total lot</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143CF" w:rsidRPr="001143CF" w:rsidRDefault="001143CF" w:rsidP="005E7037">
            <w:pPr>
              <w:spacing w:before="120"/>
              <w:jc w:val="center"/>
              <w:rPr>
                <w:b/>
                <w:sz w:val="18"/>
                <w:szCs w:val="18"/>
                <w:lang w:val="ro-RO"/>
              </w:rPr>
            </w:pPr>
            <w:r w:rsidRPr="001143CF">
              <w:rPr>
                <w:b/>
                <w:sz w:val="18"/>
                <w:szCs w:val="18"/>
                <w:lang w:val="ro-RO"/>
              </w:rPr>
              <w:t>12550</w:t>
            </w:r>
          </w:p>
        </w:tc>
      </w:tr>
      <w:tr w:rsidR="005E7037" w:rsidRPr="004225A2" w:rsidTr="005E7037">
        <w:trPr>
          <w:trHeight w:val="94"/>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E7037" w:rsidRPr="00A94C62" w:rsidRDefault="005E7037" w:rsidP="003569C1">
            <w:pPr>
              <w:spacing w:before="120"/>
              <w:jc w:val="center"/>
              <w:rPr>
                <w:sz w:val="18"/>
                <w:szCs w:val="18"/>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E7037" w:rsidRPr="00744BBB" w:rsidRDefault="005E7037" w:rsidP="003569C1">
            <w:pPr>
              <w:spacing w:before="120"/>
              <w:jc w:val="center"/>
              <w:rPr>
                <w:bCs/>
                <w:sz w:val="18"/>
                <w:szCs w:val="18"/>
              </w:rPr>
            </w:pP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5E7037" w:rsidRPr="00A94C62" w:rsidRDefault="008C51DF" w:rsidP="003569C1">
            <w:pPr>
              <w:rPr>
                <w:b/>
                <w:bCs/>
                <w:sz w:val="18"/>
                <w:szCs w:val="18"/>
                <w:lang w:val="ro-RO"/>
              </w:rPr>
            </w:pPr>
            <w:r w:rsidRPr="008C51DF">
              <w:rPr>
                <w:b/>
                <w:bCs/>
                <w:i/>
                <w:sz w:val="18"/>
                <w:szCs w:val="18"/>
                <w:lang w:val="ro-MD"/>
              </w:rPr>
              <w:t>Lotul</w:t>
            </w:r>
            <w:r>
              <w:rPr>
                <w:b/>
                <w:bCs/>
                <w:i/>
                <w:sz w:val="18"/>
                <w:szCs w:val="18"/>
                <w:lang w:val="ro-MD"/>
              </w:rPr>
              <w:t xml:space="preserve"> 14</w:t>
            </w:r>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5E7037" w:rsidRPr="00A94C62" w:rsidRDefault="005E7037" w:rsidP="003569C1">
            <w:pPr>
              <w:jc w:val="center"/>
              <w:rPr>
                <w:sz w:val="18"/>
                <w:szCs w:val="18"/>
                <w:lang w:val="ro-RO"/>
              </w:rPr>
            </w:pP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5E7037" w:rsidRPr="00A94C62" w:rsidRDefault="005E7037" w:rsidP="003569C1">
            <w:pPr>
              <w:jc w:val="center"/>
              <w:rPr>
                <w:sz w:val="18"/>
                <w:szCs w:val="18"/>
                <w:lang w:val="ro-RO"/>
              </w:rPr>
            </w:pPr>
          </w:p>
        </w:tc>
        <w:tc>
          <w:tcPr>
            <w:tcW w:w="4252" w:type="dxa"/>
            <w:tcBorders>
              <w:top w:val="nil"/>
              <w:left w:val="nil"/>
              <w:bottom w:val="single" w:sz="4" w:space="0" w:color="auto"/>
              <w:right w:val="single" w:sz="4" w:space="0" w:color="auto"/>
            </w:tcBorders>
            <w:shd w:val="clear" w:color="auto" w:fill="DEEAF6" w:themeFill="accent1" w:themeFillTint="33"/>
          </w:tcPr>
          <w:p w:rsidR="005E7037" w:rsidRPr="00A94C62" w:rsidRDefault="005E7037" w:rsidP="003569C1">
            <w:pPr>
              <w:rPr>
                <w:sz w:val="18"/>
                <w:szCs w:val="18"/>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E7037" w:rsidRPr="00A94C62" w:rsidRDefault="005E7037" w:rsidP="003569C1">
            <w:pPr>
              <w:spacing w:before="120"/>
              <w:jc w:val="center"/>
              <w:rPr>
                <w:sz w:val="18"/>
                <w:szCs w:val="18"/>
                <w:lang w:val="ro-MD"/>
              </w:rPr>
            </w:pPr>
          </w:p>
        </w:tc>
      </w:tr>
      <w:tr w:rsidR="005E7037" w:rsidRPr="004225A2" w:rsidTr="005E7037">
        <w:trPr>
          <w:trHeight w:val="45"/>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E7037" w:rsidRPr="00A94C62" w:rsidRDefault="00BB4103" w:rsidP="003569C1">
            <w:pPr>
              <w:spacing w:before="120"/>
              <w:jc w:val="center"/>
              <w:rPr>
                <w:sz w:val="18"/>
                <w:szCs w:val="18"/>
                <w:lang w:val="ro-MD"/>
              </w:rPr>
            </w:pPr>
            <w:r>
              <w:rPr>
                <w:sz w:val="18"/>
                <w:szCs w:val="18"/>
                <w:lang w:val="ro-MD"/>
              </w:rPr>
              <w:lastRenderedPageBreak/>
              <w:t>1</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E7037" w:rsidRPr="00744BBB" w:rsidRDefault="00BB4103" w:rsidP="003569C1">
            <w:pPr>
              <w:spacing w:before="120"/>
              <w:jc w:val="center"/>
              <w:rPr>
                <w:bCs/>
                <w:sz w:val="18"/>
                <w:szCs w:val="18"/>
              </w:rPr>
            </w:pPr>
            <w:r w:rsidRPr="00BB4103">
              <w:rPr>
                <w:bCs/>
                <w:sz w:val="18"/>
                <w:szCs w:val="18"/>
              </w:rPr>
              <w:t>37000000-8</w:t>
            </w: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5E7037" w:rsidRPr="00A94C62" w:rsidRDefault="00BB4103" w:rsidP="003569C1">
            <w:pPr>
              <w:rPr>
                <w:b/>
                <w:bCs/>
                <w:sz w:val="18"/>
                <w:szCs w:val="18"/>
                <w:lang w:val="ro-RO"/>
              </w:rPr>
            </w:pPr>
            <w:r w:rsidRPr="00BB4103">
              <w:rPr>
                <w:b/>
                <w:bCs/>
                <w:sz w:val="18"/>
                <w:szCs w:val="18"/>
                <w:lang w:val="ro-RO"/>
              </w:rPr>
              <w:t xml:space="preserve">Funie pentru cățărat (otgon)                                       </w:t>
            </w:r>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5E7037" w:rsidRPr="00A94C62" w:rsidRDefault="00BB4103" w:rsidP="003569C1">
            <w:pPr>
              <w:jc w:val="center"/>
              <w:rPr>
                <w:sz w:val="18"/>
                <w:szCs w:val="18"/>
                <w:lang w:val="ro-RO"/>
              </w:rPr>
            </w:pPr>
            <w:r>
              <w:rPr>
                <w:sz w:val="18"/>
                <w:szCs w:val="18"/>
                <w:lang w:val="ro-RO"/>
              </w:rPr>
              <w:t>buc</w:t>
            </w: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5E7037" w:rsidRPr="00A94C62" w:rsidRDefault="00BB4103" w:rsidP="003569C1">
            <w:pPr>
              <w:jc w:val="center"/>
              <w:rPr>
                <w:sz w:val="18"/>
                <w:szCs w:val="18"/>
                <w:lang w:val="ro-RO"/>
              </w:rPr>
            </w:pPr>
            <w:r>
              <w:rPr>
                <w:sz w:val="18"/>
                <w:szCs w:val="18"/>
                <w:lang w:val="ro-RO"/>
              </w:rPr>
              <w:t>4</w:t>
            </w:r>
          </w:p>
        </w:tc>
        <w:tc>
          <w:tcPr>
            <w:tcW w:w="4252" w:type="dxa"/>
            <w:tcBorders>
              <w:top w:val="nil"/>
              <w:left w:val="nil"/>
              <w:bottom w:val="single" w:sz="4" w:space="0" w:color="auto"/>
              <w:right w:val="single" w:sz="4" w:space="0" w:color="auto"/>
            </w:tcBorders>
            <w:shd w:val="clear" w:color="auto" w:fill="DEEAF6" w:themeFill="accent1" w:themeFillTint="33"/>
          </w:tcPr>
          <w:p w:rsidR="005E7037" w:rsidRDefault="008C51DF" w:rsidP="003569C1">
            <w:pPr>
              <w:rPr>
                <w:sz w:val="18"/>
                <w:szCs w:val="18"/>
                <w:lang w:val="ro-RO"/>
              </w:rPr>
            </w:pPr>
            <w:r w:rsidRPr="008C51DF">
              <w:rPr>
                <w:b/>
                <w:bCs/>
                <w:sz w:val="18"/>
                <w:szCs w:val="18"/>
                <w:lang w:val="ro-RO"/>
              </w:rPr>
              <w:t xml:space="preserve">Funie pentru cățărat (otgon)                                       </w:t>
            </w:r>
            <w:r w:rsidRPr="008C51DF">
              <w:rPr>
                <w:sz w:val="18"/>
                <w:szCs w:val="18"/>
                <w:lang w:val="ro-RO"/>
              </w:rPr>
              <w:t>Lungime - 5 metri.</w:t>
            </w:r>
            <w:r w:rsidRPr="008C51DF">
              <w:rPr>
                <w:b/>
                <w:bCs/>
                <w:sz w:val="18"/>
                <w:szCs w:val="18"/>
                <w:lang w:val="ro-RO"/>
              </w:rPr>
              <w:br/>
            </w:r>
            <w:r w:rsidRPr="008C51DF">
              <w:rPr>
                <w:sz w:val="18"/>
                <w:szCs w:val="18"/>
                <w:lang w:val="ro-RO"/>
              </w:rPr>
              <w:t>Diametrul - 4 cm.</w:t>
            </w:r>
            <w:r w:rsidRPr="008C51DF">
              <w:rPr>
                <w:sz w:val="18"/>
                <w:szCs w:val="18"/>
                <w:lang w:val="ro-RO"/>
              </w:rPr>
              <w:br/>
              <w:t>Materialul - poliamidă.</w:t>
            </w:r>
            <w:r w:rsidRPr="008C51DF">
              <w:rPr>
                <w:sz w:val="18"/>
                <w:szCs w:val="18"/>
                <w:lang w:val="ro-RO"/>
              </w:rPr>
              <w:br/>
              <w:t xml:space="preserve">Culoarea </w:t>
            </w:r>
            <w:r w:rsidR="00BB4103">
              <w:rPr>
                <w:sz w:val="18"/>
                <w:szCs w:val="18"/>
                <w:lang w:val="ro-RO"/>
              </w:rPr>
              <w:t>–</w:t>
            </w:r>
            <w:r w:rsidRPr="008C51DF">
              <w:rPr>
                <w:sz w:val="18"/>
                <w:szCs w:val="18"/>
                <w:lang w:val="ro-RO"/>
              </w:rPr>
              <w:t xml:space="preserve"> negru</w:t>
            </w:r>
          </w:p>
          <w:p w:rsidR="00BB4103" w:rsidRPr="00A94C62" w:rsidRDefault="00BB4103" w:rsidP="003569C1">
            <w:pPr>
              <w:rPr>
                <w:sz w:val="18"/>
                <w:szCs w:val="18"/>
                <w:lang w:val="ro-RO"/>
              </w:rPr>
            </w:pPr>
            <w:r w:rsidRPr="00BB4103">
              <w:rPr>
                <w:bCs/>
                <w:sz w:val="18"/>
                <w:szCs w:val="18"/>
                <w:lang w:val="ro-RO"/>
              </w:rPr>
              <w:t xml:space="preserve">Produs în condiții de fabrică, de calitate impecabilă. Livrarea (în termen de 20 zile la sediul instituției), montarea și instalarea din contul operatorului economic, conform cerințelor instituțiilor de învățământ. </w:t>
            </w:r>
            <w:proofErr w:type="spellStart"/>
            <w:r w:rsidRPr="00BB4103">
              <w:rPr>
                <w:bCs/>
                <w:sz w:val="18"/>
                <w:szCs w:val="18"/>
                <w:lang w:val="ro-RO"/>
              </w:rPr>
              <w:t>Garanţie</w:t>
            </w:r>
            <w:proofErr w:type="spellEnd"/>
            <w:r w:rsidRPr="00BB4103">
              <w:rPr>
                <w:bCs/>
                <w:sz w:val="18"/>
                <w:szCs w:val="18"/>
                <w:lang w:val="ro-RO"/>
              </w:rPr>
              <w:t xml:space="preserve"> – 2 ani.</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E7037" w:rsidRPr="001143CF" w:rsidRDefault="00BB4103" w:rsidP="003569C1">
            <w:pPr>
              <w:spacing w:before="120"/>
              <w:jc w:val="center"/>
              <w:rPr>
                <w:b/>
                <w:sz w:val="18"/>
                <w:szCs w:val="18"/>
                <w:lang w:val="ro-MD"/>
              </w:rPr>
            </w:pPr>
            <w:r w:rsidRPr="001143CF">
              <w:rPr>
                <w:b/>
                <w:sz w:val="18"/>
                <w:szCs w:val="18"/>
              </w:rPr>
              <w:t>9200</w:t>
            </w:r>
          </w:p>
        </w:tc>
      </w:tr>
      <w:tr w:rsidR="008C51DF" w:rsidRPr="004225A2" w:rsidTr="005E7037">
        <w:trPr>
          <w:trHeight w:val="45"/>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51DF" w:rsidRPr="00A94C62" w:rsidRDefault="008C51DF" w:rsidP="003569C1">
            <w:pPr>
              <w:spacing w:before="120"/>
              <w:jc w:val="center"/>
              <w:rPr>
                <w:sz w:val="18"/>
                <w:szCs w:val="18"/>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51DF" w:rsidRPr="00744BBB" w:rsidRDefault="008C51DF" w:rsidP="003569C1">
            <w:pPr>
              <w:spacing w:before="120"/>
              <w:jc w:val="center"/>
              <w:rPr>
                <w:bCs/>
                <w:sz w:val="18"/>
                <w:szCs w:val="18"/>
              </w:rPr>
            </w:pP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8C51DF" w:rsidRPr="00A94C62" w:rsidRDefault="008C51DF" w:rsidP="003569C1">
            <w:pPr>
              <w:rPr>
                <w:b/>
                <w:bCs/>
                <w:sz w:val="18"/>
                <w:szCs w:val="18"/>
                <w:lang w:val="ro-RO"/>
              </w:rPr>
            </w:pPr>
            <w:r w:rsidRPr="008C51DF">
              <w:rPr>
                <w:b/>
                <w:bCs/>
                <w:i/>
                <w:sz w:val="18"/>
                <w:szCs w:val="18"/>
                <w:lang w:val="ro-MD"/>
              </w:rPr>
              <w:t>Lotul</w:t>
            </w:r>
            <w:r>
              <w:rPr>
                <w:b/>
                <w:bCs/>
                <w:i/>
                <w:sz w:val="18"/>
                <w:szCs w:val="18"/>
                <w:lang w:val="ro-MD"/>
              </w:rPr>
              <w:t xml:space="preserve"> 15</w:t>
            </w:r>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8C51DF" w:rsidRPr="00A94C62" w:rsidRDefault="008C51DF" w:rsidP="003569C1">
            <w:pPr>
              <w:jc w:val="center"/>
              <w:rPr>
                <w:sz w:val="18"/>
                <w:szCs w:val="18"/>
                <w:lang w:val="ro-RO"/>
              </w:rPr>
            </w:pP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8C51DF" w:rsidRPr="00A94C62" w:rsidRDefault="008C51DF" w:rsidP="003569C1">
            <w:pPr>
              <w:jc w:val="center"/>
              <w:rPr>
                <w:sz w:val="18"/>
                <w:szCs w:val="18"/>
                <w:lang w:val="ro-RO"/>
              </w:rPr>
            </w:pPr>
          </w:p>
        </w:tc>
        <w:tc>
          <w:tcPr>
            <w:tcW w:w="4252" w:type="dxa"/>
            <w:tcBorders>
              <w:top w:val="nil"/>
              <w:left w:val="nil"/>
              <w:bottom w:val="single" w:sz="4" w:space="0" w:color="auto"/>
              <w:right w:val="single" w:sz="4" w:space="0" w:color="auto"/>
            </w:tcBorders>
            <w:shd w:val="clear" w:color="auto" w:fill="DEEAF6" w:themeFill="accent1" w:themeFillTint="33"/>
          </w:tcPr>
          <w:p w:rsidR="008C51DF" w:rsidRPr="00A94C62" w:rsidRDefault="008C51DF" w:rsidP="003569C1">
            <w:pPr>
              <w:rPr>
                <w:sz w:val="18"/>
                <w:szCs w:val="18"/>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51DF" w:rsidRPr="00A94C62" w:rsidRDefault="008C51DF" w:rsidP="003569C1">
            <w:pPr>
              <w:spacing w:before="120"/>
              <w:jc w:val="center"/>
              <w:rPr>
                <w:sz w:val="18"/>
                <w:szCs w:val="18"/>
                <w:lang w:val="ro-MD"/>
              </w:rPr>
            </w:pPr>
          </w:p>
        </w:tc>
      </w:tr>
      <w:tr w:rsidR="005E7037" w:rsidRPr="004225A2" w:rsidTr="008C51DF">
        <w:trPr>
          <w:trHeight w:val="78"/>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E7037" w:rsidRPr="00A94C62" w:rsidRDefault="00BB4103" w:rsidP="003569C1">
            <w:pPr>
              <w:spacing w:before="120"/>
              <w:jc w:val="center"/>
              <w:rPr>
                <w:sz w:val="18"/>
                <w:szCs w:val="18"/>
                <w:lang w:val="ro-MD"/>
              </w:rPr>
            </w:pPr>
            <w:r>
              <w:rPr>
                <w:sz w:val="18"/>
                <w:szCs w:val="18"/>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E7037" w:rsidRPr="00744BBB" w:rsidRDefault="00BB4103" w:rsidP="003569C1">
            <w:pPr>
              <w:spacing w:before="120"/>
              <w:jc w:val="center"/>
              <w:rPr>
                <w:bCs/>
                <w:sz w:val="18"/>
                <w:szCs w:val="18"/>
              </w:rPr>
            </w:pPr>
            <w:r w:rsidRPr="00BB4103">
              <w:rPr>
                <w:bCs/>
                <w:sz w:val="18"/>
                <w:szCs w:val="18"/>
              </w:rPr>
              <w:t>37000000-8</w:t>
            </w: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5E7037" w:rsidRPr="00A94C62" w:rsidRDefault="005E1230" w:rsidP="003569C1">
            <w:pPr>
              <w:rPr>
                <w:b/>
                <w:bCs/>
                <w:sz w:val="18"/>
                <w:szCs w:val="18"/>
                <w:lang w:val="ro-RO"/>
              </w:rPr>
            </w:pPr>
            <w:r w:rsidRPr="005E1230">
              <w:rPr>
                <w:b/>
                <w:bCs/>
                <w:sz w:val="18"/>
                <w:szCs w:val="18"/>
                <w:lang w:val="ro-RO"/>
              </w:rPr>
              <w:t xml:space="preserve">Frânghie </w:t>
            </w:r>
            <w:proofErr w:type="spellStart"/>
            <w:r w:rsidRPr="005E1230">
              <w:rPr>
                <w:b/>
                <w:bCs/>
                <w:sz w:val="18"/>
                <w:szCs w:val="18"/>
                <w:lang w:val="ro-RO"/>
              </w:rPr>
              <w:t>crossfit</w:t>
            </w:r>
            <w:proofErr w:type="spellEnd"/>
            <w:r w:rsidRPr="005E1230">
              <w:rPr>
                <w:b/>
                <w:bCs/>
                <w:sz w:val="18"/>
                <w:szCs w:val="18"/>
              </w:rPr>
              <w:t xml:space="preserve"> 15 m, d=5 </w:t>
            </w:r>
            <w:proofErr w:type="spellStart"/>
            <w:r w:rsidRPr="005E1230">
              <w:rPr>
                <w:b/>
                <w:bCs/>
                <w:sz w:val="18"/>
                <w:szCs w:val="18"/>
              </w:rPr>
              <w:t>cm</w:t>
            </w:r>
            <w:proofErr w:type="spellEnd"/>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5E7037" w:rsidRPr="00A94C62" w:rsidRDefault="00CB096F" w:rsidP="003569C1">
            <w:pPr>
              <w:jc w:val="center"/>
              <w:rPr>
                <w:sz w:val="18"/>
                <w:szCs w:val="18"/>
                <w:lang w:val="ro-RO"/>
              </w:rPr>
            </w:pPr>
            <w:r>
              <w:rPr>
                <w:sz w:val="18"/>
                <w:szCs w:val="18"/>
                <w:lang w:val="ro-RO"/>
              </w:rPr>
              <w:t>buc</w:t>
            </w: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5E7037" w:rsidRPr="00A94C62" w:rsidRDefault="00CB096F" w:rsidP="003569C1">
            <w:pPr>
              <w:jc w:val="center"/>
              <w:rPr>
                <w:sz w:val="18"/>
                <w:szCs w:val="18"/>
                <w:lang w:val="ro-RO"/>
              </w:rPr>
            </w:pPr>
            <w:r>
              <w:rPr>
                <w:sz w:val="18"/>
                <w:szCs w:val="18"/>
                <w:lang w:val="ro-RO"/>
              </w:rPr>
              <w:t>2</w:t>
            </w:r>
          </w:p>
        </w:tc>
        <w:tc>
          <w:tcPr>
            <w:tcW w:w="4252" w:type="dxa"/>
            <w:tcBorders>
              <w:top w:val="nil"/>
              <w:left w:val="nil"/>
              <w:bottom w:val="single" w:sz="4" w:space="0" w:color="auto"/>
              <w:right w:val="single" w:sz="4" w:space="0" w:color="auto"/>
            </w:tcBorders>
            <w:shd w:val="clear" w:color="auto" w:fill="DEEAF6" w:themeFill="accent1" w:themeFillTint="33"/>
          </w:tcPr>
          <w:p w:rsidR="005E7037" w:rsidRDefault="005E1230" w:rsidP="005E1230">
            <w:pPr>
              <w:rPr>
                <w:sz w:val="18"/>
                <w:szCs w:val="18"/>
                <w:lang w:val="ro-RO"/>
              </w:rPr>
            </w:pPr>
            <w:r w:rsidRPr="005E1230">
              <w:rPr>
                <w:sz w:val="18"/>
                <w:szCs w:val="18"/>
                <w:lang w:val="ro-RO"/>
              </w:rPr>
              <w:t xml:space="preserve">Frânghia </w:t>
            </w:r>
            <w:proofErr w:type="spellStart"/>
            <w:r w:rsidRPr="005E1230">
              <w:rPr>
                <w:sz w:val="18"/>
                <w:szCs w:val="18"/>
                <w:lang w:val="ro-RO"/>
              </w:rPr>
              <w:t>crossfit</w:t>
            </w:r>
            <w:proofErr w:type="spellEnd"/>
            <w:r w:rsidRPr="005E1230">
              <w:rPr>
                <w:sz w:val="18"/>
                <w:szCs w:val="18"/>
                <w:lang w:val="ro-RO"/>
              </w:rPr>
              <w:t xml:space="preserve"> este fabricată din </w:t>
            </w:r>
            <w:r>
              <w:rPr>
                <w:sz w:val="18"/>
                <w:szCs w:val="18"/>
                <w:lang w:val="ro-RO"/>
              </w:rPr>
              <w:t>materialul</w:t>
            </w:r>
            <w:r w:rsidRPr="005E1230">
              <w:rPr>
                <w:sz w:val="18"/>
                <w:szCs w:val="18"/>
                <w:lang w:val="ro-RO"/>
              </w:rPr>
              <w:t xml:space="preserve"> rezistent la abraziune și neabsorbant și datorită ace</w:t>
            </w:r>
            <w:r>
              <w:rPr>
                <w:sz w:val="18"/>
                <w:szCs w:val="18"/>
                <w:lang w:val="ro-RO"/>
              </w:rPr>
              <w:t>steia, funia poate fi folosită în interior și î</w:t>
            </w:r>
            <w:r w:rsidRPr="005E1230">
              <w:rPr>
                <w:sz w:val="18"/>
                <w:szCs w:val="18"/>
                <w:lang w:val="ro-RO"/>
              </w:rPr>
              <w:t>n exterior.</w:t>
            </w:r>
          </w:p>
          <w:p w:rsidR="00132517" w:rsidRPr="005E1230" w:rsidRDefault="00132517" w:rsidP="005E1230">
            <w:pPr>
              <w:rPr>
                <w:sz w:val="18"/>
                <w:szCs w:val="18"/>
                <w:lang w:val="ro-RO"/>
              </w:rPr>
            </w:pPr>
            <w:r w:rsidRPr="00132517">
              <w:rPr>
                <w:bCs/>
                <w:sz w:val="18"/>
                <w:szCs w:val="18"/>
                <w:lang w:val="ro-RO"/>
              </w:rPr>
              <w:t xml:space="preserve">Produs în condiții de fabrică, de calitate impecabilă. Livrarea (în termen de 20 zile la sediul instituției), montarea și instalarea din contul operatorului economic, conform cerințelor instituțiilor de învățământ. </w:t>
            </w:r>
            <w:proofErr w:type="spellStart"/>
            <w:r w:rsidRPr="00132517">
              <w:rPr>
                <w:bCs/>
                <w:sz w:val="18"/>
                <w:szCs w:val="18"/>
                <w:lang w:val="ro-RO"/>
              </w:rPr>
              <w:t>Garanţie</w:t>
            </w:r>
            <w:proofErr w:type="spellEnd"/>
            <w:r w:rsidRPr="00132517">
              <w:rPr>
                <w:bCs/>
                <w:sz w:val="18"/>
                <w:szCs w:val="18"/>
                <w:lang w:val="ro-RO"/>
              </w:rPr>
              <w:t xml:space="preserve"> – 2 ani.</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E7037" w:rsidRPr="001143CF" w:rsidRDefault="00CB096F" w:rsidP="003569C1">
            <w:pPr>
              <w:spacing w:before="120"/>
              <w:jc w:val="center"/>
              <w:rPr>
                <w:b/>
                <w:sz w:val="18"/>
                <w:szCs w:val="18"/>
                <w:lang w:val="ro-MD"/>
              </w:rPr>
            </w:pPr>
            <w:r w:rsidRPr="001143CF">
              <w:rPr>
                <w:b/>
                <w:sz w:val="18"/>
                <w:szCs w:val="18"/>
              </w:rPr>
              <w:t>5600</w:t>
            </w:r>
          </w:p>
        </w:tc>
      </w:tr>
      <w:tr w:rsidR="008C51DF" w:rsidRPr="004225A2" w:rsidTr="008C51DF">
        <w:trPr>
          <w:trHeight w:val="45"/>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51DF" w:rsidRPr="00A94C62" w:rsidRDefault="008C51DF" w:rsidP="003569C1">
            <w:pPr>
              <w:spacing w:before="120"/>
              <w:jc w:val="center"/>
              <w:rPr>
                <w:sz w:val="18"/>
                <w:szCs w:val="18"/>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51DF" w:rsidRPr="00744BBB" w:rsidRDefault="008C51DF" w:rsidP="003569C1">
            <w:pPr>
              <w:spacing w:before="120"/>
              <w:jc w:val="center"/>
              <w:rPr>
                <w:bCs/>
                <w:sz w:val="18"/>
                <w:szCs w:val="18"/>
              </w:rPr>
            </w:pP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8C51DF" w:rsidRPr="00A94C62" w:rsidRDefault="008C51DF" w:rsidP="003569C1">
            <w:pPr>
              <w:rPr>
                <w:b/>
                <w:bCs/>
                <w:sz w:val="18"/>
                <w:szCs w:val="18"/>
                <w:lang w:val="ro-RO"/>
              </w:rPr>
            </w:pPr>
            <w:r w:rsidRPr="008C51DF">
              <w:rPr>
                <w:b/>
                <w:bCs/>
                <w:i/>
                <w:sz w:val="18"/>
                <w:szCs w:val="18"/>
                <w:lang w:val="ro-MD"/>
              </w:rPr>
              <w:t>Lotul</w:t>
            </w:r>
            <w:r>
              <w:rPr>
                <w:b/>
                <w:bCs/>
                <w:i/>
                <w:sz w:val="18"/>
                <w:szCs w:val="18"/>
                <w:lang w:val="ro-MD"/>
              </w:rPr>
              <w:t xml:space="preserve"> 16</w:t>
            </w:r>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8C51DF" w:rsidRPr="00A94C62" w:rsidRDefault="008C51DF" w:rsidP="003569C1">
            <w:pPr>
              <w:jc w:val="center"/>
              <w:rPr>
                <w:sz w:val="18"/>
                <w:szCs w:val="18"/>
                <w:lang w:val="ro-RO"/>
              </w:rPr>
            </w:pP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8C51DF" w:rsidRPr="00A94C62" w:rsidRDefault="008C51DF" w:rsidP="003569C1">
            <w:pPr>
              <w:jc w:val="center"/>
              <w:rPr>
                <w:sz w:val="18"/>
                <w:szCs w:val="18"/>
                <w:lang w:val="ro-RO"/>
              </w:rPr>
            </w:pPr>
          </w:p>
        </w:tc>
        <w:tc>
          <w:tcPr>
            <w:tcW w:w="4252" w:type="dxa"/>
            <w:tcBorders>
              <w:top w:val="nil"/>
              <w:left w:val="nil"/>
              <w:bottom w:val="single" w:sz="4" w:space="0" w:color="auto"/>
              <w:right w:val="single" w:sz="4" w:space="0" w:color="auto"/>
            </w:tcBorders>
            <w:shd w:val="clear" w:color="auto" w:fill="DEEAF6" w:themeFill="accent1" w:themeFillTint="33"/>
          </w:tcPr>
          <w:p w:rsidR="008C51DF" w:rsidRPr="00A94C62" w:rsidRDefault="008C51DF" w:rsidP="003569C1">
            <w:pPr>
              <w:rPr>
                <w:sz w:val="18"/>
                <w:szCs w:val="18"/>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51DF" w:rsidRPr="00A94C62" w:rsidRDefault="008C51DF" w:rsidP="003569C1">
            <w:pPr>
              <w:spacing w:before="120"/>
              <w:jc w:val="center"/>
              <w:rPr>
                <w:sz w:val="18"/>
                <w:szCs w:val="18"/>
                <w:lang w:val="ro-MD"/>
              </w:rPr>
            </w:pPr>
          </w:p>
        </w:tc>
      </w:tr>
      <w:tr w:rsidR="008C51DF" w:rsidRPr="004225A2" w:rsidTr="008C51DF">
        <w:trPr>
          <w:trHeight w:val="45"/>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51DF" w:rsidRPr="00A94C62" w:rsidRDefault="00BB4103" w:rsidP="003569C1">
            <w:pPr>
              <w:spacing w:before="120"/>
              <w:jc w:val="center"/>
              <w:rPr>
                <w:sz w:val="18"/>
                <w:szCs w:val="18"/>
                <w:lang w:val="ro-MD"/>
              </w:rPr>
            </w:pPr>
            <w:r>
              <w:rPr>
                <w:sz w:val="18"/>
                <w:szCs w:val="18"/>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51DF" w:rsidRPr="00744BBB" w:rsidRDefault="00BB4103" w:rsidP="003569C1">
            <w:pPr>
              <w:spacing w:before="120"/>
              <w:jc w:val="center"/>
              <w:rPr>
                <w:bCs/>
                <w:sz w:val="18"/>
                <w:szCs w:val="18"/>
              </w:rPr>
            </w:pPr>
            <w:r w:rsidRPr="00BB4103">
              <w:rPr>
                <w:bCs/>
                <w:sz w:val="18"/>
                <w:szCs w:val="18"/>
              </w:rPr>
              <w:t>37000000-8</w:t>
            </w: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8C51DF" w:rsidRPr="00A94C62" w:rsidRDefault="00132517" w:rsidP="00132517">
            <w:pPr>
              <w:rPr>
                <w:b/>
                <w:bCs/>
                <w:sz w:val="18"/>
                <w:szCs w:val="18"/>
                <w:lang w:val="ro-RO"/>
              </w:rPr>
            </w:pPr>
            <w:proofErr w:type="spellStart"/>
            <w:r w:rsidRPr="00132517">
              <w:rPr>
                <w:b/>
                <w:bCs/>
                <w:sz w:val="18"/>
                <w:szCs w:val="18"/>
              </w:rPr>
              <w:t>Step</w:t>
            </w:r>
            <w:proofErr w:type="spellEnd"/>
            <w:r w:rsidRPr="00132517">
              <w:rPr>
                <w:b/>
                <w:bCs/>
                <w:sz w:val="18"/>
                <w:szCs w:val="18"/>
              </w:rPr>
              <w:t xml:space="preserve"> </w:t>
            </w:r>
            <w:proofErr w:type="spellStart"/>
            <w:r w:rsidRPr="00132517">
              <w:rPr>
                <w:b/>
                <w:bCs/>
                <w:sz w:val="18"/>
                <w:szCs w:val="18"/>
              </w:rPr>
              <w:t>aerobic</w:t>
            </w:r>
            <w:proofErr w:type="spellEnd"/>
            <w:r w:rsidRPr="00132517">
              <w:rPr>
                <w:b/>
                <w:bCs/>
                <w:sz w:val="18"/>
                <w:szCs w:val="18"/>
              </w:rPr>
              <w:t xml:space="preserve">. </w:t>
            </w:r>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8C51DF" w:rsidRPr="00A94C62" w:rsidRDefault="00132517" w:rsidP="003569C1">
            <w:pPr>
              <w:jc w:val="center"/>
              <w:rPr>
                <w:sz w:val="18"/>
                <w:szCs w:val="18"/>
                <w:lang w:val="ro-RO"/>
              </w:rPr>
            </w:pPr>
            <w:r>
              <w:rPr>
                <w:sz w:val="18"/>
                <w:szCs w:val="18"/>
                <w:lang w:val="ro-RO"/>
              </w:rPr>
              <w:t>buc</w:t>
            </w: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8C51DF" w:rsidRPr="00A94C62" w:rsidRDefault="00132517" w:rsidP="003569C1">
            <w:pPr>
              <w:jc w:val="center"/>
              <w:rPr>
                <w:sz w:val="18"/>
                <w:szCs w:val="18"/>
                <w:lang w:val="ro-RO"/>
              </w:rPr>
            </w:pPr>
            <w:r>
              <w:rPr>
                <w:sz w:val="18"/>
                <w:szCs w:val="18"/>
                <w:lang w:val="ro-RO"/>
              </w:rPr>
              <w:t>6</w:t>
            </w:r>
          </w:p>
        </w:tc>
        <w:tc>
          <w:tcPr>
            <w:tcW w:w="4252" w:type="dxa"/>
            <w:tcBorders>
              <w:top w:val="nil"/>
              <w:left w:val="nil"/>
              <w:bottom w:val="single" w:sz="4" w:space="0" w:color="auto"/>
              <w:right w:val="single" w:sz="4" w:space="0" w:color="auto"/>
            </w:tcBorders>
            <w:shd w:val="clear" w:color="auto" w:fill="DEEAF6" w:themeFill="accent1" w:themeFillTint="33"/>
          </w:tcPr>
          <w:p w:rsidR="008C51DF" w:rsidRPr="00132517" w:rsidRDefault="00132517" w:rsidP="003569C1">
            <w:pPr>
              <w:rPr>
                <w:bCs/>
                <w:sz w:val="18"/>
                <w:szCs w:val="18"/>
                <w:lang w:val="ro-RO"/>
              </w:rPr>
            </w:pPr>
            <w:r w:rsidRPr="00132517">
              <w:rPr>
                <w:bCs/>
                <w:sz w:val="18"/>
                <w:szCs w:val="18"/>
                <w:lang w:val="ro-RO"/>
              </w:rPr>
              <w:t xml:space="preserve">Step aerobic. Dimensiuni: 110x42x11 cm </w:t>
            </w:r>
            <w:r w:rsidRPr="00132517">
              <w:rPr>
                <w:bCs/>
                <w:sz w:val="18"/>
                <w:szCs w:val="18"/>
                <w:lang w:val="ro-RO"/>
              </w:rPr>
              <w:br/>
              <w:t>Greutate: 8.25 kg</w:t>
            </w:r>
          </w:p>
          <w:p w:rsidR="00132517" w:rsidRPr="00132517" w:rsidRDefault="00132517" w:rsidP="003569C1">
            <w:pPr>
              <w:rPr>
                <w:sz w:val="18"/>
                <w:szCs w:val="18"/>
                <w:lang w:val="ro-RO"/>
              </w:rPr>
            </w:pPr>
            <w:r w:rsidRPr="00132517">
              <w:rPr>
                <w:bCs/>
                <w:sz w:val="18"/>
                <w:szCs w:val="18"/>
                <w:lang w:val="ro-RO"/>
              </w:rPr>
              <w:t xml:space="preserve">Produs în condiții de fabrică, de calitate impecabilă. Livrarea (în termen de 20 zile la sediul instituției), montarea și instalarea din contul operatorului economic, conform cerințelor instituțiilor de învățământ. </w:t>
            </w:r>
            <w:proofErr w:type="spellStart"/>
            <w:r w:rsidRPr="00132517">
              <w:rPr>
                <w:bCs/>
                <w:sz w:val="18"/>
                <w:szCs w:val="18"/>
                <w:lang w:val="ro-RO"/>
              </w:rPr>
              <w:t>Garanţie</w:t>
            </w:r>
            <w:proofErr w:type="spellEnd"/>
            <w:r w:rsidRPr="00132517">
              <w:rPr>
                <w:bCs/>
                <w:sz w:val="18"/>
                <w:szCs w:val="18"/>
                <w:lang w:val="ro-RO"/>
              </w:rPr>
              <w:t xml:space="preserve"> – 2 ani.</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51DF" w:rsidRPr="001143CF" w:rsidRDefault="00132517" w:rsidP="003569C1">
            <w:pPr>
              <w:spacing w:before="120"/>
              <w:jc w:val="center"/>
              <w:rPr>
                <w:b/>
                <w:sz w:val="18"/>
                <w:szCs w:val="18"/>
                <w:lang w:val="ro-MD"/>
              </w:rPr>
            </w:pPr>
            <w:r w:rsidRPr="001143CF">
              <w:rPr>
                <w:b/>
                <w:sz w:val="18"/>
                <w:szCs w:val="18"/>
              </w:rPr>
              <w:t>8700</w:t>
            </w:r>
          </w:p>
        </w:tc>
      </w:tr>
      <w:tr w:rsidR="008C51DF" w:rsidRPr="004225A2" w:rsidTr="008C51DF">
        <w:trPr>
          <w:trHeight w:val="45"/>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51DF" w:rsidRPr="00A94C62" w:rsidRDefault="008C51DF" w:rsidP="003569C1">
            <w:pPr>
              <w:spacing w:before="120"/>
              <w:jc w:val="center"/>
              <w:rPr>
                <w:sz w:val="18"/>
                <w:szCs w:val="18"/>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51DF" w:rsidRPr="00744BBB" w:rsidRDefault="008C51DF" w:rsidP="003569C1">
            <w:pPr>
              <w:spacing w:before="120"/>
              <w:jc w:val="center"/>
              <w:rPr>
                <w:bCs/>
                <w:sz w:val="18"/>
                <w:szCs w:val="18"/>
              </w:rPr>
            </w:pP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8C51DF" w:rsidRPr="00A94C62" w:rsidRDefault="008C51DF" w:rsidP="003569C1">
            <w:pPr>
              <w:rPr>
                <w:b/>
                <w:bCs/>
                <w:sz w:val="18"/>
                <w:szCs w:val="18"/>
                <w:lang w:val="ro-RO"/>
              </w:rPr>
            </w:pPr>
            <w:r w:rsidRPr="008C51DF">
              <w:rPr>
                <w:b/>
                <w:bCs/>
                <w:i/>
                <w:sz w:val="18"/>
                <w:szCs w:val="18"/>
                <w:lang w:val="ro-MD"/>
              </w:rPr>
              <w:t>Lotul</w:t>
            </w:r>
            <w:r>
              <w:rPr>
                <w:b/>
                <w:bCs/>
                <w:i/>
                <w:sz w:val="18"/>
                <w:szCs w:val="18"/>
                <w:lang w:val="ro-MD"/>
              </w:rPr>
              <w:t xml:space="preserve"> 17</w:t>
            </w:r>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8C51DF" w:rsidRPr="00A94C62" w:rsidRDefault="008C51DF" w:rsidP="003569C1">
            <w:pPr>
              <w:jc w:val="center"/>
              <w:rPr>
                <w:sz w:val="18"/>
                <w:szCs w:val="18"/>
                <w:lang w:val="ro-RO"/>
              </w:rPr>
            </w:pP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8C51DF" w:rsidRPr="00A94C62" w:rsidRDefault="008C51DF" w:rsidP="003569C1">
            <w:pPr>
              <w:jc w:val="center"/>
              <w:rPr>
                <w:sz w:val="18"/>
                <w:szCs w:val="18"/>
                <w:lang w:val="ro-RO"/>
              </w:rPr>
            </w:pPr>
          </w:p>
        </w:tc>
        <w:tc>
          <w:tcPr>
            <w:tcW w:w="4252" w:type="dxa"/>
            <w:tcBorders>
              <w:top w:val="nil"/>
              <w:left w:val="nil"/>
              <w:bottom w:val="single" w:sz="4" w:space="0" w:color="auto"/>
              <w:right w:val="single" w:sz="4" w:space="0" w:color="auto"/>
            </w:tcBorders>
            <w:shd w:val="clear" w:color="auto" w:fill="DEEAF6" w:themeFill="accent1" w:themeFillTint="33"/>
          </w:tcPr>
          <w:p w:rsidR="008C51DF" w:rsidRPr="00A94C62" w:rsidRDefault="008C51DF" w:rsidP="003569C1">
            <w:pPr>
              <w:rPr>
                <w:sz w:val="18"/>
                <w:szCs w:val="18"/>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51DF" w:rsidRPr="00A94C62" w:rsidRDefault="008C51DF" w:rsidP="003569C1">
            <w:pPr>
              <w:spacing w:before="120"/>
              <w:jc w:val="center"/>
              <w:rPr>
                <w:sz w:val="18"/>
                <w:szCs w:val="18"/>
                <w:lang w:val="ro-MD"/>
              </w:rPr>
            </w:pPr>
          </w:p>
        </w:tc>
      </w:tr>
      <w:tr w:rsidR="008C51DF" w:rsidRPr="004225A2" w:rsidTr="00410AD4">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51DF" w:rsidRPr="00A94C62" w:rsidRDefault="00BB4103" w:rsidP="003569C1">
            <w:pPr>
              <w:spacing w:before="120"/>
              <w:jc w:val="center"/>
              <w:rPr>
                <w:sz w:val="18"/>
                <w:szCs w:val="18"/>
                <w:lang w:val="ro-MD"/>
              </w:rPr>
            </w:pPr>
            <w:r>
              <w:rPr>
                <w:sz w:val="18"/>
                <w:szCs w:val="18"/>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51DF" w:rsidRPr="00744BBB" w:rsidRDefault="00BB4103" w:rsidP="003569C1">
            <w:pPr>
              <w:spacing w:before="120"/>
              <w:jc w:val="center"/>
              <w:rPr>
                <w:bCs/>
                <w:sz w:val="18"/>
                <w:szCs w:val="18"/>
              </w:rPr>
            </w:pPr>
            <w:r w:rsidRPr="00BB4103">
              <w:rPr>
                <w:bCs/>
                <w:sz w:val="18"/>
                <w:szCs w:val="18"/>
              </w:rPr>
              <w:t>37000000-8</w:t>
            </w: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8C51DF" w:rsidRPr="00132517" w:rsidRDefault="00132517" w:rsidP="00132517">
            <w:pPr>
              <w:rPr>
                <w:b/>
                <w:bCs/>
                <w:sz w:val="18"/>
                <w:szCs w:val="18"/>
                <w:lang w:val="ro-RO"/>
              </w:rPr>
            </w:pPr>
            <w:r w:rsidRPr="00132517">
              <w:rPr>
                <w:b/>
                <w:bCs/>
                <w:sz w:val="18"/>
                <w:szCs w:val="18"/>
                <w:lang w:val="ro-RO"/>
              </w:rPr>
              <w:t xml:space="preserve">Scara antrenament </w:t>
            </w:r>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8C51DF" w:rsidRPr="00A94C62" w:rsidRDefault="00132517" w:rsidP="003569C1">
            <w:pPr>
              <w:jc w:val="center"/>
              <w:rPr>
                <w:sz w:val="18"/>
                <w:szCs w:val="18"/>
                <w:lang w:val="ro-RO"/>
              </w:rPr>
            </w:pPr>
            <w:r>
              <w:rPr>
                <w:sz w:val="18"/>
                <w:szCs w:val="18"/>
                <w:lang w:val="ro-RO"/>
              </w:rPr>
              <w:t>buc</w:t>
            </w: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8C51DF" w:rsidRPr="00A94C62" w:rsidRDefault="00132517" w:rsidP="003569C1">
            <w:pPr>
              <w:jc w:val="center"/>
              <w:rPr>
                <w:sz w:val="18"/>
                <w:szCs w:val="18"/>
                <w:lang w:val="ro-RO"/>
              </w:rPr>
            </w:pPr>
            <w:r>
              <w:rPr>
                <w:sz w:val="18"/>
                <w:szCs w:val="18"/>
                <w:lang w:val="ro-RO"/>
              </w:rPr>
              <w:t>4</w:t>
            </w:r>
          </w:p>
        </w:tc>
        <w:tc>
          <w:tcPr>
            <w:tcW w:w="4252" w:type="dxa"/>
            <w:tcBorders>
              <w:top w:val="nil"/>
              <w:left w:val="nil"/>
              <w:bottom w:val="single" w:sz="4" w:space="0" w:color="auto"/>
              <w:right w:val="single" w:sz="4" w:space="0" w:color="auto"/>
            </w:tcBorders>
            <w:shd w:val="clear" w:color="auto" w:fill="DEEAF6" w:themeFill="accent1" w:themeFillTint="33"/>
          </w:tcPr>
          <w:p w:rsidR="008C51DF" w:rsidRDefault="00132517" w:rsidP="003569C1">
            <w:pPr>
              <w:rPr>
                <w:sz w:val="18"/>
                <w:szCs w:val="18"/>
                <w:lang w:val="ro-RO"/>
              </w:rPr>
            </w:pPr>
            <w:r w:rsidRPr="00132517">
              <w:rPr>
                <w:b/>
                <w:bCs/>
                <w:sz w:val="18"/>
                <w:szCs w:val="18"/>
                <w:lang w:val="ro-RO"/>
              </w:rPr>
              <w:t>Scara antrenament 9.58 m</w:t>
            </w:r>
            <w:r w:rsidRPr="00132517">
              <w:rPr>
                <w:sz w:val="18"/>
                <w:szCs w:val="18"/>
                <w:lang w:val="ro-RO"/>
              </w:rPr>
              <w:t xml:space="preserve"> este un echipament  de exerciții pentru îmbunătățirea coordonării si rezistentei. Scara are o lungime de 9,5m si este fabricata din materiale de calitate.                                                                                  Un asistent ideal in antrenamente</w:t>
            </w:r>
            <w:r w:rsidRPr="00132517">
              <w:rPr>
                <w:sz w:val="18"/>
                <w:szCs w:val="18"/>
                <w:lang w:val="ro-RO"/>
              </w:rPr>
              <w:br/>
              <w:t>Ideal pentru antrenamentele de viteza si agilitate</w:t>
            </w:r>
            <w:r w:rsidRPr="00132517">
              <w:rPr>
                <w:sz w:val="18"/>
                <w:szCs w:val="18"/>
                <w:lang w:val="ro-RO"/>
              </w:rPr>
              <w:br/>
              <w:t>Dimensiuni scara : L958 cm X l 50 cm</w:t>
            </w:r>
            <w:r w:rsidRPr="00132517">
              <w:rPr>
                <w:sz w:val="18"/>
                <w:szCs w:val="18"/>
                <w:lang w:val="ro-RO"/>
              </w:rPr>
              <w:br/>
              <w:t>Fiecare treapta a scării poate fi ajustata după necesități.</w:t>
            </w:r>
          </w:p>
          <w:p w:rsidR="007F76E7" w:rsidRPr="00132517" w:rsidRDefault="007F76E7" w:rsidP="003569C1">
            <w:pPr>
              <w:rPr>
                <w:sz w:val="18"/>
                <w:szCs w:val="18"/>
                <w:lang w:val="ro-RO"/>
              </w:rPr>
            </w:pPr>
            <w:r w:rsidRPr="007F76E7">
              <w:rPr>
                <w:bCs/>
                <w:sz w:val="18"/>
                <w:szCs w:val="18"/>
                <w:lang w:val="ro-RO"/>
              </w:rPr>
              <w:t xml:space="preserve">Produs în condiții de fabrică, de calitate impecabilă. Livrarea (în termen de 20 zile la sediul instituției), montarea și instalarea din contul operatorului economic, conform cerințelor instituțiilor de învățământ. </w:t>
            </w:r>
            <w:proofErr w:type="spellStart"/>
            <w:r w:rsidRPr="007F76E7">
              <w:rPr>
                <w:bCs/>
                <w:sz w:val="18"/>
                <w:szCs w:val="18"/>
                <w:lang w:val="ro-RO"/>
              </w:rPr>
              <w:t>Garanţie</w:t>
            </w:r>
            <w:proofErr w:type="spellEnd"/>
            <w:r w:rsidRPr="007F76E7">
              <w:rPr>
                <w:bCs/>
                <w:sz w:val="18"/>
                <w:szCs w:val="18"/>
                <w:lang w:val="ro-RO"/>
              </w:rPr>
              <w:t xml:space="preserve"> – 2 ani.</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51DF" w:rsidRPr="001143CF" w:rsidRDefault="00132517" w:rsidP="003569C1">
            <w:pPr>
              <w:spacing w:before="120"/>
              <w:jc w:val="center"/>
              <w:rPr>
                <w:b/>
                <w:sz w:val="18"/>
                <w:szCs w:val="18"/>
                <w:lang w:val="ro-MD"/>
              </w:rPr>
            </w:pPr>
            <w:r w:rsidRPr="001143CF">
              <w:rPr>
                <w:b/>
                <w:sz w:val="18"/>
                <w:szCs w:val="18"/>
              </w:rPr>
              <w:t>2760</w:t>
            </w:r>
          </w:p>
        </w:tc>
      </w:tr>
      <w:tr w:rsidR="00132517" w:rsidRPr="004225A2" w:rsidTr="001143CF">
        <w:trPr>
          <w:trHeight w:val="45"/>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32517" w:rsidRDefault="00132517" w:rsidP="003569C1">
            <w:pPr>
              <w:spacing w:before="120"/>
              <w:jc w:val="center"/>
              <w:rPr>
                <w:sz w:val="18"/>
                <w:szCs w:val="18"/>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32517" w:rsidRPr="00BB4103" w:rsidRDefault="00132517" w:rsidP="003569C1">
            <w:pPr>
              <w:spacing w:before="120"/>
              <w:jc w:val="center"/>
              <w:rPr>
                <w:bCs/>
                <w:sz w:val="18"/>
                <w:szCs w:val="18"/>
              </w:rPr>
            </w:pP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132517" w:rsidRPr="00A94C62" w:rsidRDefault="00132517" w:rsidP="003569C1">
            <w:pPr>
              <w:rPr>
                <w:b/>
                <w:bCs/>
                <w:sz w:val="18"/>
                <w:szCs w:val="18"/>
                <w:lang w:val="ro-RO"/>
              </w:rPr>
            </w:pPr>
            <w:r w:rsidRPr="00132517">
              <w:rPr>
                <w:b/>
                <w:bCs/>
                <w:i/>
                <w:sz w:val="18"/>
                <w:szCs w:val="18"/>
                <w:lang w:val="ro-MD"/>
              </w:rPr>
              <w:t>Lotul</w:t>
            </w:r>
            <w:r>
              <w:rPr>
                <w:b/>
                <w:bCs/>
                <w:i/>
                <w:sz w:val="18"/>
                <w:szCs w:val="18"/>
                <w:lang w:val="ro-MD"/>
              </w:rPr>
              <w:t xml:space="preserve"> 18</w:t>
            </w:r>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132517" w:rsidRPr="00A94C62" w:rsidRDefault="00132517" w:rsidP="003569C1">
            <w:pPr>
              <w:jc w:val="center"/>
              <w:rPr>
                <w:sz w:val="18"/>
                <w:szCs w:val="18"/>
                <w:lang w:val="ro-RO"/>
              </w:rPr>
            </w:pP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132517" w:rsidRPr="00A94C62" w:rsidRDefault="00132517" w:rsidP="003569C1">
            <w:pPr>
              <w:jc w:val="center"/>
              <w:rPr>
                <w:sz w:val="18"/>
                <w:szCs w:val="18"/>
                <w:lang w:val="ro-RO"/>
              </w:rPr>
            </w:pPr>
          </w:p>
        </w:tc>
        <w:tc>
          <w:tcPr>
            <w:tcW w:w="4252" w:type="dxa"/>
            <w:tcBorders>
              <w:top w:val="nil"/>
              <w:left w:val="nil"/>
              <w:bottom w:val="single" w:sz="4" w:space="0" w:color="auto"/>
              <w:right w:val="single" w:sz="4" w:space="0" w:color="auto"/>
            </w:tcBorders>
            <w:shd w:val="clear" w:color="auto" w:fill="DEEAF6" w:themeFill="accent1" w:themeFillTint="33"/>
          </w:tcPr>
          <w:p w:rsidR="00132517" w:rsidRPr="00A94C62" w:rsidRDefault="00132517" w:rsidP="003569C1">
            <w:pPr>
              <w:rPr>
                <w:sz w:val="18"/>
                <w:szCs w:val="18"/>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32517" w:rsidRPr="00A94C62" w:rsidRDefault="00132517" w:rsidP="003569C1">
            <w:pPr>
              <w:spacing w:before="120"/>
              <w:jc w:val="center"/>
              <w:rPr>
                <w:sz w:val="18"/>
                <w:szCs w:val="18"/>
                <w:lang w:val="ro-MD"/>
              </w:rPr>
            </w:pPr>
          </w:p>
        </w:tc>
      </w:tr>
      <w:tr w:rsidR="00132517" w:rsidRPr="004225A2" w:rsidTr="00410AD4">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32517" w:rsidRDefault="001143CF" w:rsidP="003569C1">
            <w:pPr>
              <w:spacing w:before="120"/>
              <w:jc w:val="center"/>
              <w:rPr>
                <w:sz w:val="18"/>
                <w:szCs w:val="18"/>
                <w:lang w:val="ro-MD"/>
              </w:rPr>
            </w:pPr>
            <w:r>
              <w:rPr>
                <w:sz w:val="18"/>
                <w:szCs w:val="18"/>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32517" w:rsidRPr="00BB4103" w:rsidRDefault="00132517" w:rsidP="003569C1">
            <w:pPr>
              <w:spacing w:before="120"/>
              <w:jc w:val="center"/>
              <w:rPr>
                <w:bCs/>
                <w:sz w:val="18"/>
                <w:szCs w:val="18"/>
              </w:rPr>
            </w:pPr>
            <w:r w:rsidRPr="00132517">
              <w:rPr>
                <w:bCs/>
                <w:sz w:val="18"/>
                <w:szCs w:val="18"/>
              </w:rPr>
              <w:t>37000000-8</w:t>
            </w:r>
          </w:p>
        </w:tc>
        <w:tc>
          <w:tcPr>
            <w:tcW w:w="1440" w:type="dxa"/>
            <w:tcBorders>
              <w:top w:val="nil"/>
              <w:left w:val="nil"/>
              <w:bottom w:val="single" w:sz="4" w:space="0" w:color="auto"/>
              <w:right w:val="single" w:sz="4" w:space="0" w:color="auto"/>
            </w:tcBorders>
            <w:shd w:val="clear" w:color="auto" w:fill="DEEAF6" w:themeFill="accent1" w:themeFillTint="33"/>
            <w:vAlign w:val="center"/>
          </w:tcPr>
          <w:p w:rsidR="00132517" w:rsidRPr="00A94C62" w:rsidRDefault="001143CF" w:rsidP="003569C1">
            <w:pPr>
              <w:rPr>
                <w:b/>
                <w:bCs/>
                <w:sz w:val="18"/>
                <w:szCs w:val="18"/>
                <w:lang w:val="ro-RO"/>
              </w:rPr>
            </w:pPr>
            <w:r w:rsidRPr="001143CF">
              <w:rPr>
                <w:b/>
                <w:bCs/>
                <w:sz w:val="18"/>
                <w:szCs w:val="18"/>
                <w:lang w:val="ro-RO"/>
              </w:rPr>
              <w:t xml:space="preserve">Set badminton                                                                                              </w:t>
            </w:r>
          </w:p>
        </w:tc>
        <w:tc>
          <w:tcPr>
            <w:tcW w:w="992" w:type="dxa"/>
            <w:tcBorders>
              <w:top w:val="nil"/>
              <w:left w:val="nil"/>
              <w:bottom w:val="single" w:sz="4" w:space="0" w:color="auto"/>
              <w:right w:val="single" w:sz="4" w:space="0" w:color="auto"/>
            </w:tcBorders>
            <w:shd w:val="clear" w:color="auto" w:fill="DEEAF6" w:themeFill="accent1" w:themeFillTint="33"/>
            <w:vAlign w:val="center"/>
          </w:tcPr>
          <w:p w:rsidR="00132517" w:rsidRPr="00A94C62" w:rsidRDefault="001143CF" w:rsidP="003569C1">
            <w:pPr>
              <w:jc w:val="center"/>
              <w:rPr>
                <w:sz w:val="18"/>
                <w:szCs w:val="18"/>
                <w:lang w:val="ro-RO"/>
              </w:rPr>
            </w:pPr>
            <w:r>
              <w:rPr>
                <w:sz w:val="18"/>
                <w:szCs w:val="18"/>
                <w:lang w:val="ro-RO"/>
              </w:rPr>
              <w:t>buc</w:t>
            </w:r>
          </w:p>
        </w:tc>
        <w:tc>
          <w:tcPr>
            <w:tcW w:w="709" w:type="dxa"/>
            <w:tcBorders>
              <w:top w:val="nil"/>
              <w:left w:val="nil"/>
              <w:bottom w:val="single" w:sz="4" w:space="0" w:color="auto"/>
              <w:right w:val="single" w:sz="4" w:space="0" w:color="auto"/>
            </w:tcBorders>
            <w:shd w:val="clear" w:color="auto" w:fill="DEEAF6" w:themeFill="accent1" w:themeFillTint="33"/>
            <w:vAlign w:val="center"/>
          </w:tcPr>
          <w:p w:rsidR="00132517" w:rsidRPr="00A94C62" w:rsidRDefault="00132517" w:rsidP="003569C1">
            <w:pPr>
              <w:jc w:val="center"/>
              <w:rPr>
                <w:sz w:val="18"/>
                <w:szCs w:val="18"/>
                <w:lang w:val="ro-RO"/>
              </w:rPr>
            </w:pPr>
            <w:r>
              <w:rPr>
                <w:sz w:val="18"/>
                <w:szCs w:val="18"/>
                <w:lang w:val="ro-RO"/>
              </w:rPr>
              <w:t>15</w:t>
            </w:r>
          </w:p>
        </w:tc>
        <w:tc>
          <w:tcPr>
            <w:tcW w:w="4252" w:type="dxa"/>
            <w:tcBorders>
              <w:top w:val="nil"/>
              <w:left w:val="nil"/>
              <w:bottom w:val="single" w:sz="4" w:space="0" w:color="auto"/>
              <w:right w:val="single" w:sz="4" w:space="0" w:color="auto"/>
            </w:tcBorders>
            <w:shd w:val="clear" w:color="auto" w:fill="DEEAF6" w:themeFill="accent1" w:themeFillTint="33"/>
          </w:tcPr>
          <w:p w:rsidR="00132517" w:rsidRDefault="00132517" w:rsidP="003569C1">
            <w:pPr>
              <w:rPr>
                <w:sz w:val="18"/>
                <w:szCs w:val="18"/>
                <w:lang w:val="ro-RO"/>
              </w:rPr>
            </w:pPr>
            <w:r w:rsidRPr="00132517">
              <w:rPr>
                <w:b/>
                <w:bCs/>
                <w:sz w:val="18"/>
                <w:szCs w:val="18"/>
                <w:lang w:val="ro-RO"/>
              </w:rPr>
              <w:t xml:space="preserve">Set badminton  </w:t>
            </w:r>
            <w:r w:rsidRPr="00132517">
              <w:rPr>
                <w:sz w:val="18"/>
                <w:szCs w:val="18"/>
                <w:lang w:val="ro-RO"/>
              </w:rPr>
              <w:t xml:space="preserve">                                                                                            Material cadru: otel</w:t>
            </w:r>
            <w:r w:rsidRPr="00132517">
              <w:rPr>
                <w:sz w:val="18"/>
                <w:szCs w:val="18"/>
                <w:lang w:val="ro-RO"/>
              </w:rPr>
              <w:br/>
              <w:t>Material arbore: oțel</w:t>
            </w:r>
            <w:r w:rsidRPr="00132517">
              <w:rPr>
                <w:sz w:val="18"/>
                <w:szCs w:val="18"/>
                <w:lang w:val="ro-RO"/>
              </w:rPr>
              <w:br/>
              <w:t>Lungime: 65,7 cm</w:t>
            </w:r>
            <w:r w:rsidRPr="00132517">
              <w:rPr>
                <w:sz w:val="18"/>
                <w:szCs w:val="18"/>
                <w:lang w:val="ro-RO"/>
              </w:rPr>
              <w:br/>
              <w:t>Greutate: 110 g</w:t>
            </w:r>
            <w:r w:rsidRPr="00132517">
              <w:rPr>
                <w:sz w:val="18"/>
                <w:szCs w:val="18"/>
                <w:lang w:val="ro-RO"/>
              </w:rPr>
              <w:br/>
              <w:t>Plasă principală: 6-8 kg (14-18 lire)</w:t>
            </w:r>
            <w:r w:rsidRPr="00132517">
              <w:rPr>
                <w:sz w:val="18"/>
                <w:szCs w:val="18"/>
                <w:lang w:val="ro-RO"/>
              </w:rPr>
              <w:br/>
              <w:t>Tensiune laterală: 6-8 kg (14-18 lire)</w:t>
            </w:r>
            <w:r w:rsidRPr="00132517">
              <w:rPr>
                <w:sz w:val="18"/>
                <w:szCs w:val="18"/>
                <w:lang w:val="ro-RO"/>
              </w:rPr>
              <w:br/>
              <w:t>Grosimea mânerului: G1 (80mm)</w:t>
            </w:r>
            <w:r w:rsidRPr="00132517">
              <w:rPr>
                <w:sz w:val="18"/>
                <w:szCs w:val="18"/>
                <w:lang w:val="ro-RO"/>
              </w:rPr>
              <w:br/>
              <w:t>Setul include:</w:t>
            </w:r>
            <w:r w:rsidRPr="00132517">
              <w:rPr>
                <w:sz w:val="18"/>
                <w:szCs w:val="18"/>
                <w:lang w:val="ro-RO"/>
              </w:rPr>
              <w:br/>
              <w:t>Racheta: 2 buc.</w:t>
            </w:r>
            <w:r w:rsidRPr="00132517">
              <w:rPr>
                <w:sz w:val="18"/>
                <w:szCs w:val="18"/>
                <w:lang w:val="ro-RO"/>
              </w:rPr>
              <w:br/>
            </w:r>
            <w:proofErr w:type="spellStart"/>
            <w:r w:rsidRPr="00132517">
              <w:rPr>
                <w:sz w:val="18"/>
                <w:szCs w:val="18"/>
                <w:lang w:val="ro-RO"/>
              </w:rPr>
              <w:t>Mesh</w:t>
            </w:r>
            <w:proofErr w:type="spellEnd"/>
            <w:r w:rsidRPr="00132517">
              <w:rPr>
                <w:sz w:val="18"/>
                <w:szCs w:val="18"/>
                <w:lang w:val="ro-RO"/>
              </w:rPr>
              <w:t>: nailon.</w:t>
            </w:r>
            <w:r w:rsidRPr="00132517">
              <w:rPr>
                <w:sz w:val="18"/>
                <w:szCs w:val="18"/>
                <w:lang w:val="ro-RO"/>
              </w:rPr>
              <w:br/>
              <w:t>Rafturi pliabile: 2 buc.</w:t>
            </w:r>
            <w:r w:rsidRPr="00132517">
              <w:rPr>
                <w:sz w:val="18"/>
                <w:szCs w:val="18"/>
                <w:lang w:val="ro-RO"/>
              </w:rPr>
              <w:br/>
              <w:t>Volan din nailon: 3 buc.</w:t>
            </w:r>
            <w:r w:rsidRPr="00132517">
              <w:rPr>
                <w:sz w:val="18"/>
                <w:szCs w:val="18"/>
                <w:lang w:val="ro-RO"/>
              </w:rPr>
              <w:br/>
              <w:t>Coperta: plină</w:t>
            </w:r>
            <w:r w:rsidRPr="00132517">
              <w:rPr>
                <w:sz w:val="18"/>
                <w:szCs w:val="18"/>
                <w:lang w:val="ro-RO"/>
              </w:rPr>
              <w:br/>
            </w:r>
            <w:proofErr w:type="spellStart"/>
            <w:r w:rsidRPr="00132517">
              <w:rPr>
                <w:sz w:val="18"/>
                <w:szCs w:val="18"/>
                <w:lang w:val="ro-RO"/>
              </w:rPr>
              <w:t>lotka</w:t>
            </w:r>
            <w:proofErr w:type="spellEnd"/>
            <w:r w:rsidRPr="00132517">
              <w:rPr>
                <w:sz w:val="18"/>
                <w:szCs w:val="18"/>
                <w:lang w:val="ro-RO"/>
              </w:rPr>
              <w:t>:</w:t>
            </w:r>
            <w:r w:rsidRPr="00132517">
              <w:rPr>
                <w:sz w:val="18"/>
                <w:szCs w:val="18"/>
                <w:lang w:val="ro-RO"/>
              </w:rPr>
              <w:br/>
              <w:t>Material principal: EVA</w:t>
            </w:r>
            <w:r w:rsidRPr="00132517">
              <w:rPr>
                <w:sz w:val="18"/>
                <w:szCs w:val="18"/>
                <w:lang w:val="ro-RO"/>
              </w:rPr>
              <w:br/>
              <w:t>Material coș: nailon</w:t>
            </w:r>
            <w:r w:rsidRPr="00132517">
              <w:rPr>
                <w:sz w:val="18"/>
                <w:szCs w:val="18"/>
                <w:lang w:val="ro-RO"/>
              </w:rPr>
              <w:br/>
              <w:t>Net:</w:t>
            </w:r>
            <w:r w:rsidRPr="00132517">
              <w:rPr>
                <w:sz w:val="18"/>
                <w:szCs w:val="18"/>
                <w:lang w:val="ro-RO"/>
              </w:rPr>
              <w:br/>
              <w:t>Dimensiuni: 6000 x 300 mm</w:t>
            </w:r>
            <w:r w:rsidRPr="00132517">
              <w:rPr>
                <w:sz w:val="18"/>
                <w:szCs w:val="18"/>
                <w:lang w:val="ro-RO"/>
              </w:rPr>
              <w:br/>
              <w:t>Bastoane:</w:t>
            </w:r>
            <w:r w:rsidRPr="00132517">
              <w:rPr>
                <w:sz w:val="18"/>
                <w:szCs w:val="18"/>
                <w:lang w:val="ro-RO"/>
              </w:rPr>
              <w:br/>
              <w:t>Diametru: 19 mm.</w:t>
            </w:r>
            <w:r w:rsidRPr="00132517">
              <w:rPr>
                <w:sz w:val="18"/>
                <w:szCs w:val="18"/>
                <w:lang w:val="ro-RO"/>
              </w:rPr>
              <w:br/>
              <w:t>Material: otel.</w:t>
            </w:r>
          </w:p>
          <w:p w:rsidR="007F76E7" w:rsidRPr="00132517" w:rsidRDefault="007F76E7" w:rsidP="003569C1">
            <w:pPr>
              <w:rPr>
                <w:sz w:val="18"/>
                <w:szCs w:val="18"/>
                <w:lang w:val="ro-RO"/>
              </w:rPr>
            </w:pPr>
            <w:r w:rsidRPr="007F76E7">
              <w:rPr>
                <w:bCs/>
                <w:sz w:val="18"/>
                <w:szCs w:val="18"/>
                <w:lang w:val="ro-RO"/>
              </w:rPr>
              <w:t xml:space="preserve">Produs în condiții de fabrică, de calitate impecabilă. Livrarea (în termen de 20 zile la sediul instituției), montarea și instalarea din contul operatorului economic, conform cerințelor instituțiilor de învățământ. </w:t>
            </w:r>
            <w:proofErr w:type="spellStart"/>
            <w:r w:rsidRPr="007F76E7">
              <w:rPr>
                <w:bCs/>
                <w:sz w:val="18"/>
                <w:szCs w:val="18"/>
                <w:lang w:val="ro-RO"/>
              </w:rPr>
              <w:t>Garanţie</w:t>
            </w:r>
            <w:proofErr w:type="spellEnd"/>
            <w:r w:rsidRPr="007F76E7">
              <w:rPr>
                <w:bCs/>
                <w:sz w:val="18"/>
                <w:szCs w:val="18"/>
                <w:lang w:val="ro-RO"/>
              </w:rPr>
              <w:t xml:space="preserve"> – 2 ani.</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32517" w:rsidRPr="001143CF" w:rsidRDefault="001143CF" w:rsidP="003569C1">
            <w:pPr>
              <w:spacing w:before="120"/>
              <w:jc w:val="center"/>
              <w:rPr>
                <w:b/>
                <w:sz w:val="18"/>
                <w:szCs w:val="18"/>
                <w:lang w:val="ro-MD"/>
              </w:rPr>
            </w:pPr>
            <w:r w:rsidRPr="001143CF">
              <w:rPr>
                <w:b/>
                <w:sz w:val="18"/>
                <w:szCs w:val="18"/>
              </w:rPr>
              <w:t>11325</w:t>
            </w:r>
          </w:p>
        </w:tc>
      </w:tr>
      <w:tr w:rsidR="0069001F" w:rsidRPr="004225A2" w:rsidTr="006A466D">
        <w:trPr>
          <w:trHeight w:val="397"/>
        </w:trPr>
        <w:tc>
          <w:tcPr>
            <w:tcW w:w="8955"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A94C62" w:rsidRDefault="0069001F" w:rsidP="001143CF">
            <w:pPr>
              <w:spacing w:before="120"/>
              <w:jc w:val="center"/>
              <w:rPr>
                <w:sz w:val="18"/>
                <w:szCs w:val="18"/>
                <w:lang w:val="ro-MD"/>
              </w:rPr>
            </w:pPr>
            <w:r w:rsidRPr="00A94C62">
              <w:rPr>
                <w:b/>
                <w:sz w:val="18"/>
                <w:szCs w:val="18"/>
                <w:lang w:val="ro-MD"/>
              </w:rPr>
              <w:t>Valoarea estimativă totală</w:t>
            </w:r>
            <w:r w:rsidR="001143CF">
              <w:rPr>
                <w:b/>
                <w:sz w:val="18"/>
                <w:szCs w:val="18"/>
                <w:lang w:val="ro-MD"/>
              </w:rPr>
              <w:t xml:space="preserve"> </w:t>
            </w:r>
            <w:r w:rsidR="001143CF" w:rsidRPr="001143CF">
              <w:rPr>
                <w:b/>
                <w:sz w:val="18"/>
                <w:szCs w:val="18"/>
                <w:lang w:val="ro-MD"/>
              </w:rPr>
              <w:t>215290.00</w:t>
            </w:r>
            <w:r w:rsidR="001143CF">
              <w:rPr>
                <w:b/>
                <w:sz w:val="18"/>
                <w:szCs w:val="18"/>
                <w:lang w:val="ro-MD"/>
              </w:rPr>
              <w:t xml:space="preserve"> fără TVA</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9001F" w:rsidRPr="00A94C62" w:rsidRDefault="0069001F" w:rsidP="005B715A">
            <w:pPr>
              <w:jc w:val="center"/>
              <w:rPr>
                <w:color w:val="000000"/>
                <w:sz w:val="18"/>
                <w:szCs w:val="18"/>
                <w:lang w:val="ro-MD"/>
              </w:rPr>
            </w:pPr>
          </w:p>
        </w:tc>
      </w:tr>
    </w:tbl>
    <w:p w:rsidR="0041000F" w:rsidRPr="004225A2" w:rsidRDefault="00B072A5" w:rsidP="004F6142">
      <w:pPr>
        <w:numPr>
          <w:ilvl w:val="0"/>
          <w:numId w:val="3"/>
        </w:numPr>
        <w:tabs>
          <w:tab w:val="right" w:pos="426"/>
        </w:tabs>
        <w:spacing w:before="120"/>
        <w:ind w:left="360"/>
        <w:rPr>
          <w:b/>
          <w:sz w:val="24"/>
          <w:szCs w:val="24"/>
          <w:lang w:val="ro-MD"/>
        </w:rPr>
      </w:pPr>
      <w:r w:rsidRPr="004225A2">
        <w:rPr>
          <w:b/>
          <w:sz w:val="24"/>
          <w:szCs w:val="24"/>
          <w:lang w:val="ro-MD"/>
        </w:rPr>
        <w:lastRenderedPageBreak/>
        <w:t xml:space="preserve">În cazul în care contractul este </w:t>
      </w:r>
      <w:r w:rsidR="004225A2" w:rsidRPr="004225A2">
        <w:rPr>
          <w:b/>
          <w:sz w:val="24"/>
          <w:szCs w:val="24"/>
          <w:lang w:val="ro-MD"/>
        </w:rPr>
        <w:t>împărțit</w:t>
      </w:r>
      <w:r w:rsidRPr="004225A2">
        <w:rPr>
          <w:b/>
          <w:sz w:val="24"/>
          <w:szCs w:val="24"/>
          <w:lang w:val="ro-MD"/>
        </w:rPr>
        <w:t xml:space="preserve"> pe loturi u</w:t>
      </w:r>
      <w:r w:rsidR="00602AC3" w:rsidRPr="004225A2">
        <w:rPr>
          <w:b/>
          <w:sz w:val="24"/>
          <w:szCs w:val="24"/>
          <w:lang w:val="ro-MD"/>
        </w:rPr>
        <w:t>n operator economic poate depune oferta</w:t>
      </w:r>
      <w:r w:rsidR="007F1077" w:rsidRPr="004225A2">
        <w:rPr>
          <w:b/>
          <w:sz w:val="24"/>
          <w:szCs w:val="24"/>
          <w:lang w:val="ro-MD"/>
        </w:rPr>
        <w:t xml:space="preserve"> (se va selecta)</w:t>
      </w:r>
      <w:r w:rsidR="00602AC3" w:rsidRPr="004225A2">
        <w:rPr>
          <w:b/>
          <w:sz w:val="24"/>
          <w:szCs w:val="24"/>
          <w:lang w:val="ro-MD"/>
        </w:rPr>
        <w:t>:</w:t>
      </w:r>
    </w:p>
    <w:p w:rsidR="00602AC3" w:rsidRPr="005D4163" w:rsidRDefault="00602AC3" w:rsidP="00DB2FA4">
      <w:pPr>
        <w:pStyle w:val="aa"/>
        <w:numPr>
          <w:ilvl w:val="0"/>
          <w:numId w:val="19"/>
        </w:numPr>
        <w:shd w:val="clear" w:color="auto" w:fill="FFFF00"/>
        <w:tabs>
          <w:tab w:val="right" w:pos="426"/>
        </w:tabs>
        <w:contextualSpacing w:val="0"/>
        <w:rPr>
          <w:b/>
          <w:sz w:val="24"/>
          <w:szCs w:val="24"/>
          <w:lang w:val="ro-MD"/>
        </w:rPr>
      </w:pPr>
      <w:r w:rsidRPr="005D4163">
        <w:rPr>
          <w:b/>
          <w:sz w:val="24"/>
          <w:szCs w:val="24"/>
          <w:lang w:val="ro-MD"/>
        </w:rPr>
        <w:t>Pentru un singur lot;</w:t>
      </w:r>
    </w:p>
    <w:p w:rsidR="00602AC3" w:rsidRPr="005D4163" w:rsidRDefault="00602AC3" w:rsidP="00DB2FA4">
      <w:pPr>
        <w:pStyle w:val="aa"/>
        <w:numPr>
          <w:ilvl w:val="0"/>
          <w:numId w:val="19"/>
        </w:numPr>
        <w:shd w:val="clear" w:color="auto" w:fill="FFFF00"/>
        <w:tabs>
          <w:tab w:val="right" w:pos="426"/>
        </w:tabs>
        <w:contextualSpacing w:val="0"/>
        <w:rPr>
          <w:b/>
          <w:sz w:val="24"/>
          <w:szCs w:val="24"/>
          <w:lang w:val="ro-MD"/>
        </w:rPr>
      </w:pPr>
      <w:r w:rsidRPr="005D4163">
        <w:rPr>
          <w:b/>
          <w:sz w:val="24"/>
          <w:szCs w:val="24"/>
          <w:lang w:val="ro-MD"/>
        </w:rPr>
        <w:t>Pentru mai multe loturi;</w:t>
      </w:r>
    </w:p>
    <w:p w:rsidR="00602AC3" w:rsidRPr="004225A2" w:rsidRDefault="007F1077" w:rsidP="00DB2FA4">
      <w:pPr>
        <w:pStyle w:val="aa"/>
        <w:numPr>
          <w:ilvl w:val="0"/>
          <w:numId w:val="19"/>
        </w:numPr>
        <w:shd w:val="clear" w:color="auto" w:fill="FFFF00"/>
        <w:tabs>
          <w:tab w:val="right" w:pos="426"/>
        </w:tabs>
        <w:contextualSpacing w:val="0"/>
        <w:rPr>
          <w:sz w:val="24"/>
          <w:szCs w:val="24"/>
          <w:lang w:val="ro-MD"/>
        </w:rPr>
      </w:pPr>
      <w:r w:rsidRPr="005D4163">
        <w:rPr>
          <w:b/>
          <w:sz w:val="24"/>
          <w:szCs w:val="24"/>
          <w:lang w:val="ro-MD"/>
        </w:rPr>
        <w:t>Pentru toate loturile</w:t>
      </w:r>
      <w:r w:rsidRPr="004225A2">
        <w:rPr>
          <w:sz w:val="24"/>
          <w:szCs w:val="24"/>
          <w:lang w:val="ro-MD"/>
        </w:rPr>
        <w:t>;</w:t>
      </w:r>
    </w:p>
    <w:p w:rsidR="007F1077" w:rsidRPr="004225A2" w:rsidRDefault="007F1077" w:rsidP="005D4163">
      <w:pPr>
        <w:pStyle w:val="aa"/>
        <w:numPr>
          <w:ilvl w:val="0"/>
          <w:numId w:val="19"/>
        </w:numPr>
        <w:tabs>
          <w:tab w:val="right" w:pos="426"/>
        </w:tabs>
        <w:contextualSpacing w:val="0"/>
        <w:rPr>
          <w:sz w:val="24"/>
          <w:szCs w:val="24"/>
          <w:lang w:val="ro-MD"/>
        </w:rPr>
      </w:pPr>
      <w:r w:rsidRPr="004225A2">
        <w:rPr>
          <w:sz w:val="24"/>
          <w:szCs w:val="24"/>
          <w:lang w:val="ro-MD"/>
        </w:rPr>
        <w:t xml:space="preserve">Alte limitări privind numărul de loturi care pot fi atribuite </w:t>
      </w:r>
      <w:r w:rsidR="004225A2" w:rsidRPr="004225A2">
        <w:rPr>
          <w:sz w:val="24"/>
          <w:szCs w:val="24"/>
          <w:lang w:val="ro-MD"/>
        </w:rPr>
        <w:t>aceluiași</w:t>
      </w:r>
      <w:r w:rsidRPr="004225A2">
        <w:rPr>
          <w:sz w:val="24"/>
          <w:szCs w:val="24"/>
          <w:lang w:val="ro-MD"/>
        </w:rPr>
        <w:t xml:space="preserve"> ofertant.</w:t>
      </w:r>
    </w:p>
    <w:p w:rsidR="001224DA"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Admiterea sau interzicerea ofertelor alternative: </w:t>
      </w:r>
      <w:r w:rsidR="005D4163" w:rsidRPr="005D4163">
        <w:rPr>
          <w:b/>
          <w:sz w:val="24"/>
          <w:szCs w:val="24"/>
          <w:shd w:val="clear" w:color="auto" w:fill="FFFF00"/>
          <w:lang w:val="ro-MD"/>
        </w:rPr>
        <w:t xml:space="preserve">nu se admite </w:t>
      </w:r>
      <w:r w:rsidRPr="00DB2FA4">
        <w:rPr>
          <w:b/>
          <w:sz w:val="24"/>
          <w:szCs w:val="24"/>
          <w:shd w:val="clear" w:color="auto" w:fill="FFFF00"/>
          <w:lang w:val="ro-MD"/>
        </w:rPr>
        <w:t>__</w:t>
      </w:r>
    </w:p>
    <w:p w:rsidR="00193507" w:rsidRPr="004225A2" w:rsidRDefault="00193507" w:rsidP="00193507">
      <w:pPr>
        <w:tabs>
          <w:tab w:val="right" w:pos="426"/>
        </w:tabs>
        <w:ind w:left="6206"/>
        <w:rPr>
          <w:szCs w:val="24"/>
          <w:lang w:val="ro-MD"/>
        </w:rPr>
      </w:pPr>
      <w:r w:rsidRPr="004225A2">
        <w:rPr>
          <w:szCs w:val="24"/>
          <w:lang w:val="ro-MD"/>
        </w:rPr>
        <w:t>(indicați se admite sau nu se admite)</w:t>
      </w:r>
    </w:p>
    <w:p w:rsidR="001224DA" w:rsidRPr="004225A2" w:rsidRDefault="00193507" w:rsidP="008876C3">
      <w:pPr>
        <w:numPr>
          <w:ilvl w:val="0"/>
          <w:numId w:val="3"/>
        </w:numPr>
        <w:tabs>
          <w:tab w:val="left" w:pos="0"/>
          <w:tab w:val="left" w:pos="284"/>
          <w:tab w:val="left" w:pos="426"/>
        </w:tabs>
        <w:spacing w:before="120"/>
        <w:ind w:left="284" w:hanging="284"/>
        <w:rPr>
          <w:b/>
          <w:sz w:val="24"/>
          <w:szCs w:val="24"/>
          <w:lang w:val="ro-MD"/>
        </w:rPr>
      </w:pPr>
      <w:r w:rsidRPr="004225A2">
        <w:rPr>
          <w:b/>
          <w:sz w:val="24"/>
          <w:szCs w:val="24"/>
          <w:lang w:val="ro-MD"/>
        </w:rPr>
        <w:t>Termenii</w:t>
      </w:r>
      <w:r w:rsidR="001224DA" w:rsidRPr="004225A2">
        <w:rPr>
          <w:b/>
          <w:sz w:val="24"/>
          <w:szCs w:val="24"/>
          <w:lang w:val="ro-MD"/>
        </w:rPr>
        <w:t xml:space="preserve"> și condițiile de livr</w:t>
      </w:r>
      <w:r w:rsidRPr="004225A2">
        <w:rPr>
          <w:b/>
          <w:sz w:val="24"/>
          <w:szCs w:val="24"/>
          <w:lang w:val="ro-MD"/>
        </w:rPr>
        <w:t>are/prestare/executare solicitați</w:t>
      </w:r>
      <w:r w:rsidR="001224DA" w:rsidRPr="004225A2">
        <w:rPr>
          <w:b/>
          <w:sz w:val="24"/>
          <w:szCs w:val="24"/>
          <w:lang w:val="ro-MD"/>
        </w:rPr>
        <w:t xml:space="preserve">: </w:t>
      </w:r>
      <w:r w:rsidR="00B84015">
        <w:rPr>
          <w:b/>
          <w:sz w:val="24"/>
          <w:szCs w:val="24"/>
          <w:lang w:val="ro-RO"/>
        </w:rPr>
        <w:t xml:space="preserve">Livrarea </w:t>
      </w:r>
      <w:r w:rsidR="005D4163" w:rsidRPr="005D4163">
        <w:rPr>
          <w:b/>
          <w:sz w:val="24"/>
          <w:szCs w:val="24"/>
          <w:lang w:val="ro-RO"/>
        </w:rPr>
        <w:t>în termen de 20 zile</w:t>
      </w:r>
      <w:r w:rsidR="00B84015">
        <w:rPr>
          <w:b/>
          <w:sz w:val="24"/>
          <w:szCs w:val="24"/>
          <w:lang w:val="ro-RO"/>
        </w:rPr>
        <w:t xml:space="preserve"> lucrătoare</w:t>
      </w:r>
      <w:r w:rsidR="005D4163" w:rsidRPr="005D4163">
        <w:rPr>
          <w:b/>
          <w:sz w:val="24"/>
          <w:szCs w:val="24"/>
          <w:lang w:val="ro-RO"/>
        </w:rPr>
        <w:t xml:space="preserve"> </w:t>
      </w:r>
      <w:r w:rsidR="005D4163">
        <w:rPr>
          <w:b/>
          <w:sz w:val="24"/>
          <w:szCs w:val="24"/>
          <w:shd w:val="clear" w:color="auto" w:fill="FFFF00"/>
          <w:lang w:val="ro-MD"/>
        </w:rPr>
        <w:t>după înregistrarea contractului</w:t>
      </w:r>
      <w:r w:rsidR="00B84015">
        <w:rPr>
          <w:b/>
          <w:sz w:val="24"/>
          <w:szCs w:val="24"/>
          <w:shd w:val="clear" w:color="auto" w:fill="FFFF00"/>
          <w:lang w:val="ro-MD"/>
        </w:rPr>
        <w:t>.</w:t>
      </w:r>
    </w:p>
    <w:p w:rsidR="00086B34"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Termenul de valabilitate a contractului</w:t>
      </w:r>
      <w:r w:rsidRPr="00DB2FA4">
        <w:rPr>
          <w:b/>
          <w:sz w:val="24"/>
          <w:szCs w:val="24"/>
          <w:shd w:val="clear" w:color="auto" w:fill="FFFF00"/>
          <w:lang w:val="ro-MD"/>
        </w:rPr>
        <w:t>:</w:t>
      </w:r>
      <w:r w:rsidR="00B84015">
        <w:rPr>
          <w:b/>
          <w:sz w:val="24"/>
          <w:szCs w:val="24"/>
          <w:shd w:val="clear" w:color="auto" w:fill="FFFF00"/>
          <w:lang w:val="ro-MD"/>
        </w:rPr>
        <w:t>31.12.2022</w:t>
      </w:r>
    </w:p>
    <w:p w:rsidR="00086B34" w:rsidRPr="004225A2" w:rsidRDefault="00086B34" w:rsidP="004F6142">
      <w:pPr>
        <w:numPr>
          <w:ilvl w:val="0"/>
          <w:numId w:val="3"/>
        </w:numPr>
        <w:tabs>
          <w:tab w:val="right" w:pos="426"/>
        </w:tabs>
        <w:spacing w:before="120"/>
        <w:ind w:left="360"/>
        <w:rPr>
          <w:b/>
          <w:sz w:val="24"/>
          <w:szCs w:val="24"/>
          <w:lang w:val="ro-MD"/>
        </w:rPr>
      </w:pPr>
      <w:r w:rsidRPr="004225A2">
        <w:rPr>
          <w:b/>
          <w:sz w:val="24"/>
          <w:szCs w:val="24"/>
          <w:lang w:val="ro-MD"/>
        </w:rPr>
        <w:t>Contract de achiziție rezervat atelierelor protejate sau că acesta poate fi executat numai în cadrul unor programe de angajare protejată</w:t>
      </w:r>
      <w:r w:rsidR="00444B84" w:rsidRPr="004225A2">
        <w:rPr>
          <w:b/>
          <w:sz w:val="24"/>
          <w:szCs w:val="24"/>
          <w:lang w:val="ro-MD"/>
        </w:rPr>
        <w:t xml:space="preserve"> (după caz)</w:t>
      </w:r>
      <w:r w:rsidRPr="004225A2">
        <w:rPr>
          <w:b/>
          <w:sz w:val="24"/>
          <w:szCs w:val="24"/>
          <w:lang w:val="ro-MD"/>
        </w:rPr>
        <w:t xml:space="preserve">: </w:t>
      </w:r>
      <w:r w:rsidR="00B84015">
        <w:rPr>
          <w:b/>
          <w:sz w:val="24"/>
          <w:szCs w:val="24"/>
          <w:shd w:val="clear" w:color="auto" w:fill="FFFF00"/>
          <w:lang w:val="ro-MD"/>
        </w:rPr>
        <w:t>nu</w:t>
      </w:r>
    </w:p>
    <w:p w:rsidR="006C11CA" w:rsidRPr="004225A2" w:rsidRDefault="006C11CA" w:rsidP="006C11CA">
      <w:pPr>
        <w:pStyle w:val="aa"/>
        <w:tabs>
          <w:tab w:val="right" w:pos="426"/>
        </w:tabs>
        <w:ind w:left="7560" w:hanging="630"/>
        <w:rPr>
          <w:szCs w:val="24"/>
          <w:lang w:val="ro-MD"/>
        </w:rPr>
      </w:pPr>
      <w:r w:rsidRPr="004225A2">
        <w:rPr>
          <w:szCs w:val="24"/>
          <w:lang w:val="ro-MD"/>
        </w:rPr>
        <w:t>(indicați da sau nu)</w:t>
      </w:r>
    </w:p>
    <w:p w:rsidR="00444B84" w:rsidRPr="004225A2" w:rsidRDefault="00444B84" w:rsidP="004F6142">
      <w:pPr>
        <w:numPr>
          <w:ilvl w:val="0"/>
          <w:numId w:val="3"/>
        </w:numPr>
        <w:tabs>
          <w:tab w:val="right" w:pos="426"/>
        </w:tabs>
        <w:spacing w:before="120"/>
        <w:ind w:left="360"/>
        <w:rPr>
          <w:b/>
          <w:sz w:val="24"/>
          <w:szCs w:val="24"/>
          <w:lang w:val="ro-MD"/>
        </w:rPr>
      </w:pPr>
      <w:r w:rsidRPr="004225A2">
        <w:rPr>
          <w:b/>
          <w:sz w:val="24"/>
          <w:szCs w:val="24"/>
          <w:lang w:val="ro-MD"/>
        </w:rPr>
        <w:t>P</w:t>
      </w:r>
      <w:r w:rsidR="00086B34" w:rsidRPr="004225A2">
        <w:rPr>
          <w:b/>
          <w:sz w:val="24"/>
          <w:szCs w:val="24"/>
          <w:lang w:val="ro-MD"/>
        </w:rPr>
        <w:t xml:space="preserve">restarea serviciului este rezervată unei anumite profesii în temeiul unor acte cu putere de lege </w:t>
      </w:r>
      <w:r w:rsidR="006C11CA" w:rsidRPr="004225A2">
        <w:rPr>
          <w:b/>
          <w:sz w:val="24"/>
          <w:szCs w:val="24"/>
          <w:lang w:val="ro-MD"/>
        </w:rPr>
        <w:t xml:space="preserve">sau al unor acte administrative </w:t>
      </w:r>
      <w:r w:rsidRPr="004225A2">
        <w:rPr>
          <w:b/>
          <w:sz w:val="24"/>
          <w:szCs w:val="24"/>
          <w:lang w:val="ro-MD"/>
        </w:rPr>
        <w:t xml:space="preserve">(după caz): </w:t>
      </w:r>
      <w:r w:rsidR="00B84015" w:rsidRPr="00B84015">
        <w:rPr>
          <w:b/>
          <w:sz w:val="24"/>
          <w:szCs w:val="24"/>
          <w:lang w:val="ro-MD"/>
        </w:rPr>
        <w:t xml:space="preserve">nu se aplică </w:t>
      </w:r>
    </w:p>
    <w:p w:rsidR="006C11CA" w:rsidRPr="004225A2" w:rsidRDefault="006C11CA" w:rsidP="006C11CA">
      <w:pPr>
        <w:pStyle w:val="aa"/>
        <w:tabs>
          <w:tab w:val="right" w:pos="426"/>
        </w:tabs>
        <w:ind w:left="0"/>
        <w:jc w:val="center"/>
        <w:rPr>
          <w:szCs w:val="24"/>
          <w:lang w:val="ro-MD"/>
        </w:rPr>
      </w:pPr>
      <w:r w:rsidRPr="004225A2">
        <w:rPr>
          <w:szCs w:val="24"/>
          <w:lang w:val="ro-MD"/>
        </w:rPr>
        <w:t xml:space="preserve">(se </w:t>
      </w:r>
      <w:r w:rsidR="004225A2" w:rsidRPr="004225A2">
        <w:rPr>
          <w:szCs w:val="24"/>
          <w:lang w:val="ro-MD"/>
        </w:rPr>
        <w:t>menționează</w:t>
      </w:r>
      <w:r w:rsidRPr="004225A2">
        <w:rPr>
          <w:szCs w:val="24"/>
          <w:lang w:val="ro-MD"/>
        </w:rPr>
        <w:t xml:space="preserve"> respectivele acte cu putere de lege </w:t>
      </w:r>
      <w:r w:rsidR="00AC2788" w:rsidRPr="004225A2">
        <w:rPr>
          <w:szCs w:val="24"/>
          <w:lang w:val="ro-MD"/>
        </w:rPr>
        <w:t>și</w:t>
      </w:r>
      <w:r w:rsidRPr="004225A2">
        <w:rPr>
          <w:szCs w:val="24"/>
          <w:lang w:val="ro-MD"/>
        </w:rPr>
        <w:t xml:space="preserve"> acte administrative)</w:t>
      </w:r>
    </w:p>
    <w:p w:rsidR="00444B84" w:rsidRPr="004225A2" w:rsidRDefault="004225A2" w:rsidP="004F6142">
      <w:pPr>
        <w:numPr>
          <w:ilvl w:val="0"/>
          <w:numId w:val="3"/>
        </w:numPr>
        <w:tabs>
          <w:tab w:val="right" w:pos="426"/>
        </w:tabs>
        <w:spacing w:before="120"/>
        <w:ind w:left="360"/>
        <w:rPr>
          <w:b/>
          <w:sz w:val="24"/>
          <w:szCs w:val="24"/>
          <w:lang w:val="ro-MD"/>
        </w:rPr>
      </w:pPr>
      <w:r>
        <w:rPr>
          <w:b/>
          <w:sz w:val="24"/>
          <w:szCs w:val="24"/>
          <w:lang w:val="ro-MD"/>
        </w:rPr>
        <w:t>Scurta descriere a criteriilor</w:t>
      </w:r>
      <w:r w:rsidR="006C11CA" w:rsidRPr="004225A2">
        <w:rPr>
          <w:b/>
          <w:sz w:val="24"/>
          <w:szCs w:val="24"/>
          <w:lang w:val="ro-MD"/>
        </w:rPr>
        <w:t xml:space="preserve"> privind eligibilitatea operatorilor economici care pot determina eliminarea acestora </w:t>
      </w:r>
      <w:r w:rsidR="00AC2788" w:rsidRPr="004225A2">
        <w:rPr>
          <w:b/>
          <w:sz w:val="24"/>
          <w:szCs w:val="24"/>
          <w:lang w:val="ro-MD"/>
        </w:rPr>
        <w:t>și</w:t>
      </w:r>
      <w:r w:rsidR="006C11CA" w:rsidRPr="004225A2">
        <w:rPr>
          <w:b/>
          <w:sz w:val="24"/>
          <w:szCs w:val="24"/>
          <w:lang w:val="ro-MD"/>
        </w:rPr>
        <w:t xml:space="preserve"> a criteriilor de </w:t>
      </w:r>
      <w:r w:rsidR="00AC2788" w:rsidRPr="004225A2">
        <w:rPr>
          <w:b/>
          <w:sz w:val="24"/>
          <w:szCs w:val="24"/>
          <w:lang w:val="ro-MD"/>
        </w:rPr>
        <w:t>selecție</w:t>
      </w:r>
      <w:r w:rsidR="006C11CA" w:rsidRPr="004225A2">
        <w:rPr>
          <w:b/>
          <w:sz w:val="24"/>
          <w:szCs w:val="24"/>
          <w:lang w:val="ro-MD"/>
        </w:rPr>
        <w:t xml:space="preserve">; nivelul minim (nivelurile minime) al (ale) </w:t>
      </w:r>
      <w:r w:rsidR="00AC2788" w:rsidRPr="004225A2">
        <w:rPr>
          <w:b/>
          <w:sz w:val="24"/>
          <w:szCs w:val="24"/>
          <w:lang w:val="ro-MD"/>
        </w:rPr>
        <w:t>cerințelor</w:t>
      </w:r>
      <w:r w:rsidR="006C11CA" w:rsidRPr="004225A2">
        <w:rPr>
          <w:b/>
          <w:sz w:val="24"/>
          <w:szCs w:val="24"/>
          <w:lang w:val="ro-MD"/>
        </w:rPr>
        <w:t xml:space="preserve"> eventual impuse; se </w:t>
      </w:r>
      <w:r w:rsidR="00AC2788" w:rsidRPr="004225A2">
        <w:rPr>
          <w:b/>
          <w:sz w:val="24"/>
          <w:szCs w:val="24"/>
          <w:lang w:val="ro-MD"/>
        </w:rPr>
        <w:t>menționează</w:t>
      </w:r>
      <w:r w:rsidR="006C11CA" w:rsidRPr="004225A2">
        <w:rPr>
          <w:b/>
          <w:sz w:val="24"/>
          <w:szCs w:val="24"/>
          <w:lang w:val="ro-MD"/>
        </w:rPr>
        <w:t xml:space="preserve"> </w:t>
      </w:r>
      <w:r w:rsidR="00AC2788" w:rsidRPr="004225A2">
        <w:rPr>
          <w:b/>
          <w:sz w:val="24"/>
          <w:szCs w:val="24"/>
          <w:lang w:val="ro-MD"/>
        </w:rPr>
        <w:t>informațiile</w:t>
      </w:r>
      <w:r w:rsidR="006C11CA" w:rsidRPr="004225A2">
        <w:rPr>
          <w:b/>
          <w:sz w:val="24"/>
          <w:szCs w:val="24"/>
          <w:lang w:val="ro-MD"/>
        </w:rPr>
        <w:t xml:space="preserve"> solicitate (DUAE, </w:t>
      </w:r>
      <w:r w:rsidR="00AC2788" w:rsidRPr="004225A2">
        <w:rPr>
          <w:b/>
          <w:sz w:val="24"/>
          <w:szCs w:val="24"/>
          <w:lang w:val="ro-MD"/>
        </w:rPr>
        <w:t>documentație</w:t>
      </w:r>
      <w:r w:rsidR="006C11CA" w:rsidRPr="004225A2">
        <w:rPr>
          <w:b/>
          <w:sz w:val="24"/>
          <w:szCs w:val="24"/>
          <w:lang w:val="ro-MD"/>
        </w:rPr>
        <w:t>)</w:t>
      </w:r>
      <w:r w:rsidR="00444B84" w:rsidRPr="004225A2">
        <w:rPr>
          <w:b/>
          <w:sz w:val="24"/>
          <w:szCs w:val="24"/>
          <w:lang w:val="ro-MD"/>
        </w:rPr>
        <w:t xml:space="preserve">: </w:t>
      </w:r>
    </w:p>
    <w:tbl>
      <w:tblPr>
        <w:tblStyle w:val="a9"/>
        <w:tblW w:w="0" w:type="auto"/>
        <w:tblLook w:val="04A0" w:firstRow="1" w:lastRow="0" w:firstColumn="1" w:lastColumn="0" w:noHBand="0" w:noVBand="1"/>
      </w:tblPr>
      <w:tblGrid>
        <w:gridCol w:w="577"/>
        <w:gridCol w:w="3104"/>
        <w:gridCol w:w="4324"/>
        <w:gridCol w:w="1623"/>
      </w:tblGrid>
      <w:tr w:rsidR="00444B84" w:rsidRPr="004225A2" w:rsidTr="00047A53">
        <w:tc>
          <w:tcPr>
            <w:tcW w:w="577" w:type="dxa"/>
            <w:shd w:val="clear" w:color="auto" w:fill="D9D9D9" w:themeFill="background1" w:themeFillShade="D9"/>
          </w:tcPr>
          <w:p w:rsidR="00444B84" w:rsidRPr="004225A2" w:rsidRDefault="00444B84" w:rsidP="008876C3">
            <w:pPr>
              <w:tabs>
                <w:tab w:val="left" w:pos="612"/>
              </w:tabs>
              <w:spacing w:before="120" w:after="120"/>
              <w:rPr>
                <w:b/>
                <w:iCs/>
                <w:lang w:val="ro-MD"/>
              </w:rPr>
            </w:pPr>
            <w:r w:rsidRPr="004225A2">
              <w:rPr>
                <w:b/>
                <w:iCs/>
                <w:lang w:val="ro-MD"/>
              </w:rPr>
              <w:t>Nr. d/o</w:t>
            </w:r>
          </w:p>
        </w:tc>
        <w:tc>
          <w:tcPr>
            <w:tcW w:w="3104" w:type="dxa"/>
            <w:shd w:val="clear" w:color="auto" w:fill="D9D9D9" w:themeFill="background1" w:themeFillShade="D9"/>
          </w:tcPr>
          <w:p w:rsidR="00444B84" w:rsidRPr="004225A2" w:rsidRDefault="006C11CA" w:rsidP="006C11CA">
            <w:pPr>
              <w:tabs>
                <w:tab w:val="left" w:pos="612"/>
              </w:tabs>
              <w:spacing w:before="120" w:after="120"/>
              <w:jc w:val="center"/>
              <w:rPr>
                <w:b/>
                <w:iCs/>
                <w:lang w:val="ro-MD"/>
              </w:rPr>
            </w:pPr>
            <w:r w:rsidRPr="004225A2">
              <w:rPr>
                <w:b/>
                <w:iCs/>
                <w:lang w:val="ro-MD"/>
              </w:rPr>
              <w:t>Descrierea criteriului/cerinței</w:t>
            </w:r>
          </w:p>
        </w:tc>
        <w:tc>
          <w:tcPr>
            <w:tcW w:w="4324" w:type="dxa"/>
            <w:shd w:val="clear" w:color="auto" w:fill="D9D9D9" w:themeFill="background1" w:themeFillShade="D9"/>
          </w:tcPr>
          <w:p w:rsidR="00444B84" w:rsidRPr="004225A2" w:rsidRDefault="00444B84" w:rsidP="008876C3">
            <w:pPr>
              <w:tabs>
                <w:tab w:val="left" w:pos="612"/>
              </w:tabs>
              <w:spacing w:before="120" w:after="120"/>
              <w:rPr>
                <w:b/>
                <w:iCs/>
                <w:lang w:val="ro-MD"/>
              </w:rPr>
            </w:pPr>
            <w:r w:rsidRPr="004225A2">
              <w:rPr>
                <w:b/>
                <w:iCs/>
                <w:lang w:val="ro-MD"/>
              </w:rPr>
              <w:t xml:space="preserve">Mod de demonstrare a îndeplinirii </w:t>
            </w:r>
            <w:r w:rsidR="006C11CA" w:rsidRPr="004225A2">
              <w:rPr>
                <w:b/>
                <w:iCs/>
                <w:lang w:val="ro-MD"/>
              </w:rPr>
              <w:t>criteriului/</w:t>
            </w:r>
            <w:r w:rsidR="007F1077" w:rsidRPr="004225A2">
              <w:rPr>
                <w:b/>
                <w:iCs/>
                <w:lang w:val="ro-MD"/>
              </w:rPr>
              <w:t>cerinței</w:t>
            </w:r>
            <w:r w:rsidRPr="004225A2">
              <w:rPr>
                <w:b/>
                <w:iCs/>
                <w:lang w:val="ro-MD"/>
              </w:rPr>
              <w:t>:</w:t>
            </w:r>
          </w:p>
        </w:tc>
        <w:tc>
          <w:tcPr>
            <w:tcW w:w="1623" w:type="dxa"/>
            <w:shd w:val="clear" w:color="auto" w:fill="D9D9D9" w:themeFill="background1" w:themeFillShade="D9"/>
          </w:tcPr>
          <w:p w:rsidR="00444B84" w:rsidRPr="004225A2" w:rsidRDefault="006C11CA" w:rsidP="006C11CA">
            <w:pPr>
              <w:tabs>
                <w:tab w:val="left" w:pos="612"/>
              </w:tabs>
              <w:spacing w:before="120" w:after="120"/>
              <w:jc w:val="center"/>
              <w:rPr>
                <w:b/>
                <w:iCs/>
                <w:lang w:val="ro-MD"/>
              </w:rPr>
            </w:pPr>
            <w:r w:rsidRPr="004225A2">
              <w:rPr>
                <w:b/>
                <w:iCs/>
                <w:lang w:val="ro-MD"/>
              </w:rPr>
              <w:t>Nivelul minim/</w:t>
            </w:r>
            <w:r w:rsidR="007F1077" w:rsidRPr="004225A2">
              <w:rPr>
                <w:b/>
                <w:iCs/>
                <w:lang w:val="ro-MD"/>
              </w:rPr>
              <w:br/>
            </w:r>
            <w:r w:rsidR="00444B84" w:rsidRPr="004225A2">
              <w:rPr>
                <w:b/>
                <w:iCs/>
                <w:lang w:val="ro-MD"/>
              </w:rPr>
              <w:t>Obligativitatea</w:t>
            </w:r>
          </w:p>
        </w:tc>
      </w:tr>
      <w:tr w:rsidR="00B84015" w:rsidRPr="00567FF9" w:rsidTr="00047A53">
        <w:tc>
          <w:tcPr>
            <w:tcW w:w="577" w:type="dxa"/>
            <w:shd w:val="clear" w:color="auto" w:fill="FFFF00"/>
          </w:tcPr>
          <w:p w:rsidR="00B84015" w:rsidRPr="00292A5C" w:rsidRDefault="00B84015" w:rsidP="00B84015">
            <w:pPr>
              <w:tabs>
                <w:tab w:val="left" w:pos="612"/>
              </w:tabs>
              <w:spacing w:before="120" w:after="120"/>
              <w:rPr>
                <w:iCs/>
                <w:sz w:val="22"/>
                <w:szCs w:val="22"/>
                <w:lang w:val="ro-MD"/>
              </w:rPr>
            </w:pPr>
            <w:r w:rsidRPr="00292A5C">
              <w:rPr>
                <w:iCs/>
                <w:sz w:val="22"/>
                <w:szCs w:val="22"/>
                <w:lang w:val="ro-MD"/>
              </w:rPr>
              <w:t>1</w:t>
            </w:r>
          </w:p>
        </w:tc>
        <w:tc>
          <w:tcPr>
            <w:tcW w:w="3104" w:type="dxa"/>
            <w:shd w:val="clear" w:color="auto" w:fill="FFFF00"/>
          </w:tcPr>
          <w:p w:rsidR="00B84015" w:rsidRPr="00292A5C" w:rsidRDefault="00B84015" w:rsidP="00B84015">
            <w:pPr>
              <w:tabs>
                <w:tab w:val="left" w:pos="612"/>
              </w:tabs>
              <w:spacing w:before="120" w:after="120"/>
              <w:rPr>
                <w:iCs/>
                <w:sz w:val="22"/>
                <w:szCs w:val="22"/>
                <w:lang w:val="ro-RO"/>
              </w:rPr>
            </w:pPr>
            <w:r w:rsidRPr="00292A5C">
              <w:rPr>
                <w:iCs/>
                <w:sz w:val="22"/>
                <w:szCs w:val="22"/>
                <w:lang w:val="ro-RO"/>
              </w:rPr>
              <w:t>DUAE</w:t>
            </w:r>
          </w:p>
        </w:tc>
        <w:tc>
          <w:tcPr>
            <w:tcW w:w="4324" w:type="dxa"/>
            <w:shd w:val="clear" w:color="auto" w:fill="FFFF00"/>
          </w:tcPr>
          <w:p w:rsidR="00B84015" w:rsidRPr="00292A5C" w:rsidRDefault="00B84015" w:rsidP="00B84015">
            <w:pPr>
              <w:tabs>
                <w:tab w:val="left" w:pos="612"/>
              </w:tabs>
              <w:jc w:val="both"/>
              <w:rPr>
                <w:iCs/>
                <w:sz w:val="22"/>
                <w:szCs w:val="22"/>
                <w:lang w:val="ro-RO"/>
              </w:rPr>
            </w:pPr>
            <w:r w:rsidRPr="00292A5C">
              <w:rPr>
                <w:iCs/>
                <w:sz w:val="22"/>
                <w:szCs w:val="22"/>
                <w:lang w:val="ro-RO"/>
              </w:rPr>
              <w:t xml:space="preserve">Conform formularului.  Prezentarea oricărui alt formular DUAE decât cel solicitat de către autoritatea contractantă, poate servi ca temei de descalificare de la procedura de achiziție publică.  </w:t>
            </w:r>
          </w:p>
          <w:p w:rsidR="00B84015" w:rsidRPr="00292A5C" w:rsidRDefault="00B84015" w:rsidP="00B84015">
            <w:pPr>
              <w:tabs>
                <w:tab w:val="left" w:pos="612"/>
              </w:tabs>
              <w:jc w:val="both"/>
              <w:rPr>
                <w:iCs/>
                <w:sz w:val="22"/>
                <w:szCs w:val="22"/>
                <w:lang w:val="ro-RO"/>
              </w:rPr>
            </w:pPr>
            <w:r w:rsidRPr="00292A5C">
              <w:rPr>
                <w:iCs/>
                <w:sz w:val="22"/>
                <w:szCs w:val="22"/>
                <w:lang w:val="ro-RO"/>
              </w:rPr>
              <w:t>Obligatoriu semnarea prin semnătura electronica.</w:t>
            </w:r>
          </w:p>
        </w:tc>
        <w:tc>
          <w:tcPr>
            <w:tcW w:w="1623" w:type="dxa"/>
            <w:shd w:val="clear" w:color="auto" w:fill="FFFF00"/>
          </w:tcPr>
          <w:p w:rsidR="00B84015" w:rsidRPr="00292A5C" w:rsidRDefault="00B84015" w:rsidP="00B84015">
            <w:pPr>
              <w:tabs>
                <w:tab w:val="left" w:pos="612"/>
              </w:tabs>
              <w:spacing w:before="120" w:after="120"/>
              <w:rPr>
                <w:iCs/>
                <w:sz w:val="22"/>
                <w:szCs w:val="22"/>
                <w:lang w:val="ro-RO"/>
              </w:rPr>
            </w:pPr>
            <w:r w:rsidRPr="00567FF9">
              <w:rPr>
                <w:iCs/>
                <w:sz w:val="22"/>
                <w:szCs w:val="22"/>
                <w:lang w:val="en-US"/>
              </w:rPr>
              <w:t xml:space="preserve">Obligatoriu se </w:t>
            </w:r>
            <w:proofErr w:type="spellStart"/>
            <w:r w:rsidRPr="00567FF9">
              <w:rPr>
                <w:iCs/>
                <w:sz w:val="22"/>
                <w:szCs w:val="22"/>
                <w:lang w:val="en-US"/>
              </w:rPr>
              <w:t>încarcă</w:t>
            </w:r>
            <w:proofErr w:type="spellEnd"/>
            <w:r w:rsidRPr="00567FF9">
              <w:rPr>
                <w:iCs/>
                <w:sz w:val="22"/>
                <w:szCs w:val="22"/>
                <w:lang w:val="en-US"/>
              </w:rPr>
              <w:t xml:space="preserve"> </w:t>
            </w:r>
            <w:proofErr w:type="spellStart"/>
            <w:r w:rsidRPr="00567FF9">
              <w:rPr>
                <w:iCs/>
                <w:sz w:val="22"/>
                <w:szCs w:val="22"/>
                <w:lang w:val="en-US"/>
              </w:rPr>
              <w:t>în</w:t>
            </w:r>
            <w:proofErr w:type="spellEnd"/>
            <w:r w:rsidRPr="00567FF9">
              <w:rPr>
                <w:iCs/>
                <w:sz w:val="22"/>
                <w:szCs w:val="22"/>
                <w:lang w:val="en-US"/>
              </w:rPr>
              <w:t xml:space="preserve"> SIA RSAP</w:t>
            </w:r>
          </w:p>
        </w:tc>
      </w:tr>
      <w:tr w:rsidR="00B84015" w:rsidRPr="00567FF9" w:rsidTr="00047A53">
        <w:tc>
          <w:tcPr>
            <w:tcW w:w="577" w:type="dxa"/>
            <w:shd w:val="clear" w:color="auto" w:fill="FFFF00"/>
          </w:tcPr>
          <w:p w:rsidR="00B84015" w:rsidRPr="00292A5C" w:rsidRDefault="00B84015" w:rsidP="00B84015">
            <w:pPr>
              <w:tabs>
                <w:tab w:val="left" w:pos="612"/>
              </w:tabs>
              <w:spacing w:before="120" w:after="120"/>
              <w:rPr>
                <w:iCs/>
                <w:sz w:val="22"/>
                <w:szCs w:val="22"/>
                <w:lang w:val="ro-MD"/>
              </w:rPr>
            </w:pPr>
            <w:r w:rsidRPr="00292A5C">
              <w:rPr>
                <w:iCs/>
                <w:sz w:val="22"/>
                <w:szCs w:val="22"/>
                <w:lang w:val="ro-MD"/>
              </w:rPr>
              <w:t>2</w:t>
            </w:r>
          </w:p>
        </w:tc>
        <w:tc>
          <w:tcPr>
            <w:tcW w:w="3104" w:type="dxa"/>
            <w:shd w:val="clear" w:color="auto" w:fill="FFFF00"/>
          </w:tcPr>
          <w:p w:rsidR="00B84015" w:rsidRPr="00292A5C" w:rsidRDefault="00B84015" w:rsidP="00B84015">
            <w:pPr>
              <w:tabs>
                <w:tab w:val="left" w:pos="612"/>
              </w:tabs>
              <w:spacing w:before="120" w:after="120"/>
              <w:rPr>
                <w:iCs/>
                <w:sz w:val="22"/>
                <w:szCs w:val="22"/>
              </w:rPr>
            </w:pPr>
            <w:r w:rsidRPr="00292A5C">
              <w:rPr>
                <w:iCs/>
                <w:sz w:val="22"/>
                <w:szCs w:val="22"/>
                <w:lang w:val="en-US"/>
              </w:rPr>
              <w:t xml:space="preserve"> </w:t>
            </w:r>
            <w:proofErr w:type="spellStart"/>
            <w:r w:rsidRPr="00292A5C">
              <w:rPr>
                <w:iCs/>
                <w:sz w:val="22"/>
                <w:szCs w:val="22"/>
              </w:rPr>
              <w:t>Propunerea</w:t>
            </w:r>
            <w:proofErr w:type="spellEnd"/>
            <w:r w:rsidRPr="00292A5C">
              <w:rPr>
                <w:iCs/>
                <w:sz w:val="22"/>
                <w:szCs w:val="22"/>
              </w:rPr>
              <w:t xml:space="preserve"> </w:t>
            </w:r>
            <w:proofErr w:type="spellStart"/>
            <w:r w:rsidRPr="00292A5C">
              <w:rPr>
                <w:iCs/>
                <w:sz w:val="22"/>
                <w:szCs w:val="22"/>
              </w:rPr>
              <w:t>tehnică</w:t>
            </w:r>
            <w:proofErr w:type="spellEnd"/>
          </w:p>
          <w:p w:rsidR="00B84015" w:rsidRPr="00292A5C" w:rsidRDefault="00B84015" w:rsidP="00B84015">
            <w:pPr>
              <w:tabs>
                <w:tab w:val="left" w:pos="612"/>
              </w:tabs>
              <w:spacing w:before="120" w:after="120"/>
              <w:rPr>
                <w:iCs/>
                <w:sz w:val="22"/>
                <w:szCs w:val="22"/>
                <w:lang w:val="en-US"/>
              </w:rPr>
            </w:pPr>
            <w:r w:rsidRPr="00292A5C">
              <w:rPr>
                <w:iCs/>
                <w:sz w:val="22"/>
                <w:szCs w:val="22"/>
                <w:lang w:val="it-IT"/>
              </w:rPr>
              <w:t>Anexa nr. 22</w:t>
            </w:r>
          </w:p>
        </w:tc>
        <w:tc>
          <w:tcPr>
            <w:tcW w:w="4324" w:type="dxa"/>
            <w:shd w:val="clear" w:color="auto" w:fill="FFFF00"/>
          </w:tcPr>
          <w:p w:rsidR="00B84015" w:rsidRPr="00292A5C" w:rsidRDefault="00B84015" w:rsidP="00B84015">
            <w:pPr>
              <w:autoSpaceDE w:val="0"/>
              <w:autoSpaceDN w:val="0"/>
              <w:adjustRightInd w:val="0"/>
              <w:jc w:val="both"/>
              <w:rPr>
                <w:rFonts w:eastAsia="Calibri"/>
                <w:iCs/>
                <w:noProof/>
                <w:sz w:val="22"/>
                <w:szCs w:val="22"/>
                <w:lang w:val="ro-RO" w:eastAsia="en-US"/>
              </w:rPr>
            </w:pPr>
            <w:r w:rsidRPr="00292A5C">
              <w:rPr>
                <w:rFonts w:eastAsia="Calibri"/>
                <w:iCs/>
                <w:noProof/>
                <w:sz w:val="22"/>
                <w:szCs w:val="22"/>
                <w:lang w:val="ro-RO" w:eastAsia="en-US"/>
              </w:rPr>
              <w:t>Conform formularului încărcat</w:t>
            </w:r>
          </w:p>
          <w:p w:rsidR="00B84015" w:rsidRPr="00292A5C" w:rsidRDefault="00B84015" w:rsidP="00B84015">
            <w:pPr>
              <w:autoSpaceDE w:val="0"/>
              <w:autoSpaceDN w:val="0"/>
              <w:adjustRightInd w:val="0"/>
              <w:jc w:val="both"/>
              <w:rPr>
                <w:iCs/>
                <w:sz w:val="22"/>
                <w:szCs w:val="22"/>
                <w:lang w:val="en-US"/>
              </w:rPr>
            </w:pPr>
            <w:r w:rsidRPr="00567FF9">
              <w:rPr>
                <w:rFonts w:eastAsia="Calibri"/>
                <w:iCs/>
                <w:noProof/>
                <w:sz w:val="22"/>
                <w:szCs w:val="22"/>
                <w:lang w:val="en-US" w:eastAsia="en-US"/>
              </w:rPr>
              <w:t>ofertantul elaborează propunerea tehnică, astfel încât aceasta să respecte în totalitate cerințele de calificare, precum şi cerințele prevăzute în caietul de sarcini</w:t>
            </w:r>
            <w:r w:rsidRPr="00292A5C">
              <w:rPr>
                <w:rFonts w:eastAsia="Calibri"/>
                <w:iCs/>
                <w:noProof/>
                <w:sz w:val="22"/>
                <w:szCs w:val="22"/>
                <w:lang w:val="ro-RO" w:eastAsia="en-US"/>
              </w:rPr>
              <w:t>. Obligatoriu semnarea prin semnătura electronica.</w:t>
            </w:r>
          </w:p>
        </w:tc>
        <w:tc>
          <w:tcPr>
            <w:tcW w:w="1623" w:type="dxa"/>
            <w:shd w:val="clear" w:color="auto" w:fill="FFFF00"/>
          </w:tcPr>
          <w:p w:rsidR="00B84015" w:rsidRPr="00567FF9" w:rsidRDefault="00B84015" w:rsidP="00B84015">
            <w:pPr>
              <w:rPr>
                <w:sz w:val="22"/>
                <w:szCs w:val="22"/>
                <w:lang w:val="en-US"/>
              </w:rPr>
            </w:pPr>
            <w:r w:rsidRPr="00567FF9">
              <w:rPr>
                <w:sz w:val="22"/>
                <w:szCs w:val="22"/>
                <w:lang w:val="en-US"/>
              </w:rPr>
              <w:t xml:space="preserve">Obligatoriu se </w:t>
            </w:r>
            <w:proofErr w:type="spellStart"/>
            <w:r w:rsidRPr="00567FF9">
              <w:rPr>
                <w:sz w:val="22"/>
                <w:szCs w:val="22"/>
                <w:lang w:val="en-US"/>
              </w:rPr>
              <w:t>încarcă</w:t>
            </w:r>
            <w:proofErr w:type="spellEnd"/>
            <w:r w:rsidRPr="00567FF9">
              <w:rPr>
                <w:sz w:val="22"/>
                <w:szCs w:val="22"/>
                <w:lang w:val="en-US"/>
              </w:rPr>
              <w:t xml:space="preserve"> </w:t>
            </w:r>
            <w:proofErr w:type="spellStart"/>
            <w:r w:rsidRPr="00567FF9">
              <w:rPr>
                <w:sz w:val="22"/>
                <w:szCs w:val="22"/>
                <w:lang w:val="en-US"/>
              </w:rPr>
              <w:t>în</w:t>
            </w:r>
            <w:proofErr w:type="spellEnd"/>
            <w:r w:rsidRPr="00567FF9">
              <w:rPr>
                <w:sz w:val="22"/>
                <w:szCs w:val="22"/>
                <w:lang w:val="en-US"/>
              </w:rPr>
              <w:t xml:space="preserve"> SIA RSAP</w:t>
            </w:r>
          </w:p>
        </w:tc>
      </w:tr>
      <w:tr w:rsidR="00B84015" w:rsidRPr="00567FF9" w:rsidTr="00047A53">
        <w:tc>
          <w:tcPr>
            <w:tcW w:w="577" w:type="dxa"/>
            <w:shd w:val="clear" w:color="auto" w:fill="FFFF00"/>
          </w:tcPr>
          <w:p w:rsidR="00B84015" w:rsidRPr="00292A5C" w:rsidRDefault="00B84015" w:rsidP="00B84015">
            <w:pPr>
              <w:tabs>
                <w:tab w:val="left" w:pos="612"/>
              </w:tabs>
              <w:spacing w:before="120" w:after="120"/>
              <w:rPr>
                <w:iCs/>
                <w:sz w:val="22"/>
                <w:szCs w:val="22"/>
                <w:lang w:val="ro-MD"/>
              </w:rPr>
            </w:pPr>
            <w:r w:rsidRPr="00292A5C">
              <w:rPr>
                <w:iCs/>
                <w:sz w:val="22"/>
                <w:szCs w:val="22"/>
                <w:lang w:val="ro-MD"/>
              </w:rPr>
              <w:t>3</w:t>
            </w:r>
          </w:p>
        </w:tc>
        <w:tc>
          <w:tcPr>
            <w:tcW w:w="3104" w:type="dxa"/>
            <w:shd w:val="clear" w:color="auto" w:fill="FFFF00"/>
          </w:tcPr>
          <w:p w:rsidR="00B84015" w:rsidRPr="00292A5C" w:rsidRDefault="00B84015" w:rsidP="00B84015">
            <w:pPr>
              <w:tabs>
                <w:tab w:val="left" w:pos="612"/>
              </w:tabs>
              <w:spacing w:before="120" w:after="120"/>
              <w:rPr>
                <w:iCs/>
                <w:sz w:val="22"/>
                <w:szCs w:val="22"/>
                <w:lang w:val="en-US"/>
              </w:rPr>
            </w:pPr>
            <w:r w:rsidRPr="00292A5C">
              <w:rPr>
                <w:iCs/>
                <w:sz w:val="22"/>
                <w:szCs w:val="22"/>
                <w:lang w:val="en-US"/>
              </w:rPr>
              <w:t xml:space="preserve"> </w:t>
            </w:r>
            <w:proofErr w:type="spellStart"/>
            <w:r w:rsidRPr="00292A5C">
              <w:rPr>
                <w:iCs/>
                <w:sz w:val="22"/>
                <w:szCs w:val="22"/>
                <w:lang w:val="en-US"/>
              </w:rPr>
              <w:t>Specificația</w:t>
            </w:r>
            <w:proofErr w:type="spellEnd"/>
            <w:r w:rsidRPr="00292A5C">
              <w:rPr>
                <w:iCs/>
                <w:sz w:val="22"/>
                <w:szCs w:val="22"/>
                <w:lang w:val="en-US"/>
              </w:rPr>
              <w:t xml:space="preserve">   de </w:t>
            </w:r>
            <w:proofErr w:type="spellStart"/>
            <w:r w:rsidRPr="00292A5C">
              <w:rPr>
                <w:iCs/>
                <w:sz w:val="22"/>
                <w:szCs w:val="22"/>
                <w:lang w:val="en-US"/>
              </w:rPr>
              <w:t>preț</w:t>
            </w:r>
            <w:proofErr w:type="spellEnd"/>
          </w:p>
          <w:p w:rsidR="00B84015" w:rsidRPr="00292A5C" w:rsidRDefault="00B84015" w:rsidP="00B84015">
            <w:pPr>
              <w:tabs>
                <w:tab w:val="left" w:pos="612"/>
              </w:tabs>
              <w:spacing w:before="120" w:after="120"/>
              <w:rPr>
                <w:iCs/>
                <w:sz w:val="22"/>
                <w:szCs w:val="22"/>
                <w:lang w:val="en-US"/>
              </w:rPr>
            </w:pPr>
            <w:r w:rsidRPr="00292A5C">
              <w:rPr>
                <w:iCs/>
                <w:sz w:val="22"/>
                <w:szCs w:val="22"/>
                <w:lang w:val="it-IT"/>
              </w:rPr>
              <w:t>Anexa nr.23</w:t>
            </w:r>
          </w:p>
        </w:tc>
        <w:tc>
          <w:tcPr>
            <w:tcW w:w="4324" w:type="dxa"/>
            <w:shd w:val="clear" w:color="auto" w:fill="FFFF00"/>
          </w:tcPr>
          <w:p w:rsidR="00B84015" w:rsidRPr="00292A5C" w:rsidRDefault="00B84015" w:rsidP="00B84015">
            <w:pPr>
              <w:autoSpaceDE w:val="0"/>
              <w:autoSpaceDN w:val="0"/>
              <w:adjustRightInd w:val="0"/>
              <w:jc w:val="both"/>
              <w:rPr>
                <w:rFonts w:eastAsia="Calibri"/>
                <w:iCs/>
                <w:noProof/>
                <w:sz w:val="22"/>
                <w:szCs w:val="22"/>
                <w:lang w:val="ro-RO" w:eastAsia="en-US"/>
              </w:rPr>
            </w:pPr>
            <w:r w:rsidRPr="00292A5C">
              <w:rPr>
                <w:rFonts w:eastAsia="Calibri"/>
                <w:iCs/>
                <w:noProof/>
                <w:sz w:val="22"/>
                <w:szCs w:val="22"/>
                <w:lang w:val="ro-RO" w:eastAsia="en-US"/>
              </w:rPr>
              <w:t>Conform formularului încărcat</w:t>
            </w:r>
          </w:p>
          <w:p w:rsidR="00B84015" w:rsidRPr="00292A5C" w:rsidRDefault="00B84015" w:rsidP="00B84015">
            <w:pPr>
              <w:autoSpaceDE w:val="0"/>
              <w:autoSpaceDN w:val="0"/>
              <w:adjustRightInd w:val="0"/>
              <w:jc w:val="both"/>
              <w:rPr>
                <w:iCs/>
                <w:sz w:val="22"/>
                <w:szCs w:val="22"/>
                <w:lang w:val="en-US"/>
              </w:rPr>
            </w:pPr>
            <w:r w:rsidRPr="00567FF9">
              <w:rPr>
                <w:rFonts w:eastAsia="Calibri"/>
                <w:iCs/>
                <w:noProof/>
                <w:sz w:val="22"/>
                <w:szCs w:val="22"/>
                <w:lang w:val="en-US" w:eastAsia="en-US"/>
              </w:rPr>
              <w:t xml:space="preserve">ofertantul elaborează propunerea financiară, astfel încât aceasta să furnizeze toate informațiile solicitate cu privire la prețuri, tarife, precum şi la alte condiții financiare şi comerciale legate de obiectul contractului de achiziție publică. </w:t>
            </w:r>
            <w:r w:rsidRPr="00292A5C">
              <w:rPr>
                <w:rFonts w:eastAsia="Calibri"/>
                <w:iCs/>
                <w:noProof/>
                <w:sz w:val="22"/>
                <w:szCs w:val="22"/>
                <w:lang w:eastAsia="en-US"/>
              </w:rPr>
              <w:t>Obligatoriu semnarea prin semnătura electronica.</w:t>
            </w:r>
          </w:p>
        </w:tc>
        <w:tc>
          <w:tcPr>
            <w:tcW w:w="1623" w:type="dxa"/>
            <w:shd w:val="clear" w:color="auto" w:fill="FFFF00"/>
          </w:tcPr>
          <w:p w:rsidR="00B84015" w:rsidRPr="00567FF9" w:rsidRDefault="00B84015" w:rsidP="00B84015">
            <w:pPr>
              <w:rPr>
                <w:sz w:val="22"/>
                <w:szCs w:val="22"/>
                <w:lang w:val="en-US"/>
              </w:rPr>
            </w:pPr>
            <w:r w:rsidRPr="00567FF9">
              <w:rPr>
                <w:sz w:val="22"/>
                <w:szCs w:val="22"/>
                <w:lang w:val="en-US"/>
              </w:rPr>
              <w:t xml:space="preserve">Obligatoriu se </w:t>
            </w:r>
            <w:proofErr w:type="spellStart"/>
            <w:r w:rsidRPr="00567FF9">
              <w:rPr>
                <w:sz w:val="22"/>
                <w:szCs w:val="22"/>
                <w:lang w:val="en-US"/>
              </w:rPr>
              <w:t>încarcă</w:t>
            </w:r>
            <w:proofErr w:type="spellEnd"/>
            <w:r w:rsidRPr="00567FF9">
              <w:rPr>
                <w:sz w:val="22"/>
                <w:szCs w:val="22"/>
                <w:lang w:val="en-US"/>
              </w:rPr>
              <w:t xml:space="preserve"> </w:t>
            </w:r>
            <w:proofErr w:type="spellStart"/>
            <w:r w:rsidRPr="00567FF9">
              <w:rPr>
                <w:sz w:val="22"/>
                <w:szCs w:val="22"/>
                <w:lang w:val="en-US"/>
              </w:rPr>
              <w:t>în</w:t>
            </w:r>
            <w:proofErr w:type="spellEnd"/>
            <w:r w:rsidRPr="00567FF9">
              <w:rPr>
                <w:sz w:val="22"/>
                <w:szCs w:val="22"/>
                <w:lang w:val="en-US"/>
              </w:rPr>
              <w:t xml:space="preserve"> SIA RSAP</w:t>
            </w:r>
          </w:p>
        </w:tc>
      </w:tr>
      <w:tr w:rsidR="00B84015" w:rsidRPr="00567FF9" w:rsidTr="00047A53">
        <w:tc>
          <w:tcPr>
            <w:tcW w:w="577" w:type="dxa"/>
            <w:shd w:val="clear" w:color="auto" w:fill="FFFF00"/>
          </w:tcPr>
          <w:p w:rsidR="00B84015" w:rsidRPr="00292A5C" w:rsidRDefault="00B84015" w:rsidP="00B84015">
            <w:pPr>
              <w:tabs>
                <w:tab w:val="left" w:pos="612"/>
              </w:tabs>
              <w:spacing w:before="120" w:after="120"/>
              <w:rPr>
                <w:iCs/>
                <w:sz w:val="22"/>
                <w:szCs w:val="22"/>
                <w:lang w:val="ro-MD"/>
              </w:rPr>
            </w:pPr>
            <w:r w:rsidRPr="00292A5C">
              <w:rPr>
                <w:iCs/>
                <w:sz w:val="22"/>
                <w:szCs w:val="22"/>
                <w:lang w:val="ro-MD"/>
              </w:rPr>
              <w:t>4</w:t>
            </w:r>
          </w:p>
        </w:tc>
        <w:tc>
          <w:tcPr>
            <w:tcW w:w="3104" w:type="dxa"/>
            <w:tcBorders>
              <w:top w:val="single" w:sz="4" w:space="0" w:color="auto"/>
              <w:left w:val="single" w:sz="4" w:space="0" w:color="auto"/>
              <w:bottom w:val="single" w:sz="4" w:space="0" w:color="auto"/>
              <w:right w:val="single" w:sz="4" w:space="0" w:color="auto"/>
            </w:tcBorders>
            <w:shd w:val="clear" w:color="auto" w:fill="FFFF00"/>
          </w:tcPr>
          <w:p w:rsidR="00B84015" w:rsidRPr="00292A5C" w:rsidRDefault="00B84015" w:rsidP="00B84015">
            <w:pPr>
              <w:jc w:val="both"/>
              <w:rPr>
                <w:noProof/>
                <w:sz w:val="22"/>
                <w:szCs w:val="22"/>
                <w:lang w:val="ro-RO"/>
              </w:rPr>
            </w:pPr>
            <w:r w:rsidRPr="00292A5C">
              <w:rPr>
                <w:noProof/>
                <w:sz w:val="22"/>
                <w:szCs w:val="22"/>
                <w:lang w:val="ro-RO"/>
              </w:rPr>
              <w:t>Garanţia pentru ofertă</w:t>
            </w:r>
          </w:p>
          <w:p w:rsidR="00B84015" w:rsidRPr="00292A5C" w:rsidRDefault="00B84015" w:rsidP="00B84015">
            <w:pPr>
              <w:jc w:val="both"/>
              <w:rPr>
                <w:noProof/>
                <w:sz w:val="22"/>
                <w:szCs w:val="22"/>
                <w:lang w:val="ro-RO"/>
              </w:rPr>
            </w:pPr>
            <w:r w:rsidRPr="00292A5C">
              <w:rPr>
                <w:noProof/>
                <w:sz w:val="22"/>
                <w:szCs w:val="22"/>
                <w:lang w:val="ro-RO"/>
              </w:rPr>
              <w:t>1% FĂRĂ TVA</w:t>
            </w:r>
          </w:p>
          <w:p w:rsidR="00B84015" w:rsidRPr="00292A5C" w:rsidRDefault="00B84015" w:rsidP="00B84015">
            <w:pPr>
              <w:jc w:val="both"/>
              <w:rPr>
                <w:noProof/>
                <w:sz w:val="22"/>
                <w:szCs w:val="22"/>
                <w:lang w:val="ro-RO"/>
              </w:rPr>
            </w:pPr>
          </w:p>
          <w:p w:rsidR="00B84015" w:rsidRPr="00292A5C" w:rsidRDefault="00B84015" w:rsidP="00B84015">
            <w:pPr>
              <w:jc w:val="both"/>
              <w:rPr>
                <w:color w:val="000000"/>
                <w:sz w:val="22"/>
                <w:szCs w:val="22"/>
                <w:lang w:val="ro-RO" w:eastAsia="zh-CN"/>
              </w:rPr>
            </w:pPr>
            <w:r w:rsidRPr="00292A5C">
              <w:rPr>
                <w:noProof/>
                <w:sz w:val="22"/>
                <w:szCs w:val="22"/>
                <w:lang w:val="ro-RO"/>
              </w:rPr>
              <w:t>VALABILĂ 60 ZILE</w:t>
            </w:r>
          </w:p>
        </w:tc>
        <w:tc>
          <w:tcPr>
            <w:tcW w:w="4324" w:type="dxa"/>
            <w:tcBorders>
              <w:top w:val="single" w:sz="4" w:space="0" w:color="auto"/>
              <w:left w:val="single" w:sz="4" w:space="0" w:color="auto"/>
              <w:bottom w:val="single" w:sz="4" w:space="0" w:color="auto"/>
              <w:right w:val="single" w:sz="4" w:space="0" w:color="auto"/>
            </w:tcBorders>
            <w:shd w:val="clear" w:color="auto" w:fill="FFFF00"/>
          </w:tcPr>
          <w:p w:rsidR="00B84015" w:rsidRPr="00292A5C" w:rsidRDefault="00B84015" w:rsidP="00B84015">
            <w:pPr>
              <w:numPr>
                <w:ilvl w:val="0"/>
                <w:numId w:val="22"/>
              </w:numPr>
              <w:tabs>
                <w:tab w:val="left" w:pos="372"/>
              </w:tabs>
              <w:suppressAutoHyphens/>
              <w:spacing w:before="120" w:after="120"/>
              <w:ind w:left="372" w:hanging="225"/>
              <w:rPr>
                <w:i/>
                <w:noProof/>
                <w:sz w:val="22"/>
                <w:szCs w:val="22"/>
                <w:lang w:val="ro-RO"/>
              </w:rPr>
            </w:pPr>
            <w:r w:rsidRPr="00292A5C">
              <w:rPr>
                <w:i/>
                <w:noProof/>
                <w:sz w:val="22"/>
                <w:szCs w:val="22"/>
                <w:lang w:val="ro-RO"/>
              </w:rPr>
              <w:t xml:space="preserve">Oferta va fi însoţită de o Garanţie pentru ofertă (emisă de o bancă comercială) conform formularului anexa 9 </w:t>
            </w:r>
          </w:p>
          <w:p w:rsidR="00B84015" w:rsidRPr="00292A5C" w:rsidRDefault="00B84015" w:rsidP="00B84015">
            <w:pPr>
              <w:tabs>
                <w:tab w:val="left" w:pos="372"/>
              </w:tabs>
              <w:suppressAutoHyphens/>
              <w:spacing w:before="120" w:after="120"/>
              <w:ind w:left="372"/>
              <w:rPr>
                <w:i/>
                <w:noProof/>
                <w:sz w:val="22"/>
                <w:szCs w:val="22"/>
                <w:lang w:val="ro-RO"/>
              </w:rPr>
            </w:pPr>
            <w:r w:rsidRPr="00292A5C">
              <w:rPr>
                <w:i/>
                <w:noProof/>
                <w:sz w:val="22"/>
                <w:szCs w:val="22"/>
                <w:lang w:val="ro-RO"/>
              </w:rPr>
              <w:t>sau</w:t>
            </w:r>
          </w:p>
          <w:p w:rsidR="00B84015" w:rsidRPr="00292A5C" w:rsidRDefault="00B84015" w:rsidP="00B84015">
            <w:pPr>
              <w:numPr>
                <w:ilvl w:val="0"/>
                <w:numId w:val="22"/>
              </w:numPr>
              <w:tabs>
                <w:tab w:val="left" w:pos="372"/>
              </w:tabs>
              <w:suppressAutoHyphens/>
              <w:spacing w:before="120" w:after="120"/>
              <w:ind w:left="372" w:hanging="225"/>
              <w:rPr>
                <w:i/>
                <w:noProof/>
                <w:sz w:val="22"/>
                <w:szCs w:val="22"/>
                <w:lang w:val="ro-RO"/>
              </w:rPr>
            </w:pPr>
            <w:r w:rsidRPr="00292A5C">
              <w:rPr>
                <w:i/>
                <w:noProof/>
                <w:sz w:val="22"/>
                <w:szCs w:val="22"/>
                <w:lang w:val="ro-RO"/>
              </w:rPr>
              <w:t>Garanţia pentru ofertă prin transfer la contul autorităţii contractante, conform următoarelor date bancare:</w:t>
            </w:r>
          </w:p>
          <w:p w:rsidR="00B84015" w:rsidRPr="00567FF9" w:rsidRDefault="00B84015" w:rsidP="00B84015">
            <w:pPr>
              <w:pStyle w:val="ad"/>
              <w:rPr>
                <w:i/>
                <w:noProof/>
                <w:sz w:val="22"/>
                <w:szCs w:val="22"/>
                <w:lang w:val="en-US"/>
              </w:rPr>
            </w:pPr>
            <w:r w:rsidRPr="00567FF9">
              <w:rPr>
                <w:i/>
                <w:noProof/>
                <w:sz w:val="22"/>
                <w:szCs w:val="22"/>
                <w:lang w:val="en-US"/>
              </w:rPr>
              <w:t>Beneficiarul plăţii: Direcţia Educaţie, Tineret şi Sport al sectorului Botanica</w:t>
            </w:r>
          </w:p>
          <w:p w:rsidR="00B84015" w:rsidRPr="00567FF9" w:rsidRDefault="00B84015" w:rsidP="00B84015">
            <w:pPr>
              <w:pStyle w:val="ad"/>
              <w:rPr>
                <w:i/>
                <w:noProof/>
                <w:sz w:val="22"/>
                <w:szCs w:val="22"/>
                <w:lang w:val="en-US"/>
              </w:rPr>
            </w:pPr>
            <w:r w:rsidRPr="00567FF9">
              <w:rPr>
                <w:i/>
                <w:noProof/>
                <w:sz w:val="22"/>
                <w:szCs w:val="22"/>
                <w:lang w:val="en-US"/>
              </w:rPr>
              <w:lastRenderedPageBreak/>
              <w:t>Denumirea Băncii: Ministerul Finanțelor – Trezoreria de Stat</w:t>
            </w:r>
          </w:p>
          <w:p w:rsidR="00B84015" w:rsidRPr="00567FF9" w:rsidRDefault="00B84015" w:rsidP="00B84015">
            <w:pPr>
              <w:pStyle w:val="ad"/>
              <w:rPr>
                <w:i/>
                <w:noProof/>
                <w:sz w:val="22"/>
                <w:szCs w:val="22"/>
                <w:lang w:val="en-US"/>
              </w:rPr>
            </w:pPr>
            <w:r w:rsidRPr="00567FF9">
              <w:rPr>
                <w:i/>
                <w:noProof/>
                <w:sz w:val="22"/>
                <w:szCs w:val="22"/>
                <w:lang w:val="en-US"/>
              </w:rPr>
              <w:t>Codul fiscal: 1007601010448</w:t>
            </w:r>
          </w:p>
          <w:p w:rsidR="00B84015" w:rsidRPr="00567FF9" w:rsidRDefault="00B84015" w:rsidP="00B84015">
            <w:pPr>
              <w:pStyle w:val="ad"/>
              <w:rPr>
                <w:i/>
                <w:noProof/>
                <w:sz w:val="22"/>
                <w:szCs w:val="22"/>
                <w:lang w:val="en-US"/>
              </w:rPr>
            </w:pPr>
            <w:r w:rsidRPr="00567FF9">
              <w:rPr>
                <w:i/>
                <w:noProof/>
                <w:sz w:val="22"/>
                <w:szCs w:val="22"/>
                <w:lang w:val="en-US"/>
              </w:rPr>
              <w:t>Contul de decontare/trezorerial:</w:t>
            </w:r>
          </w:p>
          <w:p w:rsidR="00B84015" w:rsidRPr="00567FF9" w:rsidRDefault="00B84015" w:rsidP="00B84015">
            <w:pPr>
              <w:pStyle w:val="ad"/>
              <w:rPr>
                <w:i/>
                <w:noProof/>
                <w:sz w:val="22"/>
                <w:szCs w:val="22"/>
                <w:lang w:val="en-US"/>
              </w:rPr>
            </w:pPr>
            <w:r w:rsidRPr="00567FF9">
              <w:rPr>
                <w:i/>
                <w:noProof/>
                <w:sz w:val="22"/>
                <w:szCs w:val="22"/>
                <w:lang w:val="en-US"/>
              </w:rPr>
              <w:t>MD87TRPCDV518410A00780AA</w:t>
            </w:r>
          </w:p>
          <w:p w:rsidR="00B84015" w:rsidRPr="00567FF9" w:rsidRDefault="00B84015" w:rsidP="00B84015">
            <w:pPr>
              <w:pStyle w:val="ad"/>
              <w:rPr>
                <w:i/>
                <w:noProof/>
                <w:sz w:val="22"/>
                <w:szCs w:val="22"/>
                <w:lang w:val="en-US"/>
              </w:rPr>
            </w:pPr>
            <w:r w:rsidRPr="00567FF9">
              <w:rPr>
                <w:i/>
                <w:noProof/>
                <w:sz w:val="22"/>
                <w:szCs w:val="22"/>
                <w:lang w:val="en-US"/>
              </w:rPr>
              <w:t>Contul bancar: 226614</w:t>
            </w:r>
          </w:p>
          <w:p w:rsidR="00B84015" w:rsidRPr="00292A5C" w:rsidRDefault="00B84015" w:rsidP="00B84015">
            <w:pPr>
              <w:rPr>
                <w:color w:val="000000"/>
                <w:sz w:val="22"/>
                <w:szCs w:val="22"/>
                <w:lang w:val="ro-RO" w:eastAsia="zh-CN"/>
              </w:rPr>
            </w:pPr>
            <w:r w:rsidRPr="00292A5C">
              <w:rPr>
                <w:i/>
                <w:noProof/>
                <w:sz w:val="22"/>
                <w:szCs w:val="22"/>
                <w:lang w:val="ro-RO"/>
              </w:rPr>
              <w:t xml:space="preserve">cu nota “Pentru setul documentelor de atribuire” sau “Pentru garanţia pentru ofertă la COP nr. ____ din __”. </w:t>
            </w:r>
            <w:r w:rsidRPr="00292A5C">
              <w:rPr>
                <w:i/>
                <w:iCs/>
                <w:noProof/>
                <w:sz w:val="22"/>
                <w:szCs w:val="22"/>
                <w:lang w:val="ro-RO"/>
              </w:rPr>
              <w:t>Obligatoriu semnarea prin semnătura electronica.</w:t>
            </w:r>
          </w:p>
        </w:tc>
        <w:tc>
          <w:tcPr>
            <w:tcW w:w="1623" w:type="dxa"/>
            <w:shd w:val="clear" w:color="auto" w:fill="FFFF00"/>
          </w:tcPr>
          <w:p w:rsidR="00B84015" w:rsidRPr="00292A5C" w:rsidRDefault="00B84015" w:rsidP="00B84015">
            <w:pPr>
              <w:tabs>
                <w:tab w:val="left" w:pos="612"/>
              </w:tabs>
              <w:spacing w:before="120" w:after="120"/>
              <w:rPr>
                <w:iCs/>
                <w:sz w:val="22"/>
                <w:szCs w:val="22"/>
                <w:lang w:val="en-US"/>
              </w:rPr>
            </w:pPr>
            <w:r w:rsidRPr="00567FF9">
              <w:rPr>
                <w:iCs/>
                <w:sz w:val="22"/>
                <w:szCs w:val="22"/>
                <w:lang w:val="en-US"/>
              </w:rPr>
              <w:lastRenderedPageBreak/>
              <w:t xml:space="preserve">Obligatoriu se </w:t>
            </w:r>
            <w:proofErr w:type="spellStart"/>
            <w:r w:rsidRPr="00567FF9">
              <w:rPr>
                <w:iCs/>
                <w:sz w:val="22"/>
                <w:szCs w:val="22"/>
                <w:lang w:val="en-US"/>
              </w:rPr>
              <w:t>încarcă</w:t>
            </w:r>
            <w:proofErr w:type="spellEnd"/>
            <w:r w:rsidRPr="00567FF9">
              <w:rPr>
                <w:iCs/>
                <w:sz w:val="22"/>
                <w:szCs w:val="22"/>
                <w:lang w:val="en-US"/>
              </w:rPr>
              <w:t xml:space="preserve"> </w:t>
            </w:r>
            <w:proofErr w:type="spellStart"/>
            <w:r w:rsidRPr="00567FF9">
              <w:rPr>
                <w:iCs/>
                <w:sz w:val="22"/>
                <w:szCs w:val="22"/>
                <w:lang w:val="en-US"/>
              </w:rPr>
              <w:t>în</w:t>
            </w:r>
            <w:proofErr w:type="spellEnd"/>
            <w:r w:rsidRPr="00567FF9">
              <w:rPr>
                <w:iCs/>
                <w:sz w:val="22"/>
                <w:szCs w:val="22"/>
                <w:lang w:val="en-US"/>
              </w:rPr>
              <w:t xml:space="preserve"> SIA RSAP</w:t>
            </w:r>
          </w:p>
        </w:tc>
      </w:tr>
      <w:tr w:rsidR="00B84015" w:rsidRPr="00567FF9" w:rsidTr="002C1C31">
        <w:trPr>
          <w:trHeight w:val="370"/>
        </w:trPr>
        <w:tc>
          <w:tcPr>
            <w:tcW w:w="577" w:type="dxa"/>
            <w:shd w:val="clear" w:color="auto" w:fill="FFFF00"/>
          </w:tcPr>
          <w:p w:rsidR="00B84015" w:rsidRPr="00292A5C" w:rsidRDefault="00B84015" w:rsidP="00B84015">
            <w:pPr>
              <w:tabs>
                <w:tab w:val="left" w:pos="612"/>
              </w:tabs>
              <w:spacing w:before="120" w:after="120"/>
              <w:rPr>
                <w:iCs/>
                <w:sz w:val="22"/>
                <w:szCs w:val="22"/>
                <w:lang w:val="ro-MD"/>
              </w:rPr>
            </w:pPr>
            <w:r w:rsidRPr="00292A5C">
              <w:rPr>
                <w:iCs/>
                <w:sz w:val="22"/>
                <w:szCs w:val="22"/>
                <w:lang w:val="ro-MD"/>
              </w:rPr>
              <w:lastRenderedPageBreak/>
              <w:t>5</w:t>
            </w:r>
          </w:p>
        </w:tc>
        <w:tc>
          <w:tcPr>
            <w:tcW w:w="3104" w:type="dxa"/>
            <w:shd w:val="clear" w:color="auto" w:fill="FFFF00"/>
          </w:tcPr>
          <w:p w:rsidR="00B84015" w:rsidRPr="00292A5C" w:rsidRDefault="00B84015" w:rsidP="00B84015">
            <w:pPr>
              <w:ind w:left="40" w:right="10"/>
              <w:rPr>
                <w:sz w:val="22"/>
                <w:szCs w:val="22"/>
                <w:lang w:val="en-US"/>
              </w:rPr>
            </w:pPr>
            <w:proofErr w:type="spellStart"/>
            <w:r w:rsidRPr="00292A5C">
              <w:rPr>
                <w:sz w:val="22"/>
                <w:szCs w:val="22"/>
                <w:lang w:val="en-US"/>
              </w:rPr>
              <w:t>Certificat</w:t>
            </w:r>
            <w:proofErr w:type="spellEnd"/>
            <w:r w:rsidRPr="00292A5C">
              <w:rPr>
                <w:sz w:val="22"/>
                <w:szCs w:val="22"/>
                <w:lang w:val="en-US"/>
              </w:rPr>
              <w:t>/</w:t>
            </w:r>
            <w:proofErr w:type="spellStart"/>
            <w:r w:rsidRPr="00292A5C">
              <w:rPr>
                <w:sz w:val="22"/>
                <w:szCs w:val="22"/>
                <w:lang w:val="en-US"/>
              </w:rPr>
              <w:t>Decizie</w:t>
            </w:r>
            <w:proofErr w:type="spellEnd"/>
            <w:r w:rsidRPr="00292A5C">
              <w:rPr>
                <w:sz w:val="22"/>
                <w:szCs w:val="22"/>
                <w:lang w:val="en-US"/>
              </w:rPr>
              <w:t xml:space="preserve">, Extras de </w:t>
            </w:r>
            <w:proofErr w:type="spellStart"/>
            <w:r w:rsidRPr="00292A5C">
              <w:rPr>
                <w:sz w:val="22"/>
                <w:szCs w:val="22"/>
                <w:lang w:val="en-US"/>
              </w:rPr>
              <w:t>înregistrare</w:t>
            </w:r>
            <w:proofErr w:type="spellEnd"/>
          </w:p>
        </w:tc>
        <w:tc>
          <w:tcPr>
            <w:tcW w:w="4324" w:type="dxa"/>
            <w:shd w:val="clear" w:color="auto" w:fill="FFFF00"/>
          </w:tcPr>
          <w:p w:rsidR="00B84015" w:rsidRPr="00292A5C" w:rsidRDefault="00B84015" w:rsidP="00B84015">
            <w:pPr>
              <w:jc w:val="both"/>
              <w:rPr>
                <w:sz w:val="22"/>
                <w:szCs w:val="22"/>
                <w:lang w:val="en-US"/>
              </w:rPr>
            </w:pPr>
            <w:proofErr w:type="spellStart"/>
            <w:r w:rsidRPr="00292A5C">
              <w:rPr>
                <w:sz w:val="22"/>
                <w:szCs w:val="22"/>
                <w:lang w:val="en-US"/>
              </w:rPr>
              <w:t>Copii</w:t>
            </w:r>
            <w:proofErr w:type="spellEnd"/>
            <w:r w:rsidRPr="00292A5C">
              <w:rPr>
                <w:sz w:val="22"/>
                <w:szCs w:val="22"/>
                <w:lang w:val="en-US"/>
              </w:rPr>
              <w:t xml:space="preserve"> </w:t>
            </w:r>
            <w:proofErr w:type="spellStart"/>
            <w:r w:rsidRPr="00292A5C">
              <w:rPr>
                <w:sz w:val="22"/>
                <w:szCs w:val="22"/>
                <w:lang w:val="en-US"/>
              </w:rPr>
              <w:t>confirmate</w:t>
            </w:r>
            <w:proofErr w:type="spellEnd"/>
            <w:r w:rsidRPr="00292A5C">
              <w:rPr>
                <w:sz w:val="22"/>
                <w:szCs w:val="22"/>
                <w:lang w:val="en-US"/>
              </w:rPr>
              <w:t xml:space="preserve"> </w:t>
            </w:r>
            <w:proofErr w:type="spellStart"/>
            <w:r w:rsidRPr="00292A5C">
              <w:rPr>
                <w:sz w:val="22"/>
                <w:szCs w:val="22"/>
                <w:lang w:val="en-US"/>
              </w:rPr>
              <w:t>prin</w:t>
            </w:r>
            <w:proofErr w:type="spellEnd"/>
            <w:r w:rsidRPr="00292A5C">
              <w:rPr>
                <w:sz w:val="22"/>
                <w:szCs w:val="22"/>
                <w:lang w:val="en-US"/>
              </w:rPr>
              <w:t xml:space="preserve"> </w:t>
            </w:r>
            <w:proofErr w:type="spellStart"/>
            <w:r w:rsidRPr="00292A5C">
              <w:rPr>
                <w:sz w:val="22"/>
                <w:szCs w:val="22"/>
                <w:lang w:val="en-US"/>
              </w:rPr>
              <w:t>aplicarea</w:t>
            </w:r>
            <w:proofErr w:type="spellEnd"/>
            <w:r w:rsidRPr="00292A5C">
              <w:rPr>
                <w:sz w:val="22"/>
                <w:szCs w:val="22"/>
                <w:lang w:val="en-US"/>
              </w:rPr>
              <w:t xml:space="preserve"> </w:t>
            </w:r>
            <w:proofErr w:type="spellStart"/>
            <w:r w:rsidRPr="00292A5C">
              <w:rPr>
                <w:sz w:val="22"/>
                <w:szCs w:val="22"/>
                <w:lang w:val="en-US"/>
              </w:rPr>
              <w:t>semnăturii</w:t>
            </w:r>
            <w:proofErr w:type="spellEnd"/>
            <w:r w:rsidRPr="00292A5C">
              <w:rPr>
                <w:sz w:val="22"/>
                <w:szCs w:val="22"/>
                <w:lang w:val="en-US"/>
              </w:rPr>
              <w:t xml:space="preserve"> </w:t>
            </w:r>
            <w:proofErr w:type="spellStart"/>
            <w:r w:rsidRPr="00292A5C">
              <w:rPr>
                <w:sz w:val="22"/>
                <w:szCs w:val="22"/>
                <w:lang w:val="en-US"/>
              </w:rPr>
              <w:t>electronice</w:t>
            </w:r>
            <w:proofErr w:type="spellEnd"/>
          </w:p>
        </w:tc>
        <w:tc>
          <w:tcPr>
            <w:tcW w:w="1623" w:type="dxa"/>
            <w:shd w:val="clear" w:color="auto" w:fill="FFFF00"/>
          </w:tcPr>
          <w:p w:rsidR="00B84015" w:rsidRPr="00292A5C" w:rsidRDefault="00B84015" w:rsidP="00B84015">
            <w:pPr>
              <w:tabs>
                <w:tab w:val="left" w:pos="612"/>
              </w:tabs>
              <w:spacing w:before="120" w:after="120"/>
              <w:rPr>
                <w:iCs/>
                <w:sz w:val="22"/>
                <w:szCs w:val="22"/>
                <w:lang w:val="en-US"/>
              </w:rPr>
            </w:pPr>
            <w:r w:rsidRPr="00567FF9">
              <w:rPr>
                <w:iCs/>
                <w:sz w:val="22"/>
                <w:szCs w:val="22"/>
                <w:lang w:val="en-US"/>
              </w:rPr>
              <w:t xml:space="preserve">Obligatoriu se </w:t>
            </w:r>
            <w:proofErr w:type="spellStart"/>
            <w:r w:rsidRPr="00567FF9">
              <w:rPr>
                <w:iCs/>
                <w:sz w:val="22"/>
                <w:szCs w:val="22"/>
                <w:lang w:val="en-US"/>
              </w:rPr>
              <w:t>încarcă</w:t>
            </w:r>
            <w:proofErr w:type="spellEnd"/>
            <w:r w:rsidRPr="00567FF9">
              <w:rPr>
                <w:iCs/>
                <w:sz w:val="22"/>
                <w:szCs w:val="22"/>
                <w:lang w:val="en-US"/>
              </w:rPr>
              <w:t xml:space="preserve"> </w:t>
            </w:r>
            <w:proofErr w:type="spellStart"/>
            <w:r w:rsidRPr="00567FF9">
              <w:rPr>
                <w:iCs/>
                <w:sz w:val="22"/>
                <w:szCs w:val="22"/>
                <w:lang w:val="en-US"/>
              </w:rPr>
              <w:t>în</w:t>
            </w:r>
            <w:proofErr w:type="spellEnd"/>
            <w:r w:rsidRPr="00567FF9">
              <w:rPr>
                <w:iCs/>
                <w:sz w:val="22"/>
                <w:szCs w:val="22"/>
                <w:lang w:val="en-US"/>
              </w:rPr>
              <w:t xml:space="preserve"> SIA RSAP</w:t>
            </w:r>
          </w:p>
        </w:tc>
      </w:tr>
      <w:tr w:rsidR="00B84015" w:rsidRPr="00567FF9" w:rsidTr="00047A53">
        <w:tc>
          <w:tcPr>
            <w:tcW w:w="577" w:type="dxa"/>
            <w:shd w:val="clear" w:color="auto" w:fill="FFFF00"/>
          </w:tcPr>
          <w:p w:rsidR="00B84015" w:rsidRPr="00292A5C" w:rsidRDefault="00B84015" w:rsidP="00B84015">
            <w:pPr>
              <w:tabs>
                <w:tab w:val="left" w:pos="612"/>
              </w:tabs>
              <w:spacing w:before="120" w:after="120"/>
              <w:rPr>
                <w:iCs/>
                <w:sz w:val="22"/>
                <w:szCs w:val="22"/>
                <w:lang w:val="ro-MD"/>
              </w:rPr>
            </w:pPr>
            <w:r w:rsidRPr="00292A5C">
              <w:rPr>
                <w:iCs/>
                <w:sz w:val="22"/>
                <w:szCs w:val="22"/>
                <w:lang w:val="ro-MD"/>
              </w:rPr>
              <w:t>6</w:t>
            </w:r>
          </w:p>
        </w:tc>
        <w:tc>
          <w:tcPr>
            <w:tcW w:w="3104" w:type="dxa"/>
            <w:shd w:val="clear" w:color="auto" w:fill="FFFF00"/>
          </w:tcPr>
          <w:p w:rsidR="00B84015" w:rsidRPr="00292A5C" w:rsidRDefault="00B84015" w:rsidP="00B84015">
            <w:pPr>
              <w:spacing w:line="224" w:lineRule="exact"/>
              <w:rPr>
                <w:sz w:val="22"/>
                <w:szCs w:val="22"/>
              </w:rPr>
            </w:pPr>
            <w:r w:rsidRPr="00292A5C">
              <w:rPr>
                <w:sz w:val="22"/>
                <w:szCs w:val="22"/>
              </w:rPr>
              <w:t>DECLARAŢIE</w:t>
            </w:r>
          </w:p>
          <w:p w:rsidR="00B84015" w:rsidRPr="00292A5C" w:rsidRDefault="00B84015" w:rsidP="00B84015">
            <w:pPr>
              <w:spacing w:line="224" w:lineRule="exact"/>
              <w:rPr>
                <w:sz w:val="22"/>
                <w:szCs w:val="22"/>
              </w:rPr>
            </w:pPr>
            <w:proofErr w:type="spellStart"/>
            <w:r w:rsidRPr="00292A5C">
              <w:rPr>
                <w:sz w:val="22"/>
                <w:szCs w:val="22"/>
              </w:rPr>
              <w:t>privind</w:t>
            </w:r>
            <w:proofErr w:type="spellEnd"/>
            <w:r w:rsidRPr="00292A5C">
              <w:rPr>
                <w:sz w:val="22"/>
                <w:szCs w:val="22"/>
              </w:rPr>
              <w:t xml:space="preserve"> </w:t>
            </w:r>
            <w:proofErr w:type="spellStart"/>
            <w:r w:rsidRPr="00292A5C">
              <w:rPr>
                <w:sz w:val="22"/>
                <w:szCs w:val="22"/>
              </w:rPr>
              <w:t>valabilitatea</w:t>
            </w:r>
            <w:proofErr w:type="spellEnd"/>
            <w:r w:rsidRPr="00292A5C">
              <w:rPr>
                <w:sz w:val="22"/>
                <w:szCs w:val="22"/>
              </w:rPr>
              <w:t xml:space="preserve"> </w:t>
            </w:r>
            <w:proofErr w:type="spellStart"/>
            <w:r w:rsidRPr="00292A5C">
              <w:rPr>
                <w:sz w:val="22"/>
                <w:szCs w:val="22"/>
              </w:rPr>
              <w:t>ofertei</w:t>
            </w:r>
            <w:proofErr w:type="spellEnd"/>
          </w:p>
        </w:tc>
        <w:tc>
          <w:tcPr>
            <w:tcW w:w="4324" w:type="dxa"/>
            <w:shd w:val="clear" w:color="auto" w:fill="FFFF00"/>
          </w:tcPr>
          <w:p w:rsidR="00B84015" w:rsidRPr="00292A5C" w:rsidRDefault="00B84015" w:rsidP="00B84015">
            <w:pPr>
              <w:spacing w:line="224" w:lineRule="exact"/>
              <w:ind w:left="40"/>
              <w:jc w:val="both"/>
              <w:rPr>
                <w:sz w:val="22"/>
                <w:szCs w:val="22"/>
                <w:lang w:val="en-US"/>
              </w:rPr>
            </w:pPr>
            <w:r w:rsidRPr="00292A5C">
              <w:rPr>
                <w:iCs/>
                <w:sz w:val="22"/>
                <w:szCs w:val="22"/>
                <w:lang w:val="ro-RO"/>
              </w:rPr>
              <w:t>Ofertantul are obligația, prin depunerea declarației privind valabilitatea ofertei (</w:t>
            </w:r>
            <w:r w:rsidRPr="00292A5C">
              <w:rPr>
                <w:b/>
                <w:iCs/>
                <w:sz w:val="22"/>
                <w:szCs w:val="22"/>
                <w:lang w:val="ro-RO"/>
              </w:rPr>
              <w:t>anexa nr. 8</w:t>
            </w:r>
            <w:r w:rsidRPr="00292A5C">
              <w:rPr>
                <w:iCs/>
                <w:sz w:val="22"/>
                <w:szCs w:val="22"/>
                <w:lang w:val="ro-RO"/>
              </w:rPr>
              <w:t>), de a menține oferta valabilă pe toată perioada de valabilitate prevăzută în documentația de atribuire. Termenul valabilității ofertei începe să decurgă din momentul termenului limită de depunere a ofertelor. Orice ofertă valabilă pentru o perioadă mai mică decât cea prevăzută în anunț de participare se respinge de către grupul de lucru ca fiind necorespunzătoare. Obligatoriu semnarea prin semnătura electronica.</w:t>
            </w:r>
          </w:p>
        </w:tc>
        <w:tc>
          <w:tcPr>
            <w:tcW w:w="1623" w:type="dxa"/>
            <w:shd w:val="clear" w:color="auto" w:fill="FFFF00"/>
          </w:tcPr>
          <w:p w:rsidR="00B84015" w:rsidRPr="00292A5C" w:rsidRDefault="00B84015" w:rsidP="00B84015">
            <w:pPr>
              <w:tabs>
                <w:tab w:val="left" w:pos="612"/>
              </w:tabs>
              <w:spacing w:before="120" w:after="120"/>
              <w:rPr>
                <w:iCs/>
                <w:sz w:val="22"/>
                <w:szCs w:val="22"/>
                <w:lang w:val="en-US"/>
              </w:rPr>
            </w:pPr>
            <w:r w:rsidRPr="00567FF9">
              <w:rPr>
                <w:iCs/>
                <w:sz w:val="22"/>
                <w:szCs w:val="22"/>
                <w:lang w:val="en-US"/>
              </w:rPr>
              <w:t xml:space="preserve">Obligatoriu se </w:t>
            </w:r>
            <w:proofErr w:type="spellStart"/>
            <w:r w:rsidRPr="00567FF9">
              <w:rPr>
                <w:iCs/>
                <w:sz w:val="22"/>
                <w:szCs w:val="22"/>
                <w:lang w:val="en-US"/>
              </w:rPr>
              <w:t>încarcă</w:t>
            </w:r>
            <w:proofErr w:type="spellEnd"/>
            <w:r w:rsidRPr="00567FF9">
              <w:rPr>
                <w:iCs/>
                <w:sz w:val="22"/>
                <w:szCs w:val="22"/>
                <w:lang w:val="en-US"/>
              </w:rPr>
              <w:t xml:space="preserve"> </w:t>
            </w:r>
            <w:proofErr w:type="spellStart"/>
            <w:r w:rsidRPr="00567FF9">
              <w:rPr>
                <w:iCs/>
                <w:sz w:val="22"/>
                <w:szCs w:val="22"/>
                <w:lang w:val="en-US"/>
              </w:rPr>
              <w:t>în</w:t>
            </w:r>
            <w:proofErr w:type="spellEnd"/>
            <w:r w:rsidRPr="00567FF9">
              <w:rPr>
                <w:iCs/>
                <w:sz w:val="22"/>
                <w:szCs w:val="22"/>
                <w:lang w:val="en-US"/>
              </w:rPr>
              <w:t xml:space="preserve"> SIA RSAP</w:t>
            </w:r>
          </w:p>
        </w:tc>
      </w:tr>
      <w:tr w:rsidR="00B84015" w:rsidRPr="00567FF9" w:rsidTr="00047A53">
        <w:tc>
          <w:tcPr>
            <w:tcW w:w="577" w:type="dxa"/>
            <w:shd w:val="clear" w:color="auto" w:fill="FFFF00"/>
          </w:tcPr>
          <w:p w:rsidR="00B84015" w:rsidRPr="00292A5C" w:rsidRDefault="00B84015" w:rsidP="00B84015">
            <w:pPr>
              <w:tabs>
                <w:tab w:val="left" w:pos="612"/>
              </w:tabs>
              <w:spacing w:before="120" w:after="120"/>
              <w:rPr>
                <w:iCs/>
                <w:sz w:val="22"/>
                <w:szCs w:val="22"/>
                <w:lang w:val="ro-MD"/>
              </w:rPr>
            </w:pPr>
            <w:r w:rsidRPr="00292A5C">
              <w:rPr>
                <w:iCs/>
                <w:sz w:val="22"/>
                <w:szCs w:val="22"/>
                <w:lang w:val="ro-MD"/>
              </w:rPr>
              <w:t>7</w:t>
            </w:r>
          </w:p>
        </w:tc>
        <w:tc>
          <w:tcPr>
            <w:tcW w:w="3104" w:type="dxa"/>
            <w:shd w:val="clear" w:color="auto" w:fill="FFFF00"/>
          </w:tcPr>
          <w:p w:rsidR="00B84015" w:rsidRPr="00292A5C" w:rsidRDefault="00B84015" w:rsidP="00B84015">
            <w:pPr>
              <w:spacing w:line="224" w:lineRule="exact"/>
              <w:ind w:left="40"/>
              <w:jc w:val="both"/>
              <w:rPr>
                <w:sz w:val="22"/>
                <w:szCs w:val="22"/>
                <w:lang w:val="en-US"/>
              </w:rPr>
            </w:pPr>
            <w:proofErr w:type="spellStart"/>
            <w:r w:rsidRPr="00292A5C">
              <w:rPr>
                <w:sz w:val="22"/>
                <w:szCs w:val="22"/>
                <w:lang w:val="en-US"/>
              </w:rPr>
              <w:t>Certificat</w:t>
            </w:r>
            <w:proofErr w:type="spellEnd"/>
            <w:r w:rsidRPr="00292A5C">
              <w:rPr>
                <w:sz w:val="22"/>
                <w:szCs w:val="22"/>
                <w:lang w:val="en-US"/>
              </w:rPr>
              <w:t xml:space="preserve"> cu </w:t>
            </w:r>
            <w:proofErr w:type="spellStart"/>
            <w:r w:rsidRPr="00292A5C">
              <w:rPr>
                <w:sz w:val="22"/>
                <w:szCs w:val="22"/>
                <w:lang w:val="en-US"/>
              </w:rPr>
              <w:t>privire</w:t>
            </w:r>
            <w:proofErr w:type="spellEnd"/>
            <w:r w:rsidRPr="00292A5C">
              <w:rPr>
                <w:sz w:val="22"/>
                <w:szCs w:val="22"/>
                <w:lang w:val="en-US"/>
              </w:rPr>
              <w:t xml:space="preserve"> la </w:t>
            </w:r>
            <w:proofErr w:type="spellStart"/>
            <w:r w:rsidRPr="00292A5C">
              <w:rPr>
                <w:sz w:val="22"/>
                <w:szCs w:val="22"/>
                <w:lang w:val="en-US"/>
              </w:rPr>
              <w:t>efectuarea</w:t>
            </w:r>
            <w:proofErr w:type="spellEnd"/>
            <w:r w:rsidRPr="00292A5C">
              <w:rPr>
                <w:sz w:val="22"/>
                <w:szCs w:val="22"/>
                <w:lang w:val="en-US"/>
              </w:rPr>
              <w:t xml:space="preserve"> </w:t>
            </w:r>
            <w:proofErr w:type="spellStart"/>
            <w:r w:rsidRPr="00292A5C">
              <w:rPr>
                <w:sz w:val="22"/>
                <w:szCs w:val="22"/>
                <w:lang w:val="en-US"/>
              </w:rPr>
              <w:t>sistematică</w:t>
            </w:r>
            <w:proofErr w:type="spellEnd"/>
            <w:r w:rsidRPr="00292A5C">
              <w:rPr>
                <w:sz w:val="22"/>
                <w:szCs w:val="22"/>
                <w:lang w:val="en-US"/>
              </w:rPr>
              <w:t xml:space="preserve"> a </w:t>
            </w:r>
            <w:proofErr w:type="spellStart"/>
            <w:r w:rsidRPr="00292A5C">
              <w:rPr>
                <w:sz w:val="22"/>
                <w:szCs w:val="22"/>
                <w:lang w:val="en-US"/>
              </w:rPr>
              <w:t>plății</w:t>
            </w:r>
            <w:proofErr w:type="spellEnd"/>
            <w:r w:rsidRPr="00292A5C">
              <w:rPr>
                <w:sz w:val="22"/>
                <w:szCs w:val="22"/>
                <w:lang w:val="en-US"/>
              </w:rPr>
              <w:t xml:space="preserve"> </w:t>
            </w:r>
            <w:proofErr w:type="spellStart"/>
            <w:r w:rsidRPr="00292A5C">
              <w:rPr>
                <w:sz w:val="22"/>
                <w:szCs w:val="22"/>
                <w:lang w:val="en-US"/>
              </w:rPr>
              <w:t>impozitelor</w:t>
            </w:r>
            <w:proofErr w:type="spellEnd"/>
            <w:r w:rsidRPr="00292A5C">
              <w:rPr>
                <w:sz w:val="22"/>
                <w:szCs w:val="22"/>
                <w:lang w:val="en-US"/>
              </w:rPr>
              <w:t xml:space="preserve">, </w:t>
            </w:r>
            <w:proofErr w:type="spellStart"/>
            <w:r w:rsidRPr="00292A5C">
              <w:rPr>
                <w:sz w:val="22"/>
                <w:szCs w:val="22"/>
                <w:lang w:val="en-US"/>
              </w:rPr>
              <w:t>contribuțiilor</w:t>
            </w:r>
            <w:proofErr w:type="spellEnd"/>
          </w:p>
        </w:tc>
        <w:tc>
          <w:tcPr>
            <w:tcW w:w="4324" w:type="dxa"/>
            <w:shd w:val="clear" w:color="auto" w:fill="FFFF00"/>
          </w:tcPr>
          <w:p w:rsidR="00B84015" w:rsidRPr="00292A5C" w:rsidRDefault="00B84015" w:rsidP="00B84015">
            <w:pPr>
              <w:spacing w:line="224" w:lineRule="exact"/>
              <w:ind w:left="40"/>
              <w:jc w:val="both"/>
              <w:rPr>
                <w:sz w:val="22"/>
                <w:szCs w:val="22"/>
                <w:lang w:val="en-US"/>
              </w:rPr>
            </w:pPr>
            <w:proofErr w:type="spellStart"/>
            <w:r w:rsidRPr="00567FF9">
              <w:rPr>
                <w:sz w:val="22"/>
                <w:szCs w:val="22"/>
                <w:lang w:val="en-US"/>
              </w:rPr>
              <w:t>Copie</w:t>
            </w:r>
            <w:proofErr w:type="spellEnd"/>
            <w:r w:rsidRPr="00567FF9">
              <w:rPr>
                <w:sz w:val="22"/>
                <w:szCs w:val="22"/>
                <w:lang w:val="en-US"/>
              </w:rPr>
              <w:t xml:space="preserve">. </w:t>
            </w:r>
            <w:proofErr w:type="spellStart"/>
            <w:r w:rsidRPr="00567FF9">
              <w:rPr>
                <w:sz w:val="22"/>
                <w:szCs w:val="22"/>
                <w:lang w:val="en-US"/>
              </w:rPr>
              <w:t>Eliberat</w:t>
            </w:r>
            <w:proofErr w:type="spellEnd"/>
            <w:r w:rsidRPr="00567FF9">
              <w:rPr>
                <w:sz w:val="22"/>
                <w:szCs w:val="22"/>
                <w:lang w:val="en-US"/>
              </w:rPr>
              <w:t xml:space="preserve"> de </w:t>
            </w:r>
            <w:proofErr w:type="spellStart"/>
            <w:r w:rsidRPr="00567FF9">
              <w:rPr>
                <w:sz w:val="22"/>
                <w:szCs w:val="22"/>
                <w:lang w:val="en-US"/>
              </w:rPr>
              <w:t>Inspectoratul</w:t>
            </w:r>
            <w:proofErr w:type="spellEnd"/>
            <w:r w:rsidRPr="00567FF9">
              <w:rPr>
                <w:sz w:val="22"/>
                <w:szCs w:val="22"/>
                <w:lang w:val="en-US"/>
              </w:rPr>
              <w:t xml:space="preserve"> Fiscal (</w:t>
            </w:r>
            <w:proofErr w:type="spellStart"/>
            <w:r w:rsidRPr="00567FF9">
              <w:rPr>
                <w:sz w:val="22"/>
                <w:szCs w:val="22"/>
                <w:lang w:val="en-US"/>
              </w:rPr>
              <w:t>valabilitatea</w:t>
            </w:r>
            <w:proofErr w:type="spellEnd"/>
            <w:r w:rsidRPr="00567FF9">
              <w:rPr>
                <w:sz w:val="22"/>
                <w:szCs w:val="22"/>
                <w:lang w:val="en-US"/>
              </w:rPr>
              <w:t xml:space="preserve"> </w:t>
            </w:r>
            <w:proofErr w:type="spellStart"/>
            <w:r w:rsidRPr="00567FF9">
              <w:rPr>
                <w:sz w:val="22"/>
                <w:szCs w:val="22"/>
                <w:lang w:val="en-US"/>
              </w:rPr>
              <w:t>certificatului</w:t>
            </w:r>
            <w:proofErr w:type="spellEnd"/>
            <w:r w:rsidRPr="00567FF9">
              <w:rPr>
                <w:sz w:val="22"/>
                <w:szCs w:val="22"/>
                <w:lang w:val="en-US"/>
              </w:rPr>
              <w:t xml:space="preserve"> - conform </w:t>
            </w:r>
            <w:proofErr w:type="spellStart"/>
            <w:r w:rsidRPr="00567FF9">
              <w:rPr>
                <w:sz w:val="22"/>
                <w:szCs w:val="22"/>
                <w:lang w:val="en-US"/>
              </w:rPr>
              <w:t>cerinţelor</w:t>
            </w:r>
            <w:proofErr w:type="spellEnd"/>
            <w:r w:rsidRPr="00567FF9">
              <w:rPr>
                <w:sz w:val="22"/>
                <w:szCs w:val="22"/>
                <w:lang w:val="en-US"/>
              </w:rPr>
              <w:t xml:space="preserve"> </w:t>
            </w:r>
            <w:proofErr w:type="spellStart"/>
            <w:r w:rsidRPr="00567FF9">
              <w:rPr>
                <w:sz w:val="22"/>
                <w:szCs w:val="22"/>
                <w:lang w:val="en-US"/>
              </w:rPr>
              <w:t>Inspectoratului</w:t>
            </w:r>
            <w:proofErr w:type="spellEnd"/>
            <w:r w:rsidRPr="00567FF9">
              <w:rPr>
                <w:sz w:val="22"/>
                <w:szCs w:val="22"/>
                <w:lang w:val="en-US"/>
              </w:rPr>
              <w:t xml:space="preserve"> Fiscal al RM, </w:t>
            </w:r>
            <w:proofErr w:type="spellStart"/>
            <w:r w:rsidRPr="00567FF9">
              <w:rPr>
                <w:sz w:val="22"/>
                <w:szCs w:val="22"/>
                <w:lang w:val="en-US"/>
              </w:rPr>
              <w:t>valabil</w:t>
            </w:r>
            <w:proofErr w:type="spellEnd"/>
            <w:r w:rsidRPr="00567FF9">
              <w:rPr>
                <w:sz w:val="22"/>
                <w:szCs w:val="22"/>
                <w:lang w:val="en-US"/>
              </w:rPr>
              <w:t xml:space="preserve"> la </w:t>
            </w:r>
            <w:proofErr w:type="spellStart"/>
            <w:r w:rsidRPr="00567FF9">
              <w:rPr>
                <w:sz w:val="22"/>
                <w:szCs w:val="22"/>
                <w:lang w:val="en-US"/>
              </w:rPr>
              <w:t>ziua</w:t>
            </w:r>
            <w:proofErr w:type="spellEnd"/>
            <w:r w:rsidRPr="00567FF9">
              <w:rPr>
                <w:sz w:val="22"/>
                <w:szCs w:val="22"/>
                <w:lang w:val="en-US"/>
              </w:rPr>
              <w:t xml:space="preserve"> </w:t>
            </w:r>
            <w:proofErr w:type="spellStart"/>
            <w:r w:rsidRPr="00567FF9">
              <w:rPr>
                <w:sz w:val="22"/>
                <w:szCs w:val="22"/>
                <w:lang w:val="en-US"/>
              </w:rPr>
              <w:t>petrecerii</w:t>
            </w:r>
            <w:proofErr w:type="spellEnd"/>
            <w:r w:rsidRPr="00567FF9">
              <w:rPr>
                <w:sz w:val="22"/>
                <w:szCs w:val="22"/>
                <w:lang w:val="en-US"/>
              </w:rPr>
              <w:t xml:space="preserve"> </w:t>
            </w:r>
            <w:proofErr w:type="spellStart"/>
            <w:r w:rsidRPr="00567FF9">
              <w:rPr>
                <w:sz w:val="22"/>
                <w:szCs w:val="22"/>
                <w:lang w:val="en-US"/>
              </w:rPr>
              <w:t>procedurii</w:t>
            </w:r>
            <w:proofErr w:type="spellEnd"/>
            <w:r w:rsidRPr="00567FF9">
              <w:rPr>
                <w:sz w:val="22"/>
                <w:szCs w:val="22"/>
                <w:lang w:val="en-US"/>
              </w:rPr>
              <w:t xml:space="preserve">). </w:t>
            </w:r>
            <w:proofErr w:type="spellStart"/>
            <w:proofErr w:type="gramStart"/>
            <w:r w:rsidRPr="00567FF9">
              <w:rPr>
                <w:sz w:val="22"/>
                <w:szCs w:val="22"/>
                <w:lang w:val="en-US"/>
              </w:rPr>
              <w:t>obligatoriu</w:t>
            </w:r>
            <w:proofErr w:type="spellEnd"/>
            <w:proofErr w:type="gramEnd"/>
            <w:r w:rsidRPr="00567FF9">
              <w:rPr>
                <w:sz w:val="22"/>
                <w:szCs w:val="22"/>
                <w:lang w:val="en-US"/>
              </w:rPr>
              <w:t xml:space="preserve"> </w:t>
            </w:r>
            <w:proofErr w:type="spellStart"/>
            <w:r w:rsidRPr="00567FF9">
              <w:rPr>
                <w:sz w:val="22"/>
                <w:szCs w:val="22"/>
                <w:lang w:val="en-US"/>
              </w:rPr>
              <w:t>semnarea</w:t>
            </w:r>
            <w:proofErr w:type="spellEnd"/>
            <w:r w:rsidRPr="00567FF9">
              <w:rPr>
                <w:sz w:val="22"/>
                <w:szCs w:val="22"/>
                <w:lang w:val="en-US"/>
              </w:rPr>
              <w:t xml:space="preserve"> </w:t>
            </w:r>
            <w:proofErr w:type="spellStart"/>
            <w:r w:rsidRPr="00567FF9">
              <w:rPr>
                <w:sz w:val="22"/>
                <w:szCs w:val="22"/>
                <w:lang w:val="en-US"/>
              </w:rPr>
              <w:t>prin</w:t>
            </w:r>
            <w:proofErr w:type="spellEnd"/>
            <w:r w:rsidRPr="00567FF9">
              <w:rPr>
                <w:sz w:val="22"/>
                <w:szCs w:val="22"/>
                <w:lang w:val="en-US"/>
              </w:rPr>
              <w:t xml:space="preserve"> </w:t>
            </w:r>
            <w:proofErr w:type="spellStart"/>
            <w:r w:rsidRPr="00567FF9">
              <w:rPr>
                <w:sz w:val="22"/>
                <w:szCs w:val="22"/>
                <w:lang w:val="en-US"/>
              </w:rPr>
              <w:t>semnătura</w:t>
            </w:r>
            <w:proofErr w:type="spellEnd"/>
            <w:r w:rsidRPr="00567FF9">
              <w:rPr>
                <w:sz w:val="22"/>
                <w:szCs w:val="22"/>
                <w:lang w:val="en-US"/>
              </w:rPr>
              <w:t xml:space="preserve"> electronica. </w:t>
            </w:r>
            <w:proofErr w:type="spellStart"/>
            <w:r w:rsidRPr="00567FF9">
              <w:rPr>
                <w:sz w:val="22"/>
                <w:szCs w:val="22"/>
                <w:lang w:val="en-US"/>
              </w:rPr>
              <w:t>Restanța</w:t>
            </w:r>
            <w:proofErr w:type="spellEnd"/>
            <w:r w:rsidRPr="00567FF9">
              <w:rPr>
                <w:sz w:val="22"/>
                <w:szCs w:val="22"/>
                <w:lang w:val="en-US"/>
              </w:rPr>
              <w:t xml:space="preserve"> la </w:t>
            </w:r>
            <w:proofErr w:type="spellStart"/>
            <w:r w:rsidRPr="00567FF9">
              <w:rPr>
                <w:sz w:val="22"/>
                <w:szCs w:val="22"/>
                <w:lang w:val="en-US"/>
              </w:rPr>
              <w:t>ziua</w:t>
            </w:r>
            <w:proofErr w:type="spellEnd"/>
            <w:r w:rsidRPr="00567FF9">
              <w:rPr>
                <w:sz w:val="22"/>
                <w:szCs w:val="22"/>
                <w:lang w:val="en-US"/>
              </w:rPr>
              <w:t xml:space="preserve"> </w:t>
            </w:r>
            <w:proofErr w:type="spellStart"/>
            <w:r w:rsidRPr="00567FF9">
              <w:rPr>
                <w:sz w:val="22"/>
                <w:szCs w:val="22"/>
                <w:lang w:val="en-US"/>
              </w:rPr>
              <w:t>petrecerii</w:t>
            </w:r>
            <w:proofErr w:type="spellEnd"/>
            <w:r w:rsidRPr="00567FF9">
              <w:rPr>
                <w:sz w:val="22"/>
                <w:szCs w:val="22"/>
                <w:lang w:val="en-US"/>
              </w:rPr>
              <w:t xml:space="preserve"> </w:t>
            </w:r>
            <w:proofErr w:type="spellStart"/>
            <w:r w:rsidRPr="00567FF9">
              <w:rPr>
                <w:sz w:val="22"/>
                <w:szCs w:val="22"/>
                <w:lang w:val="en-US"/>
              </w:rPr>
              <w:t>procedurii</w:t>
            </w:r>
            <w:proofErr w:type="spellEnd"/>
            <w:r w:rsidRPr="00567FF9">
              <w:rPr>
                <w:sz w:val="22"/>
                <w:szCs w:val="22"/>
                <w:lang w:val="en-US"/>
              </w:rPr>
              <w:t xml:space="preserve"> conform </w:t>
            </w:r>
            <w:proofErr w:type="spellStart"/>
            <w:r w:rsidRPr="00567FF9">
              <w:rPr>
                <w:sz w:val="22"/>
                <w:szCs w:val="22"/>
                <w:lang w:val="en-US"/>
              </w:rPr>
              <w:t>Ordinul</w:t>
            </w:r>
            <w:proofErr w:type="spellEnd"/>
            <w:r w:rsidRPr="00567FF9">
              <w:rPr>
                <w:sz w:val="22"/>
                <w:szCs w:val="22"/>
                <w:lang w:val="en-US"/>
              </w:rPr>
              <w:t xml:space="preserve"> nr. 400 din 14.03.2014 cu </w:t>
            </w:r>
            <w:proofErr w:type="spellStart"/>
            <w:r w:rsidRPr="00567FF9">
              <w:rPr>
                <w:sz w:val="22"/>
                <w:szCs w:val="22"/>
                <w:lang w:val="en-US"/>
              </w:rPr>
              <w:t>privire</w:t>
            </w:r>
            <w:proofErr w:type="spellEnd"/>
            <w:r w:rsidRPr="00567FF9">
              <w:rPr>
                <w:sz w:val="22"/>
                <w:szCs w:val="22"/>
                <w:lang w:val="en-US"/>
              </w:rPr>
              <w:t xml:space="preserve"> la </w:t>
            </w:r>
            <w:proofErr w:type="spellStart"/>
            <w:r w:rsidRPr="00567FF9">
              <w:rPr>
                <w:sz w:val="22"/>
                <w:szCs w:val="22"/>
                <w:lang w:val="en-US"/>
              </w:rPr>
              <w:t>aprobarea</w:t>
            </w:r>
            <w:proofErr w:type="spellEnd"/>
            <w:r w:rsidRPr="00567FF9">
              <w:rPr>
                <w:sz w:val="22"/>
                <w:szCs w:val="22"/>
                <w:lang w:val="en-US"/>
              </w:rPr>
              <w:t xml:space="preserve"> </w:t>
            </w:r>
            <w:proofErr w:type="spellStart"/>
            <w:r w:rsidRPr="00567FF9">
              <w:rPr>
                <w:sz w:val="22"/>
                <w:szCs w:val="22"/>
                <w:lang w:val="en-US"/>
              </w:rPr>
              <w:t>Instrucțiunii</w:t>
            </w:r>
            <w:proofErr w:type="spellEnd"/>
            <w:r w:rsidRPr="00567FF9">
              <w:rPr>
                <w:sz w:val="22"/>
                <w:szCs w:val="22"/>
                <w:lang w:val="en-US"/>
              </w:rPr>
              <w:t xml:space="preserve"> </w:t>
            </w:r>
            <w:proofErr w:type="spellStart"/>
            <w:r w:rsidRPr="00567FF9">
              <w:rPr>
                <w:sz w:val="22"/>
                <w:szCs w:val="22"/>
                <w:lang w:val="en-US"/>
              </w:rPr>
              <w:t>privind</w:t>
            </w:r>
            <w:proofErr w:type="spellEnd"/>
            <w:r w:rsidRPr="00567FF9">
              <w:rPr>
                <w:sz w:val="22"/>
                <w:szCs w:val="22"/>
                <w:lang w:val="en-US"/>
              </w:rPr>
              <w:t xml:space="preserve"> </w:t>
            </w:r>
            <w:proofErr w:type="spellStart"/>
            <w:r w:rsidRPr="00567FF9">
              <w:rPr>
                <w:sz w:val="22"/>
                <w:szCs w:val="22"/>
                <w:lang w:val="en-US"/>
              </w:rPr>
              <w:t>evidența</w:t>
            </w:r>
            <w:proofErr w:type="spellEnd"/>
            <w:r w:rsidRPr="00567FF9">
              <w:rPr>
                <w:sz w:val="22"/>
                <w:szCs w:val="22"/>
                <w:lang w:val="en-US"/>
              </w:rPr>
              <w:t xml:space="preserve"> </w:t>
            </w:r>
            <w:proofErr w:type="spellStart"/>
            <w:r w:rsidRPr="00567FF9">
              <w:rPr>
                <w:sz w:val="22"/>
                <w:szCs w:val="22"/>
                <w:lang w:val="en-US"/>
              </w:rPr>
              <w:t>obligațiilor</w:t>
            </w:r>
            <w:proofErr w:type="spellEnd"/>
            <w:r w:rsidRPr="00567FF9">
              <w:rPr>
                <w:sz w:val="22"/>
                <w:szCs w:val="22"/>
                <w:lang w:val="en-US"/>
              </w:rPr>
              <w:t xml:space="preserve"> </w:t>
            </w:r>
            <w:proofErr w:type="spellStart"/>
            <w:r w:rsidRPr="00567FF9">
              <w:rPr>
                <w:sz w:val="22"/>
                <w:szCs w:val="22"/>
                <w:lang w:val="en-US"/>
              </w:rPr>
              <w:t>față</w:t>
            </w:r>
            <w:proofErr w:type="spellEnd"/>
            <w:r w:rsidRPr="00567FF9">
              <w:rPr>
                <w:sz w:val="22"/>
                <w:szCs w:val="22"/>
                <w:lang w:val="en-US"/>
              </w:rPr>
              <w:t xml:space="preserve"> de </w:t>
            </w:r>
            <w:proofErr w:type="spellStart"/>
            <w:r w:rsidRPr="00567FF9">
              <w:rPr>
                <w:sz w:val="22"/>
                <w:szCs w:val="22"/>
                <w:lang w:val="en-US"/>
              </w:rPr>
              <w:t>buget</w:t>
            </w:r>
            <w:proofErr w:type="spellEnd"/>
            <w:r w:rsidRPr="00567FF9">
              <w:rPr>
                <w:sz w:val="22"/>
                <w:szCs w:val="22"/>
                <w:lang w:val="en-US"/>
              </w:rPr>
              <w:t xml:space="preserve">. </w:t>
            </w:r>
            <w:r w:rsidRPr="00292A5C">
              <w:rPr>
                <w:iCs/>
                <w:sz w:val="22"/>
                <w:szCs w:val="22"/>
              </w:rPr>
              <w:t xml:space="preserve">Obligatoriu </w:t>
            </w:r>
            <w:proofErr w:type="spellStart"/>
            <w:r w:rsidRPr="00292A5C">
              <w:rPr>
                <w:iCs/>
                <w:sz w:val="22"/>
                <w:szCs w:val="22"/>
              </w:rPr>
              <w:t>semnarea</w:t>
            </w:r>
            <w:proofErr w:type="spellEnd"/>
            <w:r w:rsidRPr="00292A5C">
              <w:rPr>
                <w:iCs/>
                <w:sz w:val="22"/>
                <w:szCs w:val="22"/>
              </w:rPr>
              <w:t xml:space="preserve"> </w:t>
            </w:r>
            <w:proofErr w:type="spellStart"/>
            <w:r w:rsidRPr="00292A5C">
              <w:rPr>
                <w:iCs/>
                <w:sz w:val="22"/>
                <w:szCs w:val="22"/>
              </w:rPr>
              <w:t>prin</w:t>
            </w:r>
            <w:proofErr w:type="spellEnd"/>
            <w:r w:rsidRPr="00292A5C">
              <w:rPr>
                <w:iCs/>
                <w:sz w:val="22"/>
                <w:szCs w:val="22"/>
              </w:rPr>
              <w:t xml:space="preserve"> </w:t>
            </w:r>
            <w:proofErr w:type="spellStart"/>
            <w:r w:rsidRPr="00292A5C">
              <w:rPr>
                <w:iCs/>
                <w:sz w:val="22"/>
                <w:szCs w:val="22"/>
              </w:rPr>
              <w:t>semnătura</w:t>
            </w:r>
            <w:proofErr w:type="spellEnd"/>
            <w:r w:rsidRPr="00292A5C">
              <w:rPr>
                <w:iCs/>
                <w:sz w:val="22"/>
                <w:szCs w:val="22"/>
              </w:rPr>
              <w:t xml:space="preserve"> </w:t>
            </w:r>
            <w:proofErr w:type="spellStart"/>
            <w:r w:rsidRPr="00292A5C">
              <w:rPr>
                <w:iCs/>
                <w:sz w:val="22"/>
                <w:szCs w:val="22"/>
              </w:rPr>
              <w:t>electronica</w:t>
            </w:r>
            <w:proofErr w:type="spellEnd"/>
            <w:r w:rsidRPr="00292A5C">
              <w:rPr>
                <w:iCs/>
                <w:sz w:val="22"/>
                <w:szCs w:val="22"/>
              </w:rPr>
              <w:t>.</w:t>
            </w:r>
          </w:p>
        </w:tc>
        <w:tc>
          <w:tcPr>
            <w:tcW w:w="1623" w:type="dxa"/>
            <w:shd w:val="clear" w:color="auto" w:fill="FFFF00"/>
          </w:tcPr>
          <w:p w:rsidR="00B84015" w:rsidRPr="00567FF9" w:rsidRDefault="00B84015" w:rsidP="00B84015">
            <w:pPr>
              <w:tabs>
                <w:tab w:val="left" w:pos="612"/>
              </w:tabs>
              <w:spacing w:before="120" w:after="120"/>
              <w:rPr>
                <w:iCs/>
                <w:sz w:val="22"/>
                <w:szCs w:val="22"/>
                <w:lang w:val="en-US"/>
              </w:rPr>
            </w:pPr>
            <w:r w:rsidRPr="00567FF9">
              <w:rPr>
                <w:iCs/>
                <w:sz w:val="22"/>
                <w:szCs w:val="22"/>
                <w:lang w:val="en-US"/>
              </w:rPr>
              <w:t xml:space="preserve">Obligatoriu se </w:t>
            </w:r>
            <w:proofErr w:type="spellStart"/>
            <w:r w:rsidRPr="00567FF9">
              <w:rPr>
                <w:iCs/>
                <w:sz w:val="22"/>
                <w:szCs w:val="22"/>
                <w:lang w:val="en-US"/>
              </w:rPr>
              <w:t>încarcă</w:t>
            </w:r>
            <w:proofErr w:type="spellEnd"/>
            <w:r w:rsidRPr="00567FF9">
              <w:rPr>
                <w:iCs/>
                <w:sz w:val="22"/>
                <w:szCs w:val="22"/>
                <w:lang w:val="en-US"/>
              </w:rPr>
              <w:t xml:space="preserve"> </w:t>
            </w:r>
            <w:proofErr w:type="spellStart"/>
            <w:r w:rsidRPr="00567FF9">
              <w:rPr>
                <w:iCs/>
                <w:sz w:val="22"/>
                <w:szCs w:val="22"/>
                <w:lang w:val="en-US"/>
              </w:rPr>
              <w:t>în</w:t>
            </w:r>
            <w:proofErr w:type="spellEnd"/>
            <w:r w:rsidRPr="00567FF9">
              <w:rPr>
                <w:iCs/>
                <w:sz w:val="22"/>
                <w:szCs w:val="22"/>
                <w:lang w:val="en-US"/>
              </w:rPr>
              <w:t xml:space="preserve"> SIA RSAP</w:t>
            </w:r>
          </w:p>
        </w:tc>
      </w:tr>
      <w:tr w:rsidR="00BA6A4D" w:rsidRPr="00567FF9" w:rsidTr="00047A53">
        <w:tc>
          <w:tcPr>
            <w:tcW w:w="577" w:type="dxa"/>
            <w:shd w:val="clear" w:color="auto" w:fill="FFFF00"/>
          </w:tcPr>
          <w:p w:rsidR="00BA6A4D" w:rsidRPr="00292A5C" w:rsidRDefault="00BA6A4D" w:rsidP="00BA6A4D">
            <w:pPr>
              <w:tabs>
                <w:tab w:val="left" w:pos="612"/>
              </w:tabs>
              <w:spacing w:before="120" w:after="120"/>
              <w:rPr>
                <w:iCs/>
                <w:sz w:val="22"/>
                <w:szCs w:val="22"/>
                <w:lang w:val="ro-MD"/>
              </w:rPr>
            </w:pPr>
            <w:r w:rsidRPr="00292A5C">
              <w:rPr>
                <w:iCs/>
                <w:sz w:val="22"/>
                <w:szCs w:val="22"/>
                <w:lang w:val="ro-MD"/>
              </w:rPr>
              <w:t>8</w:t>
            </w:r>
          </w:p>
        </w:tc>
        <w:tc>
          <w:tcPr>
            <w:tcW w:w="3104" w:type="dxa"/>
            <w:shd w:val="clear" w:color="auto" w:fill="FFFF00"/>
          </w:tcPr>
          <w:p w:rsidR="00BA6A4D" w:rsidRPr="00292A5C" w:rsidRDefault="00BA6A4D" w:rsidP="00BA6A4D">
            <w:pPr>
              <w:rPr>
                <w:sz w:val="22"/>
                <w:szCs w:val="22"/>
                <w:lang w:val="ro-RO"/>
              </w:rPr>
            </w:pPr>
            <w:r w:rsidRPr="00292A5C">
              <w:rPr>
                <w:sz w:val="22"/>
                <w:szCs w:val="22"/>
                <w:lang w:val="ro-RO"/>
              </w:rPr>
              <w:t>Garanția tehnică</w:t>
            </w:r>
          </w:p>
        </w:tc>
        <w:tc>
          <w:tcPr>
            <w:tcW w:w="4324" w:type="dxa"/>
            <w:shd w:val="clear" w:color="auto" w:fill="FFFF00"/>
          </w:tcPr>
          <w:p w:rsidR="00BA6A4D" w:rsidRPr="00292A5C" w:rsidRDefault="00BA6A4D" w:rsidP="00BA6A4D">
            <w:pPr>
              <w:autoSpaceDE w:val="0"/>
              <w:autoSpaceDN w:val="0"/>
              <w:adjustRightInd w:val="0"/>
              <w:rPr>
                <w:sz w:val="22"/>
                <w:szCs w:val="22"/>
                <w:lang w:val="ro-RO"/>
              </w:rPr>
            </w:pPr>
            <w:r w:rsidRPr="00292A5C">
              <w:rPr>
                <w:sz w:val="22"/>
                <w:szCs w:val="22"/>
                <w:lang w:val="ro-RO"/>
              </w:rPr>
              <w:t>Minim 2 ani confirmată prin aplicarea semnăturii și ștampilei Participantului</w:t>
            </w:r>
          </w:p>
        </w:tc>
        <w:tc>
          <w:tcPr>
            <w:tcW w:w="1623" w:type="dxa"/>
            <w:tcBorders>
              <w:top w:val="single" w:sz="4" w:space="0" w:color="auto"/>
              <w:left w:val="single" w:sz="4" w:space="0" w:color="auto"/>
              <w:bottom w:val="single" w:sz="4" w:space="0" w:color="auto"/>
              <w:right w:val="single" w:sz="4" w:space="0" w:color="auto"/>
            </w:tcBorders>
            <w:shd w:val="clear" w:color="auto" w:fill="FFFF00"/>
          </w:tcPr>
          <w:p w:rsidR="00BA6A4D" w:rsidRPr="00292A5C" w:rsidRDefault="00BA6A4D" w:rsidP="00BA6A4D">
            <w:pPr>
              <w:spacing w:line="256" w:lineRule="auto"/>
              <w:rPr>
                <w:sz w:val="22"/>
                <w:szCs w:val="22"/>
                <w:lang w:val="ro-RO"/>
              </w:rPr>
            </w:pPr>
            <w:r w:rsidRPr="00292A5C">
              <w:rPr>
                <w:sz w:val="22"/>
                <w:szCs w:val="22"/>
                <w:lang w:val="ro-RO"/>
              </w:rPr>
              <w:t>obligatorie</w:t>
            </w:r>
            <w:r w:rsidRPr="00567FF9">
              <w:rPr>
                <w:iCs/>
                <w:sz w:val="22"/>
                <w:szCs w:val="22"/>
                <w:lang w:val="en-US"/>
              </w:rPr>
              <w:t xml:space="preserve"> se </w:t>
            </w:r>
            <w:proofErr w:type="spellStart"/>
            <w:r w:rsidRPr="00567FF9">
              <w:rPr>
                <w:iCs/>
                <w:sz w:val="22"/>
                <w:szCs w:val="22"/>
                <w:lang w:val="en-US"/>
              </w:rPr>
              <w:t>încarcă</w:t>
            </w:r>
            <w:proofErr w:type="spellEnd"/>
            <w:r w:rsidRPr="00567FF9">
              <w:rPr>
                <w:iCs/>
                <w:sz w:val="22"/>
                <w:szCs w:val="22"/>
                <w:lang w:val="en-US"/>
              </w:rPr>
              <w:t xml:space="preserve"> </w:t>
            </w:r>
            <w:proofErr w:type="spellStart"/>
            <w:r w:rsidRPr="00567FF9">
              <w:rPr>
                <w:iCs/>
                <w:sz w:val="22"/>
                <w:szCs w:val="22"/>
                <w:lang w:val="en-US"/>
              </w:rPr>
              <w:t>în</w:t>
            </w:r>
            <w:proofErr w:type="spellEnd"/>
            <w:r w:rsidRPr="00567FF9">
              <w:rPr>
                <w:iCs/>
                <w:sz w:val="22"/>
                <w:szCs w:val="22"/>
                <w:lang w:val="en-US"/>
              </w:rPr>
              <w:t xml:space="preserve"> SIA RSAP</w:t>
            </w:r>
          </w:p>
        </w:tc>
      </w:tr>
      <w:tr w:rsidR="00B84015" w:rsidRPr="004225A2" w:rsidTr="00292A5C">
        <w:trPr>
          <w:trHeight w:val="699"/>
        </w:trPr>
        <w:tc>
          <w:tcPr>
            <w:tcW w:w="9628" w:type="dxa"/>
            <w:gridSpan w:val="4"/>
            <w:shd w:val="clear" w:color="auto" w:fill="FFFF00"/>
          </w:tcPr>
          <w:p w:rsidR="00B84015" w:rsidRPr="004225A2" w:rsidRDefault="00B84015" w:rsidP="008876C3">
            <w:pPr>
              <w:tabs>
                <w:tab w:val="left" w:pos="612"/>
              </w:tabs>
              <w:spacing w:before="120" w:after="120"/>
              <w:rPr>
                <w:iCs/>
                <w:sz w:val="24"/>
                <w:szCs w:val="24"/>
                <w:lang w:val="ro-MD"/>
              </w:rPr>
            </w:pPr>
            <w:r w:rsidRPr="00047A53">
              <w:rPr>
                <w:iCs/>
                <w:color w:val="FF0000"/>
                <w:sz w:val="24"/>
                <w:szCs w:val="24"/>
                <w:lang w:val="ro-RO"/>
              </w:rPr>
              <w:t xml:space="preserve">Toate documentele </w:t>
            </w:r>
            <w:proofErr w:type="spellStart"/>
            <w:r w:rsidRPr="00047A53">
              <w:rPr>
                <w:iCs/>
                <w:color w:val="FF0000"/>
                <w:sz w:val="24"/>
                <w:szCs w:val="24"/>
                <w:lang w:val="ro-RO"/>
              </w:rPr>
              <w:t>menţionate</w:t>
            </w:r>
            <w:proofErr w:type="spellEnd"/>
            <w:r w:rsidRPr="00047A53">
              <w:rPr>
                <w:iCs/>
                <w:color w:val="FF0000"/>
                <w:sz w:val="24"/>
                <w:szCs w:val="24"/>
                <w:lang w:val="ro-RO"/>
              </w:rPr>
              <w:t xml:space="preserve"> se completează fără nici o modificare sau abatere de la formulare, spațiile goale fiind completate cu </w:t>
            </w:r>
            <w:proofErr w:type="spellStart"/>
            <w:r w:rsidRPr="00047A53">
              <w:rPr>
                <w:iCs/>
                <w:color w:val="FF0000"/>
                <w:sz w:val="24"/>
                <w:szCs w:val="24"/>
                <w:lang w:val="ro-RO"/>
              </w:rPr>
              <w:t>informaţia</w:t>
            </w:r>
            <w:proofErr w:type="spellEnd"/>
            <w:r w:rsidRPr="00047A53">
              <w:rPr>
                <w:iCs/>
                <w:color w:val="FF0000"/>
                <w:sz w:val="24"/>
                <w:szCs w:val="24"/>
                <w:lang w:val="ro-RO"/>
              </w:rPr>
              <w:t xml:space="preserve"> solicitată. Completarea defectuoasă a formularelor atrage respingerea ofertei.</w:t>
            </w:r>
          </w:p>
        </w:tc>
      </w:tr>
      <w:tr w:rsidR="00BA6A4D" w:rsidRPr="004225A2" w:rsidTr="00047A53">
        <w:tc>
          <w:tcPr>
            <w:tcW w:w="577" w:type="dxa"/>
            <w:shd w:val="clear" w:color="auto" w:fill="FFF2CC" w:themeFill="accent4" w:themeFillTint="33"/>
          </w:tcPr>
          <w:p w:rsidR="00BA6A4D" w:rsidRPr="00292A5C" w:rsidRDefault="00E23F8F" w:rsidP="00BA6A4D">
            <w:pPr>
              <w:tabs>
                <w:tab w:val="left" w:pos="612"/>
              </w:tabs>
              <w:spacing w:before="120" w:after="120"/>
              <w:rPr>
                <w:iCs/>
                <w:sz w:val="22"/>
                <w:szCs w:val="22"/>
                <w:lang w:val="ro-MD"/>
              </w:rPr>
            </w:pPr>
            <w:r w:rsidRPr="00292A5C">
              <w:rPr>
                <w:iCs/>
                <w:sz w:val="22"/>
                <w:szCs w:val="22"/>
                <w:lang w:val="ro-MD"/>
              </w:rPr>
              <w:t>10</w:t>
            </w:r>
          </w:p>
        </w:tc>
        <w:tc>
          <w:tcPr>
            <w:tcW w:w="3104" w:type="dxa"/>
            <w:shd w:val="clear" w:color="auto" w:fill="FFF2CC" w:themeFill="accent4" w:themeFillTint="33"/>
          </w:tcPr>
          <w:p w:rsidR="00BA6A4D" w:rsidRPr="00292A5C" w:rsidRDefault="00BA6A4D" w:rsidP="00BA6A4D">
            <w:pPr>
              <w:rPr>
                <w:sz w:val="22"/>
                <w:szCs w:val="22"/>
                <w:lang w:val="ro-RO"/>
              </w:rPr>
            </w:pPr>
            <w:r w:rsidRPr="00292A5C">
              <w:rPr>
                <w:sz w:val="22"/>
                <w:szCs w:val="22"/>
                <w:lang w:val="ro-RO"/>
              </w:rPr>
              <w:t>Certificat de conformitate/calitate eliberată de producător</w:t>
            </w:r>
          </w:p>
        </w:tc>
        <w:tc>
          <w:tcPr>
            <w:tcW w:w="4324" w:type="dxa"/>
            <w:shd w:val="clear" w:color="auto" w:fill="FFF2CC" w:themeFill="accent4" w:themeFillTint="33"/>
          </w:tcPr>
          <w:p w:rsidR="00BA6A4D" w:rsidRPr="00292A5C" w:rsidRDefault="00BA6A4D" w:rsidP="00BA6A4D">
            <w:pPr>
              <w:autoSpaceDE w:val="0"/>
              <w:autoSpaceDN w:val="0"/>
              <w:adjustRightInd w:val="0"/>
              <w:rPr>
                <w:sz w:val="22"/>
                <w:szCs w:val="22"/>
                <w:lang w:val="ro-RO"/>
              </w:rPr>
            </w:pPr>
            <w:r w:rsidRPr="00292A5C">
              <w:rPr>
                <w:sz w:val="22"/>
                <w:szCs w:val="22"/>
                <w:lang w:val="ro-RO"/>
              </w:rPr>
              <w:t>Copie confirmată prin aplicarea semnăturii și ștampilei Participantului</w:t>
            </w:r>
          </w:p>
          <w:p w:rsidR="00BA6A4D" w:rsidRPr="00292A5C" w:rsidRDefault="00BA6A4D" w:rsidP="00BA6A4D">
            <w:pPr>
              <w:rPr>
                <w:sz w:val="22"/>
                <w:szCs w:val="22"/>
                <w:lang w:val="ro-RO"/>
              </w:rPr>
            </w:pPr>
          </w:p>
        </w:tc>
        <w:tc>
          <w:tcPr>
            <w:tcW w:w="16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A6A4D" w:rsidRPr="00292A5C" w:rsidRDefault="00BA6A4D" w:rsidP="00BA6A4D">
            <w:pPr>
              <w:spacing w:line="256" w:lineRule="auto"/>
              <w:rPr>
                <w:sz w:val="22"/>
                <w:szCs w:val="22"/>
                <w:lang w:val="ro-RO"/>
              </w:rPr>
            </w:pPr>
            <w:r w:rsidRPr="00292A5C">
              <w:rPr>
                <w:sz w:val="22"/>
                <w:szCs w:val="22"/>
                <w:lang w:val="ro-RO"/>
              </w:rPr>
              <w:t>LA SOLICITARE</w:t>
            </w:r>
          </w:p>
        </w:tc>
      </w:tr>
      <w:tr w:rsidR="00E23F8F" w:rsidRPr="004225A2" w:rsidTr="00047A53">
        <w:tc>
          <w:tcPr>
            <w:tcW w:w="577" w:type="dxa"/>
            <w:shd w:val="clear" w:color="auto" w:fill="FFF2CC" w:themeFill="accent4" w:themeFillTint="33"/>
          </w:tcPr>
          <w:p w:rsidR="00E23F8F" w:rsidRPr="00292A5C" w:rsidRDefault="00E23F8F" w:rsidP="00E23F8F">
            <w:pPr>
              <w:tabs>
                <w:tab w:val="left" w:pos="612"/>
              </w:tabs>
              <w:spacing w:before="120" w:after="120"/>
              <w:rPr>
                <w:iCs/>
                <w:sz w:val="22"/>
                <w:szCs w:val="22"/>
                <w:lang w:val="ro-MD"/>
              </w:rPr>
            </w:pPr>
            <w:r w:rsidRPr="00292A5C">
              <w:rPr>
                <w:iCs/>
                <w:sz w:val="22"/>
                <w:szCs w:val="22"/>
                <w:lang w:val="ro-MD"/>
              </w:rPr>
              <w:t>11</w:t>
            </w:r>
          </w:p>
        </w:tc>
        <w:tc>
          <w:tcPr>
            <w:tcW w:w="3104" w:type="dxa"/>
            <w:shd w:val="clear" w:color="auto" w:fill="FFF2CC" w:themeFill="accent4" w:themeFillTint="33"/>
          </w:tcPr>
          <w:p w:rsidR="00E23F8F" w:rsidRPr="00292A5C" w:rsidRDefault="00E23F8F" w:rsidP="00E23F8F">
            <w:pPr>
              <w:rPr>
                <w:sz w:val="22"/>
                <w:szCs w:val="22"/>
                <w:lang w:val="ro-RO"/>
              </w:rPr>
            </w:pPr>
            <w:r w:rsidRPr="00292A5C">
              <w:rPr>
                <w:sz w:val="22"/>
                <w:szCs w:val="22"/>
                <w:lang w:val="ro-RO"/>
              </w:rPr>
              <w:t>POZE SAU ESCHIZE ALE BUNULUI PROPUS</w:t>
            </w:r>
          </w:p>
        </w:tc>
        <w:tc>
          <w:tcPr>
            <w:tcW w:w="4324" w:type="dxa"/>
            <w:shd w:val="clear" w:color="auto" w:fill="FFF2CC" w:themeFill="accent4" w:themeFillTint="33"/>
          </w:tcPr>
          <w:p w:rsidR="00E23F8F" w:rsidRPr="00292A5C" w:rsidRDefault="00E23F8F" w:rsidP="00132012">
            <w:pPr>
              <w:autoSpaceDE w:val="0"/>
              <w:autoSpaceDN w:val="0"/>
              <w:adjustRightInd w:val="0"/>
              <w:rPr>
                <w:sz w:val="22"/>
                <w:szCs w:val="22"/>
                <w:lang w:val="ro-RO"/>
              </w:rPr>
            </w:pPr>
            <w:r w:rsidRPr="00292A5C">
              <w:rPr>
                <w:i/>
                <w:sz w:val="22"/>
                <w:szCs w:val="22"/>
                <w:lang w:val="ro-RO"/>
              </w:rPr>
              <w:t xml:space="preserve">SE PREZINTE ÎN TERMEN DE </w:t>
            </w:r>
            <w:r w:rsidR="00132012">
              <w:rPr>
                <w:i/>
                <w:sz w:val="22"/>
                <w:szCs w:val="22"/>
                <w:lang w:val="ro-RO"/>
              </w:rPr>
              <w:t>3</w:t>
            </w:r>
            <w:r w:rsidR="00054ABD">
              <w:rPr>
                <w:i/>
                <w:sz w:val="22"/>
                <w:szCs w:val="22"/>
                <w:lang w:val="ro-RO"/>
              </w:rPr>
              <w:t xml:space="preserve"> Zile</w:t>
            </w:r>
            <w:r w:rsidRPr="00292A5C">
              <w:rPr>
                <w:i/>
                <w:noProof/>
                <w:sz w:val="22"/>
                <w:szCs w:val="22"/>
                <w:lang w:val="ro-RO"/>
              </w:rPr>
              <w:t xml:space="preserve"> </w:t>
            </w:r>
            <w:r w:rsidRPr="00292A5C">
              <w:rPr>
                <w:i/>
                <w:sz w:val="22"/>
                <w:szCs w:val="22"/>
                <w:lang w:val="ro-RO"/>
              </w:rPr>
              <w:t>DUPĂ ADRESAREA AC</w:t>
            </w:r>
          </w:p>
        </w:tc>
        <w:tc>
          <w:tcPr>
            <w:tcW w:w="16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E23F8F" w:rsidRPr="00292A5C" w:rsidRDefault="00E23F8F" w:rsidP="00E23F8F">
            <w:pPr>
              <w:rPr>
                <w:sz w:val="22"/>
                <w:szCs w:val="22"/>
              </w:rPr>
            </w:pPr>
            <w:r w:rsidRPr="00292A5C">
              <w:rPr>
                <w:sz w:val="22"/>
                <w:szCs w:val="22"/>
                <w:lang w:val="ro-RO"/>
              </w:rPr>
              <w:t>LA SOLICITARE</w:t>
            </w:r>
          </w:p>
        </w:tc>
      </w:tr>
      <w:tr w:rsidR="00E23F8F" w:rsidRPr="004225A2" w:rsidTr="00047A53">
        <w:tc>
          <w:tcPr>
            <w:tcW w:w="577" w:type="dxa"/>
            <w:shd w:val="clear" w:color="auto" w:fill="FFF2CC" w:themeFill="accent4" w:themeFillTint="33"/>
          </w:tcPr>
          <w:p w:rsidR="00E23F8F" w:rsidRPr="00292A5C" w:rsidRDefault="00E23F8F" w:rsidP="00E23F8F">
            <w:pPr>
              <w:tabs>
                <w:tab w:val="left" w:pos="612"/>
              </w:tabs>
              <w:spacing w:before="120" w:after="120"/>
              <w:rPr>
                <w:iCs/>
                <w:sz w:val="22"/>
                <w:szCs w:val="22"/>
                <w:lang w:val="ro-MD"/>
              </w:rPr>
            </w:pPr>
            <w:r w:rsidRPr="00292A5C">
              <w:rPr>
                <w:iCs/>
                <w:sz w:val="22"/>
                <w:szCs w:val="22"/>
                <w:lang w:val="ro-MD"/>
              </w:rPr>
              <w:t>12</w:t>
            </w:r>
          </w:p>
        </w:tc>
        <w:tc>
          <w:tcPr>
            <w:tcW w:w="3104" w:type="dxa"/>
            <w:shd w:val="clear" w:color="auto" w:fill="FFF2CC" w:themeFill="accent4" w:themeFillTint="33"/>
          </w:tcPr>
          <w:p w:rsidR="00E23F8F" w:rsidRPr="00292A5C" w:rsidRDefault="00E23F8F" w:rsidP="00E23F8F">
            <w:pPr>
              <w:rPr>
                <w:noProof/>
                <w:sz w:val="22"/>
                <w:szCs w:val="22"/>
                <w:lang w:val="ro-RO"/>
              </w:rPr>
            </w:pPr>
            <w:r w:rsidRPr="00292A5C">
              <w:rPr>
                <w:noProof/>
                <w:sz w:val="22"/>
                <w:szCs w:val="22"/>
                <w:lang w:val="ro-RO"/>
              </w:rPr>
              <w:t>Mostre să prezinte la solicitarea AC.</w:t>
            </w:r>
          </w:p>
        </w:tc>
        <w:tc>
          <w:tcPr>
            <w:tcW w:w="4324" w:type="dxa"/>
            <w:shd w:val="clear" w:color="auto" w:fill="FFF2CC" w:themeFill="accent4" w:themeFillTint="33"/>
          </w:tcPr>
          <w:p w:rsidR="00E23F8F" w:rsidRPr="00292A5C" w:rsidRDefault="00E23F8F" w:rsidP="00132012">
            <w:pPr>
              <w:tabs>
                <w:tab w:val="left" w:pos="372"/>
              </w:tabs>
              <w:suppressAutoHyphens/>
              <w:spacing w:before="120" w:after="120"/>
              <w:ind w:left="406"/>
              <w:rPr>
                <w:i/>
                <w:noProof/>
                <w:sz w:val="22"/>
                <w:szCs w:val="22"/>
                <w:lang w:val="ro-RO"/>
              </w:rPr>
            </w:pPr>
            <w:r w:rsidRPr="00292A5C">
              <w:rPr>
                <w:i/>
                <w:noProof/>
                <w:sz w:val="22"/>
                <w:szCs w:val="22"/>
                <w:lang w:val="ro-RO"/>
              </w:rPr>
              <w:t xml:space="preserve">ÎN TERMEN DE </w:t>
            </w:r>
            <w:r w:rsidR="00132012">
              <w:rPr>
                <w:i/>
                <w:noProof/>
                <w:sz w:val="22"/>
                <w:szCs w:val="22"/>
                <w:lang w:val="ro-RO"/>
              </w:rPr>
              <w:t>3</w:t>
            </w:r>
            <w:r w:rsidR="00054ABD">
              <w:rPr>
                <w:i/>
                <w:noProof/>
                <w:sz w:val="22"/>
                <w:szCs w:val="22"/>
                <w:lang w:val="ro-RO"/>
              </w:rPr>
              <w:t xml:space="preserve"> Zile</w:t>
            </w:r>
            <w:r w:rsidRPr="00292A5C">
              <w:rPr>
                <w:i/>
                <w:noProof/>
                <w:sz w:val="22"/>
                <w:szCs w:val="22"/>
                <w:lang w:val="ro-RO"/>
              </w:rPr>
              <w:t xml:space="preserve"> DUPĂ ADRESAREA AC</w:t>
            </w:r>
          </w:p>
        </w:tc>
        <w:tc>
          <w:tcPr>
            <w:tcW w:w="16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E23F8F" w:rsidRPr="00292A5C" w:rsidRDefault="00E23F8F" w:rsidP="00E23F8F">
            <w:pPr>
              <w:rPr>
                <w:sz w:val="22"/>
                <w:szCs w:val="22"/>
              </w:rPr>
            </w:pPr>
            <w:r w:rsidRPr="00292A5C">
              <w:rPr>
                <w:sz w:val="22"/>
                <w:szCs w:val="22"/>
                <w:lang w:val="ro-RO"/>
              </w:rPr>
              <w:t>LA SOLICITARE</w:t>
            </w:r>
          </w:p>
        </w:tc>
      </w:tr>
      <w:tr w:rsidR="00147119" w:rsidRPr="00567FF9" w:rsidTr="00047A53">
        <w:tc>
          <w:tcPr>
            <w:tcW w:w="577" w:type="dxa"/>
            <w:shd w:val="clear" w:color="auto" w:fill="BDD6EE" w:themeFill="accent1" w:themeFillTint="66"/>
          </w:tcPr>
          <w:p w:rsidR="00147119" w:rsidRPr="004225A2" w:rsidRDefault="00147119" w:rsidP="00147119">
            <w:pPr>
              <w:tabs>
                <w:tab w:val="left" w:pos="612"/>
              </w:tabs>
              <w:spacing w:before="120" w:after="120"/>
              <w:rPr>
                <w:iCs/>
                <w:sz w:val="24"/>
                <w:szCs w:val="24"/>
                <w:lang w:val="ro-MD"/>
              </w:rPr>
            </w:pPr>
            <w:r>
              <w:rPr>
                <w:iCs/>
                <w:sz w:val="24"/>
                <w:szCs w:val="24"/>
                <w:lang w:val="ro-MD"/>
              </w:rPr>
              <w:t>15</w:t>
            </w:r>
          </w:p>
        </w:tc>
        <w:tc>
          <w:tcPr>
            <w:tcW w:w="3104" w:type="dxa"/>
            <w:shd w:val="clear" w:color="auto" w:fill="BDD6EE" w:themeFill="accent1" w:themeFillTint="66"/>
          </w:tcPr>
          <w:p w:rsidR="00147119" w:rsidRPr="00DB678B" w:rsidRDefault="00147119" w:rsidP="0065008E">
            <w:pPr>
              <w:ind w:left="40"/>
              <w:jc w:val="both"/>
              <w:rPr>
                <w:lang w:val="ro-RO"/>
              </w:rPr>
            </w:pPr>
            <w:r w:rsidRPr="00DB678B">
              <w:rPr>
                <w:lang w:val="ro-RO"/>
              </w:rPr>
              <w:t xml:space="preserve">Garanția de bună execuție </w:t>
            </w:r>
            <w:bookmarkStart w:id="0" w:name="_GoBack"/>
            <w:bookmarkEnd w:id="0"/>
            <w:r w:rsidRPr="00DB678B">
              <w:rPr>
                <w:lang w:val="ro-RO"/>
              </w:rPr>
              <w:t>5% (operatorul economic desemnat câștigător la momentul încheierii contractului)</w:t>
            </w:r>
          </w:p>
        </w:tc>
        <w:tc>
          <w:tcPr>
            <w:tcW w:w="4324" w:type="dxa"/>
            <w:shd w:val="clear" w:color="auto" w:fill="BDD6EE" w:themeFill="accent1" w:themeFillTint="66"/>
          </w:tcPr>
          <w:p w:rsidR="00147119" w:rsidRPr="002210BA" w:rsidRDefault="00147119" w:rsidP="00147119">
            <w:pPr>
              <w:ind w:left="40" w:right="-12"/>
              <w:jc w:val="both"/>
              <w:rPr>
                <w:sz w:val="18"/>
                <w:szCs w:val="18"/>
                <w:lang w:val="ro-RO"/>
              </w:rPr>
            </w:pPr>
            <w:r w:rsidRPr="002210BA">
              <w:rPr>
                <w:sz w:val="18"/>
                <w:szCs w:val="18"/>
                <w:lang w:val="ro-RO"/>
              </w:rPr>
              <w:t>Contractul va fi însoțit de o Garanție de bună execuție.</w:t>
            </w:r>
          </w:p>
          <w:p w:rsidR="00147119" w:rsidRPr="002210BA" w:rsidRDefault="00147119" w:rsidP="00147119">
            <w:pPr>
              <w:ind w:left="40" w:right="-12"/>
              <w:jc w:val="both"/>
              <w:rPr>
                <w:sz w:val="18"/>
                <w:szCs w:val="18"/>
                <w:lang w:val="ro-RO"/>
              </w:rPr>
            </w:pPr>
            <w:r w:rsidRPr="002210BA">
              <w:rPr>
                <w:sz w:val="18"/>
                <w:szCs w:val="18"/>
                <w:lang w:val="ro-RO"/>
              </w:rPr>
              <w:t xml:space="preserve"> Pentru câștigător – 0,5 % din valoarea contractului cu TVA. </w:t>
            </w:r>
          </w:p>
          <w:p w:rsidR="00147119" w:rsidRPr="002210BA" w:rsidRDefault="00147119" w:rsidP="00147119">
            <w:pPr>
              <w:ind w:left="40" w:right="-12"/>
              <w:jc w:val="both"/>
              <w:rPr>
                <w:sz w:val="18"/>
                <w:szCs w:val="18"/>
                <w:lang w:val="ro-RO"/>
              </w:rPr>
            </w:pPr>
            <w:r w:rsidRPr="002210BA">
              <w:rPr>
                <w:sz w:val="18"/>
                <w:szCs w:val="18"/>
                <w:lang w:val="ro-RO"/>
              </w:rPr>
              <w:t xml:space="preserve">Garanția de buna executare prin transfer la contul </w:t>
            </w:r>
            <w:proofErr w:type="spellStart"/>
            <w:r w:rsidRPr="002210BA">
              <w:rPr>
                <w:sz w:val="18"/>
                <w:szCs w:val="18"/>
                <w:lang w:val="ro-RO"/>
              </w:rPr>
              <w:t>autorităţii</w:t>
            </w:r>
            <w:proofErr w:type="spellEnd"/>
            <w:r w:rsidRPr="002210BA">
              <w:rPr>
                <w:sz w:val="18"/>
                <w:szCs w:val="18"/>
                <w:lang w:val="ro-RO"/>
              </w:rPr>
              <w:t xml:space="preserve"> contractante, conform următoarelor date bancare:</w:t>
            </w:r>
          </w:p>
          <w:p w:rsidR="00147119" w:rsidRPr="002210BA" w:rsidRDefault="00147119" w:rsidP="00147119">
            <w:pPr>
              <w:ind w:left="40" w:right="-12"/>
              <w:jc w:val="both"/>
              <w:rPr>
                <w:sz w:val="18"/>
                <w:szCs w:val="18"/>
                <w:lang w:val="ro-RO"/>
              </w:rPr>
            </w:pPr>
            <w:r w:rsidRPr="002210BA">
              <w:rPr>
                <w:sz w:val="18"/>
                <w:szCs w:val="18"/>
                <w:lang w:val="ro-RO"/>
              </w:rPr>
              <w:t>Direcția Educație, Tineret și Sport sectorul Botanica,</w:t>
            </w:r>
          </w:p>
          <w:p w:rsidR="00147119" w:rsidRPr="002210BA" w:rsidRDefault="00147119" w:rsidP="00147119">
            <w:pPr>
              <w:ind w:left="40" w:right="-12"/>
              <w:jc w:val="both"/>
              <w:rPr>
                <w:sz w:val="18"/>
                <w:szCs w:val="18"/>
                <w:lang w:val="ro-RO"/>
              </w:rPr>
            </w:pPr>
            <w:r w:rsidRPr="002210BA">
              <w:rPr>
                <w:sz w:val="18"/>
                <w:szCs w:val="18"/>
                <w:lang w:val="ro-RO"/>
              </w:rPr>
              <w:t>c.f.: 1007601010448 Banca: Ministerul Finanțelor, Trezoreria de Stat</w:t>
            </w:r>
          </w:p>
          <w:p w:rsidR="00147119" w:rsidRPr="002210BA" w:rsidRDefault="00147119" w:rsidP="00147119">
            <w:pPr>
              <w:ind w:left="40" w:right="-12"/>
              <w:jc w:val="both"/>
              <w:rPr>
                <w:sz w:val="18"/>
                <w:szCs w:val="18"/>
                <w:lang w:val="ro-RO"/>
              </w:rPr>
            </w:pPr>
            <w:proofErr w:type="spellStart"/>
            <w:r w:rsidRPr="002210BA">
              <w:rPr>
                <w:sz w:val="18"/>
                <w:szCs w:val="18"/>
                <w:lang w:val="ro-RO"/>
              </w:rPr>
              <w:t>c.b.</w:t>
            </w:r>
            <w:proofErr w:type="spellEnd"/>
            <w:r w:rsidRPr="002210BA">
              <w:rPr>
                <w:sz w:val="18"/>
                <w:szCs w:val="18"/>
                <w:lang w:val="ro-RO"/>
              </w:rPr>
              <w:t>: MD87TRPCDV518410A00780AA</w:t>
            </w:r>
          </w:p>
          <w:p w:rsidR="00147119" w:rsidRPr="002210BA" w:rsidRDefault="00147119" w:rsidP="00147119">
            <w:pPr>
              <w:ind w:left="40" w:right="-12"/>
              <w:jc w:val="both"/>
              <w:rPr>
                <w:sz w:val="18"/>
                <w:szCs w:val="18"/>
                <w:lang w:val="ro-RO"/>
              </w:rPr>
            </w:pPr>
            <w:proofErr w:type="spellStart"/>
            <w:r w:rsidRPr="002210BA">
              <w:rPr>
                <w:sz w:val="18"/>
                <w:szCs w:val="18"/>
                <w:lang w:val="ro-RO"/>
              </w:rPr>
              <w:t>c.b.</w:t>
            </w:r>
            <w:proofErr w:type="spellEnd"/>
            <w:r w:rsidRPr="002210BA">
              <w:rPr>
                <w:sz w:val="18"/>
                <w:szCs w:val="18"/>
                <w:lang w:val="ro-RO"/>
              </w:rPr>
              <w:t>: TREZMD2X</w:t>
            </w:r>
          </w:p>
          <w:p w:rsidR="00147119" w:rsidRPr="002210BA" w:rsidRDefault="00147119" w:rsidP="00147119">
            <w:pPr>
              <w:ind w:left="40" w:right="-12"/>
              <w:jc w:val="both"/>
              <w:rPr>
                <w:sz w:val="18"/>
                <w:szCs w:val="18"/>
                <w:lang w:val="ro-RO"/>
              </w:rPr>
            </w:pPr>
            <w:r w:rsidRPr="002210BA">
              <w:rPr>
                <w:sz w:val="18"/>
                <w:szCs w:val="18"/>
                <w:lang w:val="ro-RO"/>
              </w:rPr>
              <w:lastRenderedPageBreak/>
              <w:t xml:space="preserve">cu nota:„ Pentru setul documentelor de </w:t>
            </w:r>
            <w:proofErr w:type="spellStart"/>
            <w:r w:rsidRPr="002210BA">
              <w:rPr>
                <w:sz w:val="18"/>
                <w:szCs w:val="18"/>
                <w:lang w:val="ro-RO"/>
              </w:rPr>
              <w:t>licitaţie</w:t>
            </w:r>
            <w:proofErr w:type="spellEnd"/>
            <w:r w:rsidRPr="002210BA">
              <w:rPr>
                <w:sz w:val="18"/>
                <w:szCs w:val="18"/>
                <w:lang w:val="ro-RO"/>
              </w:rPr>
              <w:t xml:space="preserve">” sau “Pentru </w:t>
            </w:r>
            <w:proofErr w:type="spellStart"/>
            <w:r w:rsidRPr="002210BA">
              <w:rPr>
                <w:sz w:val="18"/>
                <w:szCs w:val="18"/>
                <w:lang w:val="ro-RO"/>
              </w:rPr>
              <w:t>garanţia</w:t>
            </w:r>
            <w:proofErr w:type="spellEnd"/>
            <w:r w:rsidRPr="002210BA">
              <w:rPr>
                <w:sz w:val="18"/>
                <w:szCs w:val="18"/>
                <w:lang w:val="ro-RO"/>
              </w:rPr>
              <w:t xml:space="preserve"> pentru ofertă</w:t>
            </w:r>
          </w:p>
          <w:p w:rsidR="00147119" w:rsidRPr="002210BA" w:rsidRDefault="00147119" w:rsidP="00147119">
            <w:pPr>
              <w:ind w:left="40" w:right="-12"/>
              <w:jc w:val="both"/>
              <w:rPr>
                <w:sz w:val="18"/>
                <w:szCs w:val="18"/>
                <w:lang w:val="ro-RO"/>
              </w:rPr>
            </w:pPr>
            <w:r w:rsidRPr="002210BA">
              <w:rPr>
                <w:sz w:val="18"/>
                <w:szCs w:val="18"/>
                <w:lang w:val="ro-RO"/>
              </w:rPr>
              <w:t>la COP/ LP nr. ________din___________”.</w:t>
            </w:r>
          </w:p>
          <w:p w:rsidR="00147119" w:rsidRPr="002210BA" w:rsidRDefault="00147119" w:rsidP="00147119">
            <w:pPr>
              <w:ind w:left="40" w:right="-12"/>
              <w:jc w:val="both"/>
              <w:rPr>
                <w:sz w:val="18"/>
                <w:szCs w:val="18"/>
                <w:lang w:val="ro-RO"/>
              </w:rPr>
            </w:pPr>
            <w:r w:rsidRPr="002210BA">
              <w:rPr>
                <w:sz w:val="18"/>
                <w:szCs w:val="18"/>
                <w:lang w:val="ro-RO"/>
              </w:rPr>
              <w:t>Original, cu aplicarea ștampilei umede a băncii.</w:t>
            </w:r>
          </w:p>
        </w:tc>
        <w:tc>
          <w:tcPr>
            <w:tcW w:w="1623" w:type="dxa"/>
            <w:shd w:val="clear" w:color="auto" w:fill="BDD6EE" w:themeFill="accent1" w:themeFillTint="66"/>
          </w:tcPr>
          <w:p w:rsidR="00147119" w:rsidRPr="00DB678B" w:rsidRDefault="00147119" w:rsidP="00147119">
            <w:pPr>
              <w:tabs>
                <w:tab w:val="left" w:pos="612"/>
              </w:tabs>
              <w:spacing w:before="120" w:after="120"/>
              <w:rPr>
                <w:i/>
                <w:iCs/>
                <w:lang w:val="ro-RO"/>
              </w:rPr>
            </w:pPr>
            <w:r w:rsidRPr="00DB678B">
              <w:rPr>
                <w:i/>
                <w:iCs/>
                <w:lang w:val="ro-RO"/>
              </w:rPr>
              <w:lastRenderedPageBreak/>
              <w:t>Obligatorie p/u</w:t>
            </w:r>
          </w:p>
          <w:p w:rsidR="00147119" w:rsidRPr="00DB678B" w:rsidRDefault="00147119" w:rsidP="00147119">
            <w:pPr>
              <w:tabs>
                <w:tab w:val="left" w:pos="612"/>
              </w:tabs>
              <w:spacing w:before="120" w:after="120"/>
              <w:rPr>
                <w:iCs/>
                <w:lang w:val="ro-RO"/>
              </w:rPr>
            </w:pPr>
            <w:r w:rsidRPr="00DB678B">
              <w:rPr>
                <w:i/>
                <w:iCs/>
                <w:lang w:val="ro-RO"/>
              </w:rPr>
              <w:t xml:space="preserve"> operatorul desemnat câștigător</w:t>
            </w:r>
          </w:p>
        </w:tc>
      </w:tr>
      <w:tr w:rsidR="00147119" w:rsidRPr="00567FF9" w:rsidTr="00047A53">
        <w:tc>
          <w:tcPr>
            <w:tcW w:w="577" w:type="dxa"/>
            <w:shd w:val="clear" w:color="auto" w:fill="BDD6EE" w:themeFill="accent1" w:themeFillTint="66"/>
          </w:tcPr>
          <w:p w:rsidR="00147119" w:rsidRPr="004225A2" w:rsidRDefault="00147119" w:rsidP="00147119">
            <w:pPr>
              <w:tabs>
                <w:tab w:val="left" w:pos="612"/>
              </w:tabs>
              <w:spacing w:before="120" w:after="120"/>
              <w:rPr>
                <w:iCs/>
                <w:sz w:val="24"/>
                <w:szCs w:val="24"/>
                <w:lang w:val="ro-MD"/>
              </w:rPr>
            </w:pPr>
            <w:r>
              <w:rPr>
                <w:iCs/>
                <w:sz w:val="24"/>
                <w:szCs w:val="24"/>
                <w:lang w:val="ro-MD"/>
              </w:rPr>
              <w:lastRenderedPageBreak/>
              <w:t>16</w:t>
            </w:r>
          </w:p>
        </w:tc>
        <w:tc>
          <w:tcPr>
            <w:tcW w:w="3104" w:type="dxa"/>
            <w:shd w:val="clear" w:color="auto" w:fill="BDD6EE" w:themeFill="accent1" w:themeFillTint="66"/>
          </w:tcPr>
          <w:p w:rsidR="00147119" w:rsidRPr="00DB678B" w:rsidRDefault="00147119" w:rsidP="00147119">
            <w:pPr>
              <w:rPr>
                <w:lang w:val="ro-RO" w:eastAsia="ro-RO"/>
              </w:rPr>
            </w:pPr>
            <w:bookmarkStart w:id="1" w:name="_Toc449692099"/>
            <w:bookmarkStart w:id="2" w:name="_Toc449633144"/>
            <w:bookmarkStart w:id="3" w:name="_Toc449632652"/>
            <w:r w:rsidRPr="00DB678B">
              <w:rPr>
                <w:lang w:val="ro-RO" w:eastAsia="ro-RO"/>
              </w:rPr>
              <w:t>DECLARAŢIE</w:t>
            </w:r>
            <w:bookmarkEnd w:id="1"/>
            <w:bookmarkEnd w:id="2"/>
            <w:bookmarkEnd w:id="3"/>
          </w:p>
          <w:p w:rsidR="00147119" w:rsidRPr="00DB678B" w:rsidRDefault="00147119" w:rsidP="00147119">
            <w:pPr>
              <w:rPr>
                <w:lang w:val="ro-RO" w:eastAsia="ro-RO"/>
              </w:rPr>
            </w:pPr>
            <w:bookmarkStart w:id="4" w:name="_Toc449692100"/>
            <w:bookmarkStart w:id="5" w:name="_Toc449633145"/>
            <w:bookmarkStart w:id="6" w:name="_Toc449632653"/>
            <w:r w:rsidRPr="00DB678B">
              <w:rPr>
                <w:lang w:val="ro-RO" w:eastAsia="ro-RO"/>
              </w:rPr>
              <w:t xml:space="preserve">privind confirmarea identității beneficiarilor efectivi și neîncadrarea acestora în situația condamnării  </w:t>
            </w:r>
            <w:bookmarkEnd w:id="4"/>
            <w:bookmarkEnd w:id="5"/>
            <w:bookmarkEnd w:id="6"/>
            <w:r w:rsidRPr="00DB678B">
              <w:rPr>
                <w:lang w:val="ro-RO" w:eastAsia="ro-RO"/>
              </w:rPr>
              <w:t xml:space="preserve">pentru participarea la </w:t>
            </w:r>
            <w:proofErr w:type="spellStart"/>
            <w:r w:rsidRPr="00DB678B">
              <w:rPr>
                <w:lang w:val="ro-RO" w:eastAsia="ro-RO"/>
              </w:rPr>
              <w:t>activităţi</w:t>
            </w:r>
            <w:proofErr w:type="spellEnd"/>
            <w:r w:rsidRPr="00DB678B">
              <w:rPr>
                <w:lang w:val="ro-RO" w:eastAsia="ro-RO"/>
              </w:rPr>
              <w:t xml:space="preserve"> ale unei </w:t>
            </w:r>
            <w:proofErr w:type="spellStart"/>
            <w:r w:rsidRPr="00DB678B">
              <w:rPr>
                <w:lang w:val="ro-RO" w:eastAsia="ro-RO"/>
              </w:rPr>
              <w:t>organizaţii</w:t>
            </w:r>
            <w:proofErr w:type="spellEnd"/>
            <w:r w:rsidRPr="00DB678B">
              <w:rPr>
                <w:lang w:val="ro-RO" w:eastAsia="ro-RO"/>
              </w:rPr>
              <w:t xml:space="preserve"> sau grupări criminale, pentru </w:t>
            </w:r>
            <w:proofErr w:type="spellStart"/>
            <w:r w:rsidRPr="00DB678B">
              <w:rPr>
                <w:lang w:val="ro-RO" w:eastAsia="ro-RO"/>
              </w:rPr>
              <w:t>corupţie</w:t>
            </w:r>
            <w:proofErr w:type="spellEnd"/>
            <w:r w:rsidRPr="00DB678B">
              <w:rPr>
                <w:lang w:val="ro-RO" w:eastAsia="ro-RO"/>
              </w:rPr>
              <w:t xml:space="preserve">, fraudă </w:t>
            </w:r>
            <w:proofErr w:type="spellStart"/>
            <w:r w:rsidRPr="00DB678B">
              <w:rPr>
                <w:lang w:val="ro-RO" w:eastAsia="ro-RO"/>
              </w:rPr>
              <w:t>şi</w:t>
            </w:r>
            <w:proofErr w:type="spellEnd"/>
            <w:r w:rsidRPr="00DB678B">
              <w:rPr>
                <w:lang w:val="ro-RO" w:eastAsia="ro-RO"/>
              </w:rPr>
              <w:t>/sau spălare de bani.</w:t>
            </w:r>
          </w:p>
        </w:tc>
        <w:tc>
          <w:tcPr>
            <w:tcW w:w="4324" w:type="dxa"/>
            <w:shd w:val="clear" w:color="auto" w:fill="BDD6EE" w:themeFill="accent1" w:themeFillTint="66"/>
          </w:tcPr>
          <w:p w:rsidR="00147119" w:rsidRPr="002210BA" w:rsidRDefault="00147119" w:rsidP="00147119">
            <w:pPr>
              <w:rPr>
                <w:sz w:val="18"/>
                <w:szCs w:val="18"/>
                <w:lang w:val="ro-RO" w:eastAsia="ro-RO"/>
              </w:rPr>
            </w:pPr>
            <w:r w:rsidRPr="002210BA">
              <w:rPr>
                <w:sz w:val="18"/>
                <w:szCs w:val="18"/>
                <w:lang w:val="ro-RO" w:eastAsia="ro-RO"/>
              </w:rPr>
              <w:t>Original. Confirmat prin semnătura ofertantului. obligatoriu semnarea prin semnătura electronica.</w:t>
            </w:r>
          </w:p>
          <w:p w:rsidR="00147119" w:rsidRPr="002210BA" w:rsidRDefault="00147119" w:rsidP="00147119">
            <w:pPr>
              <w:rPr>
                <w:bCs/>
                <w:sz w:val="18"/>
                <w:szCs w:val="18"/>
                <w:lang w:val="ro-RO"/>
              </w:rPr>
            </w:pPr>
            <w:r w:rsidRPr="002210BA">
              <w:rPr>
                <w:bCs/>
                <w:sz w:val="18"/>
                <w:szCs w:val="18"/>
                <w:lang w:val="ro-RO"/>
              </w:rPr>
              <w:t>APROBAT  prin Ordinul  Ministrului Finanțelor  nr. 145  din 24 noiembrie 2020</w:t>
            </w:r>
          </w:p>
          <w:p w:rsidR="00147119" w:rsidRPr="002210BA" w:rsidRDefault="00147119" w:rsidP="00147119">
            <w:pPr>
              <w:rPr>
                <w:sz w:val="18"/>
                <w:szCs w:val="18"/>
                <w:lang w:val="ro-RO" w:eastAsia="ro-RO"/>
              </w:rPr>
            </w:pPr>
            <w:r w:rsidRPr="002210BA">
              <w:rPr>
                <w:bCs/>
                <w:sz w:val="18"/>
                <w:szCs w:val="18"/>
                <w:lang w:val="ro-RO"/>
              </w:rPr>
              <w:t xml:space="preserve">În termen de 5 zile după primirea </w:t>
            </w:r>
            <w:proofErr w:type="spellStart"/>
            <w:r w:rsidRPr="002210BA">
              <w:rPr>
                <w:bCs/>
                <w:sz w:val="18"/>
                <w:szCs w:val="18"/>
                <w:lang w:val="ro-RO"/>
              </w:rPr>
              <w:t>scrisoarei</w:t>
            </w:r>
            <w:proofErr w:type="spellEnd"/>
            <w:r w:rsidRPr="002210BA">
              <w:rPr>
                <w:bCs/>
                <w:sz w:val="18"/>
                <w:szCs w:val="18"/>
                <w:lang w:val="ro-RO"/>
              </w:rPr>
              <w:t xml:space="preserve"> de înștiințare.</w:t>
            </w:r>
          </w:p>
        </w:tc>
        <w:tc>
          <w:tcPr>
            <w:tcW w:w="1623" w:type="dxa"/>
            <w:shd w:val="clear" w:color="auto" w:fill="BDD6EE" w:themeFill="accent1" w:themeFillTint="66"/>
          </w:tcPr>
          <w:p w:rsidR="00147119" w:rsidRPr="00DB678B" w:rsidRDefault="00147119" w:rsidP="00147119">
            <w:pPr>
              <w:tabs>
                <w:tab w:val="left" w:pos="612"/>
              </w:tabs>
              <w:spacing w:before="120" w:after="120"/>
              <w:rPr>
                <w:i/>
                <w:iCs/>
                <w:lang w:val="ro-RO"/>
              </w:rPr>
            </w:pPr>
            <w:r w:rsidRPr="00DB678B">
              <w:rPr>
                <w:i/>
                <w:iCs/>
                <w:lang w:val="ro-RO"/>
              </w:rPr>
              <w:t>Obligatorie p/u</w:t>
            </w:r>
          </w:p>
          <w:p w:rsidR="00147119" w:rsidRPr="00DB678B" w:rsidRDefault="00147119" w:rsidP="00147119">
            <w:pPr>
              <w:tabs>
                <w:tab w:val="left" w:pos="612"/>
              </w:tabs>
              <w:spacing w:before="120" w:after="120"/>
              <w:rPr>
                <w:i/>
                <w:iCs/>
                <w:lang w:val="ro-RO"/>
              </w:rPr>
            </w:pPr>
            <w:r w:rsidRPr="00DB678B">
              <w:rPr>
                <w:i/>
                <w:iCs/>
                <w:lang w:val="ro-RO"/>
              </w:rPr>
              <w:t xml:space="preserve"> operatorul desemnat câștigător</w:t>
            </w:r>
          </w:p>
        </w:tc>
      </w:tr>
      <w:tr w:rsidR="00147119" w:rsidRPr="00567FF9" w:rsidTr="00840FF1">
        <w:tc>
          <w:tcPr>
            <w:tcW w:w="9628" w:type="dxa"/>
            <w:gridSpan w:val="4"/>
            <w:shd w:val="clear" w:color="auto" w:fill="FFFF00"/>
          </w:tcPr>
          <w:p w:rsidR="00147119" w:rsidRPr="00147119" w:rsidRDefault="00147119" w:rsidP="00147119">
            <w:pPr>
              <w:tabs>
                <w:tab w:val="left" w:pos="612"/>
              </w:tabs>
              <w:spacing w:before="120" w:after="120"/>
              <w:rPr>
                <w:i/>
                <w:iCs/>
                <w:lang w:val="ro-RO"/>
              </w:rPr>
            </w:pPr>
            <w:r w:rsidRPr="00147119">
              <w:rPr>
                <w:b/>
                <w:i/>
                <w:iCs/>
                <w:lang w:val="ro-RO"/>
              </w:rPr>
              <w:t>Notă:</w:t>
            </w:r>
            <w:r w:rsidRPr="00147119">
              <w:rPr>
                <w:i/>
                <w:iCs/>
                <w:lang w:val="ro-RO"/>
              </w:rPr>
              <w:tab/>
              <w:t>Operatorii economici pregătesc ofertele conform cerințelor stabilite în anunțul de participare, publicat de către autoritatea contractantă.</w:t>
            </w:r>
          </w:p>
          <w:p w:rsidR="00147119" w:rsidRPr="00147119" w:rsidRDefault="00147119" w:rsidP="00147119">
            <w:pPr>
              <w:tabs>
                <w:tab w:val="left" w:pos="612"/>
              </w:tabs>
              <w:spacing w:before="120" w:after="120"/>
              <w:rPr>
                <w:i/>
                <w:iCs/>
                <w:lang w:val="ro-RO"/>
              </w:rPr>
            </w:pPr>
            <w:r w:rsidRPr="00147119">
              <w:rPr>
                <w:i/>
                <w:iCs/>
                <w:lang w:val="ro-RO"/>
              </w:rPr>
              <w:t xml:space="preserve">Dacă oferta, inclusiv formularele care o însoțesc, nu corespunde cerințelor prestabilite în invitația/anunțul de participare, inclusiv în documentația de atribuire sau aceasta nu este completată, semnată electronic și, după caz, semnată și ștampilată în modul corespunzător, ea se respinge de către autoritatea contractantă, și nu poate fi rectificată cu scopul de a corespunde cerințelor, prin corectarea sau înlăturarea devierilor sau rezervelor necorespunzătoare, excepție constituind doar corectarea greșelilor aritmetice sau abaterilor neînsemnate. </w:t>
            </w:r>
          </w:p>
          <w:p w:rsidR="00147119" w:rsidRPr="00DB678B" w:rsidRDefault="00147119" w:rsidP="00147119">
            <w:pPr>
              <w:tabs>
                <w:tab w:val="left" w:pos="612"/>
              </w:tabs>
              <w:spacing w:before="120" w:after="120"/>
              <w:rPr>
                <w:i/>
                <w:iCs/>
                <w:lang w:val="ro-RO"/>
              </w:rPr>
            </w:pPr>
            <w:r w:rsidRPr="00147119">
              <w:rPr>
                <w:i/>
                <w:iCs/>
                <w:lang w:val="ro-RO"/>
              </w:rPr>
              <w:tab/>
              <w:t xml:space="preserve">Refuzul ofertantului câștigători de a depune garanția de bună execuție sau de a semna contractul constituie motiv pentru anularea atribuirii contractului </w:t>
            </w:r>
            <w:proofErr w:type="spellStart"/>
            <w:r w:rsidRPr="00147119">
              <w:rPr>
                <w:i/>
                <w:iCs/>
                <w:lang w:val="ro-RO"/>
              </w:rPr>
              <w:t>şi</w:t>
            </w:r>
            <w:proofErr w:type="spellEnd"/>
            <w:r w:rsidRPr="00147119">
              <w:rPr>
                <w:i/>
                <w:iCs/>
                <w:lang w:val="ro-RO"/>
              </w:rPr>
              <w:t xml:space="preserve"> reținerii garanției pentru ofertă. În acest caz, autoritatea contractantă poate atribui contractul următorului ofertant cu oferta cea mai bine clasată, a cărui ofertă este conformă cerințelor </w:t>
            </w:r>
            <w:proofErr w:type="spellStart"/>
            <w:r w:rsidRPr="00147119">
              <w:rPr>
                <w:i/>
                <w:iCs/>
                <w:lang w:val="ro-RO"/>
              </w:rPr>
              <w:t>şi</w:t>
            </w:r>
            <w:proofErr w:type="spellEnd"/>
            <w:r w:rsidRPr="00147119">
              <w:rPr>
                <w:i/>
                <w:iCs/>
                <w:lang w:val="ro-RO"/>
              </w:rPr>
              <w:t xml:space="preserve"> care este apreciată de către autoritatea contractantă a fi calificată în executarea contractului. Totodată, autoritatea contractantă este în drept să respingă toate celelalte oferte.</w:t>
            </w:r>
          </w:p>
        </w:tc>
      </w:tr>
    </w:tbl>
    <w:p w:rsidR="00F53932" w:rsidRPr="004225A2" w:rsidRDefault="00F53932" w:rsidP="004F6142">
      <w:pPr>
        <w:numPr>
          <w:ilvl w:val="0"/>
          <w:numId w:val="3"/>
        </w:numPr>
        <w:tabs>
          <w:tab w:val="right" w:pos="426"/>
        </w:tabs>
        <w:spacing w:before="120"/>
        <w:ind w:left="360"/>
        <w:rPr>
          <w:b/>
          <w:sz w:val="24"/>
          <w:szCs w:val="24"/>
          <w:lang w:val="ro-MD"/>
        </w:rPr>
      </w:pPr>
      <w:r w:rsidRPr="004225A2">
        <w:rPr>
          <w:b/>
          <w:sz w:val="24"/>
          <w:szCs w:val="24"/>
          <w:lang w:val="ro-MD"/>
        </w:rPr>
        <w:t xml:space="preserve">Motivul recurgerii la procedura accelerată (în cazul </w:t>
      </w:r>
      <w:r w:rsidR="00AC2788" w:rsidRPr="004225A2">
        <w:rPr>
          <w:b/>
          <w:sz w:val="24"/>
          <w:szCs w:val="24"/>
          <w:lang w:val="ro-MD"/>
        </w:rPr>
        <w:t>licitației</w:t>
      </w:r>
      <w:r w:rsidRPr="004225A2">
        <w:rPr>
          <w:b/>
          <w:sz w:val="24"/>
          <w:szCs w:val="24"/>
          <w:lang w:val="ro-MD"/>
        </w:rPr>
        <w:t xml:space="preserve"> deschise, </w:t>
      </w:r>
      <w:proofErr w:type="spellStart"/>
      <w:r w:rsidRPr="004225A2">
        <w:rPr>
          <w:b/>
          <w:sz w:val="24"/>
          <w:szCs w:val="24"/>
          <w:lang w:val="ro-MD"/>
        </w:rPr>
        <w:t>restrînse</w:t>
      </w:r>
      <w:proofErr w:type="spellEnd"/>
      <w:r w:rsidRPr="004225A2">
        <w:rPr>
          <w:b/>
          <w:sz w:val="24"/>
          <w:szCs w:val="24"/>
          <w:lang w:val="ro-MD"/>
        </w:rPr>
        <w:t xml:space="preserve"> </w:t>
      </w:r>
      <w:r w:rsidR="00AC2788" w:rsidRPr="004225A2">
        <w:rPr>
          <w:b/>
          <w:sz w:val="24"/>
          <w:szCs w:val="24"/>
          <w:lang w:val="ro-MD"/>
        </w:rPr>
        <w:t>și</w:t>
      </w:r>
      <w:r w:rsidRPr="004225A2">
        <w:rPr>
          <w:b/>
          <w:sz w:val="24"/>
          <w:szCs w:val="24"/>
          <w:lang w:val="ro-MD"/>
        </w:rPr>
        <w:t xml:space="preserve"> al </w:t>
      </w:r>
      <w:r w:rsidR="007F1077" w:rsidRPr="004225A2">
        <w:rPr>
          <w:b/>
          <w:sz w:val="24"/>
          <w:szCs w:val="24"/>
          <w:lang w:val="ro-MD"/>
        </w:rPr>
        <w:t>procedurii negociate), după caz</w:t>
      </w:r>
      <w:r w:rsidRPr="00CD03FA">
        <w:rPr>
          <w:b/>
          <w:sz w:val="24"/>
          <w:szCs w:val="24"/>
          <w:shd w:val="clear" w:color="auto" w:fill="FFFFFF" w:themeFill="background1"/>
          <w:lang w:val="ro-MD"/>
        </w:rPr>
        <w:t>_</w:t>
      </w:r>
      <w:r w:rsidR="00047A53" w:rsidRPr="00CD03FA">
        <w:rPr>
          <w:b/>
          <w:sz w:val="24"/>
          <w:szCs w:val="24"/>
          <w:shd w:val="clear" w:color="auto" w:fill="FFFFFF" w:themeFill="background1"/>
          <w:lang w:val="ro-MD"/>
        </w:rPr>
        <w:t xml:space="preserve"> NU SE APLICĂ </w:t>
      </w:r>
      <w:r w:rsidRPr="00CD03FA">
        <w:rPr>
          <w:b/>
          <w:sz w:val="24"/>
          <w:szCs w:val="24"/>
          <w:shd w:val="clear" w:color="auto" w:fill="FFFFFF" w:themeFill="background1"/>
          <w:lang w:val="ro-MD"/>
        </w:rPr>
        <w:t>_</w:t>
      </w:r>
    </w:p>
    <w:p w:rsidR="00EF7226" w:rsidRPr="004225A2" w:rsidRDefault="00EF7226" w:rsidP="004F6142">
      <w:pPr>
        <w:numPr>
          <w:ilvl w:val="0"/>
          <w:numId w:val="3"/>
        </w:numPr>
        <w:tabs>
          <w:tab w:val="right" w:pos="426"/>
        </w:tabs>
        <w:spacing w:before="120"/>
        <w:ind w:left="360"/>
        <w:rPr>
          <w:b/>
          <w:sz w:val="24"/>
          <w:szCs w:val="24"/>
          <w:lang w:val="ro-MD"/>
        </w:rPr>
      </w:pPr>
      <w:r w:rsidRPr="004225A2">
        <w:rPr>
          <w:b/>
          <w:sz w:val="24"/>
          <w:szCs w:val="24"/>
          <w:lang w:val="ro-MD"/>
        </w:rPr>
        <w:t>Tehnici și instrumente specifice de atribuire (dacă este cazul</w:t>
      </w:r>
      <w:r w:rsidR="007F1077" w:rsidRPr="004225A2">
        <w:rPr>
          <w:b/>
          <w:sz w:val="24"/>
          <w:szCs w:val="24"/>
          <w:lang w:val="ro-MD"/>
        </w:rPr>
        <w:t xml:space="preserve"> specificați dacă se va utiliza acordul-cadru, sistemul dinamic de achiziție sau licitația electronică</w:t>
      </w:r>
      <w:r w:rsidRPr="004225A2">
        <w:rPr>
          <w:b/>
          <w:sz w:val="24"/>
          <w:szCs w:val="24"/>
          <w:lang w:val="ro-MD"/>
        </w:rPr>
        <w:t xml:space="preserve">): </w:t>
      </w:r>
      <w:r w:rsidR="00047A53" w:rsidRPr="00047A53">
        <w:rPr>
          <w:b/>
          <w:sz w:val="24"/>
          <w:szCs w:val="24"/>
          <w:shd w:val="clear" w:color="auto" w:fill="FFFF00"/>
          <w:lang w:val="ro-MD"/>
        </w:rPr>
        <w:t>conform SIA RSAP</w:t>
      </w:r>
    </w:p>
    <w:p w:rsidR="00654065" w:rsidRPr="004225A2" w:rsidRDefault="004225A2" w:rsidP="008876C3">
      <w:pPr>
        <w:numPr>
          <w:ilvl w:val="0"/>
          <w:numId w:val="3"/>
        </w:numPr>
        <w:tabs>
          <w:tab w:val="right" w:pos="426"/>
        </w:tabs>
        <w:spacing w:before="120"/>
        <w:ind w:left="0" w:firstLine="0"/>
        <w:rPr>
          <w:b/>
          <w:sz w:val="24"/>
          <w:szCs w:val="24"/>
          <w:lang w:val="ro-MD"/>
        </w:rPr>
      </w:pPr>
      <w:r w:rsidRPr="004225A2">
        <w:rPr>
          <w:b/>
          <w:sz w:val="24"/>
          <w:szCs w:val="24"/>
          <w:lang w:val="ro-MD"/>
        </w:rPr>
        <w:t>Condiții</w:t>
      </w:r>
      <w:r w:rsidR="00654065" w:rsidRPr="004225A2">
        <w:rPr>
          <w:b/>
          <w:sz w:val="24"/>
          <w:szCs w:val="24"/>
          <w:lang w:val="ro-MD"/>
        </w:rPr>
        <w:t xml:space="preserve"> speciale de care depinde îndeplinirea contractului (</w:t>
      </w:r>
      <w:r w:rsidR="007F1077" w:rsidRPr="004225A2">
        <w:rPr>
          <w:sz w:val="24"/>
          <w:szCs w:val="24"/>
          <w:lang w:val="ro-MD"/>
        </w:rPr>
        <w:t>indicați după caz</w:t>
      </w:r>
      <w:r w:rsidR="007F1077" w:rsidRPr="004225A2">
        <w:rPr>
          <w:b/>
          <w:sz w:val="24"/>
          <w:szCs w:val="24"/>
          <w:lang w:val="ro-MD"/>
        </w:rPr>
        <w:t xml:space="preserve">): </w:t>
      </w:r>
      <w:r w:rsidR="00047A53" w:rsidRPr="00CD03FA">
        <w:rPr>
          <w:b/>
          <w:sz w:val="24"/>
          <w:szCs w:val="24"/>
          <w:shd w:val="clear" w:color="auto" w:fill="FFFFFF" w:themeFill="background1"/>
          <w:lang w:val="ro-MD"/>
        </w:rPr>
        <w:t xml:space="preserve">NU SE APLICĂ </w:t>
      </w:r>
      <w:r w:rsidR="00654065" w:rsidRPr="00CD03FA">
        <w:rPr>
          <w:b/>
          <w:sz w:val="24"/>
          <w:szCs w:val="24"/>
          <w:shd w:val="clear" w:color="auto" w:fill="FFFFFF" w:themeFill="background1"/>
          <w:lang w:val="ro-MD"/>
        </w:rPr>
        <w:t>_</w:t>
      </w:r>
    </w:p>
    <w:p w:rsidR="00654065" w:rsidRPr="004225A2" w:rsidRDefault="00654065" w:rsidP="0000517D">
      <w:pPr>
        <w:numPr>
          <w:ilvl w:val="0"/>
          <w:numId w:val="3"/>
        </w:numPr>
        <w:tabs>
          <w:tab w:val="right" w:pos="426"/>
        </w:tabs>
        <w:spacing w:before="120"/>
        <w:ind w:left="0" w:firstLine="0"/>
        <w:rPr>
          <w:b/>
          <w:sz w:val="24"/>
          <w:szCs w:val="24"/>
          <w:lang w:val="ro-MD"/>
        </w:rPr>
      </w:pPr>
      <w:r w:rsidRPr="004225A2">
        <w:rPr>
          <w:b/>
          <w:sz w:val="24"/>
          <w:szCs w:val="24"/>
          <w:lang w:val="ro-MD"/>
        </w:rPr>
        <w:t>Criteriul de evaluare aplicat pentr</w:t>
      </w:r>
      <w:r w:rsidR="0074622B" w:rsidRPr="004225A2">
        <w:rPr>
          <w:b/>
          <w:sz w:val="24"/>
          <w:szCs w:val="24"/>
          <w:lang w:val="ro-MD"/>
        </w:rPr>
        <w:t>u adjudecarea contractului</w:t>
      </w:r>
      <w:r w:rsidRPr="004225A2">
        <w:rPr>
          <w:b/>
          <w:sz w:val="24"/>
          <w:szCs w:val="24"/>
          <w:lang w:val="ro-MD"/>
        </w:rPr>
        <w:t xml:space="preserve">: </w:t>
      </w:r>
      <w:r w:rsidR="00047A53" w:rsidRPr="00047A53">
        <w:rPr>
          <w:b/>
          <w:sz w:val="24"/>
          <w:szCs w:val="24"/>
          <w:shd w:val="clear" w:color="auto" w:fill="FFFF00"/>
          <w:lang w:val="ro-MD"/>
        </w:rPr>
        <w:t>preț cel mai scăzut</w:t>
      </w:r>
    </w:p>
    <w:p w:rsidR="00654065" w:rsidRPr="004225A2" w:rsidRDefault="00654065"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Factorii de evaluare a ofertei celei mai avantajoase din punct de vedere economic, precum </w:t>
      </w:r>
      <w:r w:rsidR="00AC2788" w:rsidRPr="004225A2">
        <w:rPr>
          <w:b/>
          <w:sz w:val="24"/>
          <w:szCs w:val="24"/>
          <w:lang w:val="ro-MD"/>
        </w:rPr>
        <w:t>și</w:t>
      </w:r>
      <w:r w:rsidRPr="004225A2">
        <w:rPr>
          <w:b/>
          <w:sz w:val="24"/>
          <w:szCs w:val="24"/>
          <w:lang w:val="ro-MD"/>
        </w:rPr>
        <w:t xml:space="preserve"> ponderile lor:</w:t>
      </w:r>
    </w:p>
    <w:tbl>
      <w:tblPr>
        <w:tblStyle w:val="a9"/>
        <w:tblW w:w="0" w:type="auto"/>
        <w:tblLook w:val="04A0" w:firstRow="1" w:lastRow="0" w:firstColumn="1" w:lastColumn="0" w:noHBand="0" w:noVBand="1"/>
      </w:tblPr>
      <w:tblGrid>
        <w:gridCol w:w="577"/>
        <w:gridCol w:w="7248"/>
        <w:gridCol w:w="1800"/>
      </w:tblGrid>
      <w:tr w:rsidR="0074622B" w:rsidRPr="004225A2" w:rsidTr="0074622B">
        <w:tc>
          <w:tcPr>
            <w:tcW w:w="577" w:type="dxa"/>
            <w:shd w:val="clear" w:color="auto" w:fill="D9D9D9" w:themeFill="background1" w:themeFillShade="D9"/>
          </w:tcPr>
          <w:p w:rsidR="0074622B" w:rsidRPr="004225A2" w:rsidRDefault="0074622B" w:rsidP="00047A53">
            <w:pPr>
              <w:pStyle w:val="ad"/>
              <w:rPr>
                <w:lang w:val="ro-MD"/>
              </w:rPr>
            </w:pPr>
            <w:r w:rsidRPr="004225A2">
              <w:rPr>
                <w:lang w:val="ro-MD"/>
              </w:rPr>
              <w:t>Nr. d/o</w:t>
            </w:r>
          </w:p>
        </w:tc>
        <w:tc>
          <w:tcPr>
            <w:tcW w:w="7248" w:type="dxa"/>
            <w:shd w:val="clear" w:color="auto" w:fill="D9D9D9" w:themeFill="background1" w:themeFillShade="D9"/>
          </w:tcPr>
          <w:p w:rsidR="0074622B" w:rsidRPr="004225A2" w:rsidRDefault="0074622B" w:rsidP="00047A53">
            <w:pPr>
              <w:pStyle w:val="ad"/>
              <w:rPr>
                <w:lang w:val="ro-MD"/>
              </w:rPr>
            </w:pPr>
            <w:r w:rsidRPr="004225A2">
              <w:rPr>
                <w:lang w:val="ro-MD"/>
              </w:rPr>
              <w:t>Denumirea factorului de evaluare</w:t>
            </w:r>
          </w:p>
        </w:tc>
        <w:tc>
          <w:tcPr>
            <w:tcW w:w="1800" w:type="dxa"/>
            <w:shd w:val="clear" w:color="auto" w:fill="D9D9D9" w:themeFill="background1" w:themeFillShade="D9"/>
          </w:tcPr>
          <w:p w:rsidR="0074622B" w:rsidRPr="004225A2" w:rsidRDefault="0074622B" w:rsidP="00047A53">
            <w:pPr>
              <w:pStyle w:val="ad"/>
              <w:rPr>
                <w:lang w:val="ro-MD"/>
              </w:rPr>
            </w:pPr>
            <w:r w:rsidRPr="004225A2">
              <w:rPr>
                <w:lang w:val="ro-MD"/>
              </w:rPr>
              <w:t>Ponderea%</w:t>
            </w:r>
          </w:p>
        </w:tc>
      </w:tr>
      <w:tr w:rsidR="0074622B" w:rsidRPr="004225A2" w:rsidTr="00DB2FA4">
        <w:tc>
          <w:tcPr>
            <w:tcW w:w="577" w:type="dxa"/>
            <w:shd w:val="clear" w:color="auto" w:fill="FFFF00"/>
          </w:tcPr>
          <w:p w:rsidR="0074622B" w:rsidRPr="004225A2" w:rsidRDefault="0074622B" w:rsidP="00047A53">
            <w:pPr>
              <w:pStyle w:val="ad"/>
              <w:rPr>
                <w:sz w:val="24"/>
                <w:szCs w:val="24"/>
                <w:lang w:val="ro-MD"/>
              </w:rPr>
            </w:pPr>
          </w:p>
        </w:tc>
        <w:tc>
          <w:tcPr>
            <w:tcW w:w="7248" w:type="dxa"/>
            <w:shd w:val="clear" w:color="auto" w:fill="FFFF00"/>
          </w:tcPr>
          <w:p w:rsidR="0074622B" w:rsidRPr="004225A2" w:rsidRDefault="0074622B" w:rsidP="00047A53">
            <w:pPr>
              <w:pStyle w:val="ad"/>
              <w:rPr>
                <w:sz w:val="24"/>
                <w:szCs w:val="24"/>
                <w:lang w:val="ro-MD"/>
              </w:rPr>
            </w:pPr>
          </w:p>
        </w:tc>
        <w:tc>
          <w:tcPr>
            <w:tcW w:w="1800" w:type="dxa"/>
            <w:shd w:val="clear" w:color="auto" w:fill="FFFF00"/>
          </w:tcPr>
          <w:p w:rsidR="0074622B" w:rsidRPr="004225A2" w:rsidRDefault="0074622B" w:rsidP="00047A53">
            <w:pPr>
              <w:pStyle w:val="ad"/>
              <w:rPr>
                <w:sz w:val="24"/>
                <w:szCs w:val="24"/>
                <w:lang w:val="ro-MD"/>
              </w:rPr>
            </w:pPr>
          </w:p>
        </w:tc>
      </w:tr>
      <w:tr w:rsidR="0074622B" w:rsidRPr="004225A2" w:rsidTr="00DB2FA4">
        <w:tc>
          <w:tcPr>
            <w:tcW w:w="577" w:type="dxa"/>
            <w:shd w:val="clear" w:color="auto" w:fill="FFFF00"/>
          </w:tcPr>
          <w:p w:rsidR="0074622B" w:rsidRPr="004225A2" w:rsidRDefault="0074622B" w:rsidP="00047A53">
            <w:pPr>
              <w:pStyle w:val="ad"/>
              <w:rPr>
                <w:sz w:val="24"/>
                <w:szCs w:val="24"/>
                <w:lang w:val="ro-MD"/>
              </w:rPr>
            </w:pPr>
          </w:p>
        </w:tc>
        <w:tc>
          <w:tcPr>
            <w:tcW w:w="7248" w:type="dxa"/>
            <w:shd w:val="clear" w:color="auto" w:fill="FFFF00"/>
          </w:tcPr>
          <w:p w:rsidR="0074622B" w:rsidRPr="004225A2" w:rsidRDefault="0074622B" w:rsidP="00047A53">
            <w:pPr>
              <w:pStyle w:val="ad"/>
              <w:rPr>
                <w:sz w:val="24"/>
                <w:szCs w:val="24"/>
                <w:lang w:val="ro-MD"/>
              </w:rPr>
            </w:pPr>
          </w:p>
        </w:tc>
        <w:tc>
          <w:tcPr>
            <w:tcW w:w="1800" w:type="dxa"/>
            <w:shd w:val="clear" w:color="auto" w:fill="FFFF00"/>
          </w:tcPr>
          <w:p w:rsidR="0074622B" w:rsidRPr="004225A2" w:rsidRDefault="0074622B" w:rsidP="00047A53">
            <w:pPr>
              <w:pStyle w:val="ad"/>
              <w:rPr>
                <w:sz w:val="24"/>
                <w:szCs w:val="24"/>
                <w:lang w:val="ro-MD"/>
              </w:rPr>
            </w:pPr>
          </w:p>
        </w:tc>
      </w:tr>
    </w:tbl>
    <w:p w:rsidR="00297F99" w:rsidRPr="004225A2" w:rsidRDefault="00297F99" w:rsidP="008876C3">
      <w:pPr>
        <w:numPr>
          <w:ilvl w:val="0"/>
          <w:numId w:val="3"/>
        </w:numPr>
        <w:tabs>
          <w:tab w:val="right" w:pos="426"/>
        </w:tabs>
        <w:spacing w:before="120"/>
        <w:ind w:left="0" w:firstLine="0"/>
        <w:rPr>
          <w:b/>
          <w:sz w:val="24"/>
          <w:szCs w:val="24"/>
          <w:lang w:val="ro-MD"/>
        </w:rPr>
      </w:pPr>
      <w:r w:rsidRPr="004225A2">
        <w:rPr>
          <w:b/>
          <w:sz w:val="24"/>
          <w:szCs w:val="24"/>
          <w:lang w:val="ro-MD"/>
        </w:rPr>
        <w:t>Termenul</w:t>
      </w:r>
      <w:r w:rsidR="0074622B" w:rsidRPr="004225A2">
        <w:rPr>
          <w:b/>
          <w:sz w:val="24"/>
          <w:szCs w:val="24"/>
          <w:lang w:val="ro-MD"/>
        </w:rPr>
        <w:t xml:space="preserve"> limită</w:t>
      </w:r>
      <w:r w:rsidRPr="004225A2">
        <w:rPr>
          <w:b/>
          <w:sz w:val="24"/>
          <w:szCs w:val="24"/>
          <w:lang w:val="ro-MD"/>
        </w:rPr>
        <w:t xml:space="preserve"> de depunere/deschidere a ofertelor:</w:t>
      </w:r>
    </w:p>
    <w:p w:rsidR="00297F99" w:rsidRPr="004225A2" w:rsidRDefault="004225A2"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până</w:t>
      </w:r>
      <w:r w:rsidR="00297F99" w:rsidRPr="004225A2">
        <w:rPr>
          <w:b/>
          <w:sz w:val="24"/>
          <w:szCs w:val="24"/>
          <w:lang w:val="ro-MD"/>
        </w:rPr>
        <w:t xml:space="preserve"> la: </w:t>
      </w:r>
      <w:r w:rsidR="00297F99" w:rsidRPr="004225A2">
        <w:rPr>
          <w:b/>
          <w:i/>
          <w:sz w:val="24"/>
          <w:szCs w:val="24"/>
          <w:lang w:val="ro-MD"/>
        </w:rPr>
        <w:t>[ora exactă]</w:t>
      </w:r>
      <w:r w:rsidR="00297F99" w:rsidRPr="004225A2">
        <w:rPr>
          <w:b/>
          <w:sz w:val="24"/>
          <w:szCs w:val="24"/>
          <w:lang w:val="ro-MD"/>
        </w:rPr>
        <w:t xml:space="preserve"> </w:t>
      </w:r>
      <w:r w:rsidR="00297F99" w:rsidRPr="00DB2FA4">
        <w:rPr>
          <w:b/>
          <w:sz w:val="24"/>
          <w:szCs w:val="24"/>
          <w:shd w:val="clear" w:color="auto" w:fill="FFFF00"/>
          <w:lang w:val="ro-MD"/>
        </w:rPr>
        <w:t>_</w:t>
      </w:r>
      <w:r w:rsidR="00047A53" w:rsidRPr="00047A53">
        <w:rPr>
          <w:b/>
          <w:sz w:val="24"/>
          <w:szCs w:val="24"/>
          <w:u w:val="single"/>
          <w:shd w:val="clear" w:color="auto" w:fill="FFFF00"/>
          <w:lang w:val="ro-MD"/>
        </w:rPr>
        <w:t xml:space="preserve"> STABILIT DE </w:t>
      </w:r>
      <w:r w:rsidR="00047A53" w:rsidRPr="00047A53">
        <w:rPr>
          <w:b/>
          <w:i/>
          <w:sz w:val="24"/>
          <w:szCs w:val="24"/>
          <w:shd w:val="clear" w:color="auto" w:fill="FFFF00"/>
          <w:lang w:val="ro-MD"/>
        </w:rPr>
        <w:t>SIA RSAP</w:t>
      </w:r>
    </w:p>
    <w:p w:rsidR="00654065" w:rsidRPr="004225A2" w:rsidRDefault="00297F99"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 xml:space="preserve">pe: </w:t>
      </w:r>
      <w:r w:rsidRPr="004225A2">
        <w:rPr>
          <w:b/>
          <w:i/>
          <w:sz w:val="24"/>
          <w:szCs w:val="24"/>
          <w:lang w:val="ro-MD"/>
        </w:rPr>
        <w:t>[data]</w:t>
      </w:r>
      <w:r w:rsidRPr="004225A2">
        <w:rPr>
          <w:b/>
          <w:sz w:val="24"/>
          <w:szCs w:val="24"/>
          <w:lang w:val="ro-MD"/>
        </w:rPr>
        <w:t xml:space="preserve"> </w:t>
      </w:r>
      <w:r w:rsidR="00047A53" w:rsidRPr="00047A53">
        <w:rPr>
          <w:b/>
          <w:sz w:val="24"/>
          <w:szCs w:val="24"/>
          <w:u w:val="single"/>
          <w:shd w:val="clear" w:color="auto" w:fill="FFFF00"/>
          <w:lang w:val="ro-MD"/>
        </w:rPr>
        <w:t xml:space="preserve">data și ora deschiderii va fi anunțată de către platforma la care sunteți înregistrați  STABILIT DE </w:t>
      </w:r>
      <w:r w:rsidR="00047A53" w:rsidRPr="00047A53">
        <w:rPr>
          <w:b/>
          <w:i/>
          <w:sz w:val="24"/>
          <w:szCs w:val="24"/>
          <w:shd w:val="clear" w:color="auto" w:fill="FFFF00"/>
          <w:lang w:val="ro-MD"/>
        </w:rPr>
        <w:t>SIA RSAP</w:t>
      </w:r>
      <w:r w:rsidR="00047A53" w:rsidRPr="00047A53">
        <w:rPr>
          <w:b/>
          <w:sz w:val="24"/>
          <w:szCs w:val="24"/>
          <w:shd w:val="clear" w:color="auto" w:fill="FFFF00"/>
          <w:lang w:val="ro-MD"/>
        </w:rPr>
        <w:t xml:space="preserve"> </w:t>
      </w:r>
      <w:r w:rsidR="0074622B" w:rsidRPr="00DB2FA4">
        <w:rPr>
          <w:b/>
          <w:sz w:val="24"/>
          <w:szCs w:val="24"/>
          <w:shd w:val="clear" w:color="auto" w:fill="FFFF00"/>
          <w:lang w:val="ro-MD"/>
        </w:rPr>
        <w:t>__</w:t>
      </w:r>
    </w:p>
    <w:p w:rsidR="003647B8" w:rsidRPr="004225A2" w:rsidRDefault="003647B8" w:rsidP="008876C3">
      <w:pPr>
        <w:numPr>
          <w:ilvl w:val="0"/>
          <w:numId w:val="3"/>
        </w:numPr>
        <w:tabs>
          <w:tab w:val="right" w:pos="426"/>
        </w:tabs>
        <w:spacing w:before="120"/>
        <w:ind w:left="0" w:firstLine="0"/>
        <w:rPr>
          <w:b/>
          <w:sz w:val="24"/>
          <w:szCs w:val="24"/>
          <w:lang w:val="ro-MD"/>
        </w:rPr>
      </w:pPr>
      <w:r w:rsidRPr="004225A2">
        <w:rPr>
          <w:b/>
          <w:sz w:val="24"/>
          <w:szCs w:val="24"/>
          <w:lang w:val="ro-MD"/>
        </w:rPr>
        <w:t>Adresa la care trebuie transmise ofertele sau cererile de participare</w:t>
      </w:r>
      <w:r w:rsidR="0096527B" w:rsidRPr="004225A2">
        <w:rPr>
          <w:b/>
          <w:sz w:val="24"/>
          <w:szCs w:val="24"/>
          <w:lang w:val="ro-MD"/>
        </w:rPr>
        <w:t xml:space="preserve">: </w:t>
      </w:r>
    </w:p>
    <w:p w:rsidR="0096527B" w:rsidRDefault="003647B8" w:rsidP="00700A2F">
      <w:pPr>
        <w:tabs>
          <w:tab w:val="right" w:pos="426"/>
        </w:tabs>
        <w:spacing w:before="120"/>
        <w:ind w:left="450"/>
        <w:rPr>
          <w:b/>
          <w:i/>
          <w:sz w:val="24"/>
          <w:szCs w:val="24"/>
          <w:lang w:val="ro-MD"/>
        </w:rPr>
      </w:pPr>
      <w:r w:rsidRPr="004225A2">
        <w:rPr>
          <w:b/>
          <w:i/>
          <w:sz w:val="24"/>
          <w:szCs w:val="24"/>
          <w:lang w:val="ro-MD"/>
        </w:rPr>
        <w:t>Ofertele</w:t>
      </w:r>
      <w:r w:rsidR="008876C3" w:rsidRPr="004225A2">
        <w:rPr>
          <w:b/>
          <w:i/>
          <w:sz w:val="24"/>
          <w:szCs w:val="24"/>
          <w:lang w:val="ro-MD"/>
        </w:rPr>
        <w:t xml:space="preserve"> sau cererile de participare</w:t>
      </w:r>
      <w:r w:rsidRPr="004225A2">
        <w:rPr>
          <w:b/>
          <w:i/>
          <w:sz w:val="24"/>
          <w:szCs w:val="24"/>
          <w:lang w:val="ro-MD"/>
        </w:rPr>
        <w:t xml:space="preserve"> vor fi depuse electronic prin intermediul SIA RSAP</w:t>
      </w:r>
    </w:p>
    <w:p w:rsidR="00047A53" w:rsidRPr="00047A53" w:rsidRDefault="00047A53" w:rsidP="00047A53">
      <w:pPr>
        <w:tabs>
          <w:tab w:val="right" w:pos="426"/>
        </w:tabs>
        <w:spacing w:before="120"/>
        <w:ind w:left="450"/>
        <w:jc w:val="both"/>
        <w:rPr>
          <w:b/>
          <w:sz w:val="16"/>
          <w:szCs w:val="16"/>
          <w:lang w:val="ro-MD"/>
        </w:rPr>
      </w:pPr>
      <w:r w:rsidRPr="00047A53">
        <w:rPr>
          <w:b/>
          <w:i/>
          <w:sz w:val="16"/>
          <w:szCs w:val="16"/>
          <w:lang w:val="ro-MD"/>
        </w:rPr>
        <w:t>ÎN CAZUL DACĂ PLATFORMA ELECTRONICĂ (SIA RSAP) nu va fi funcționabilă din motivele care nu depind nici de operator economic nici de autoritatea contractantă atunci ofertele se prezint pe suport de hârtie la sediu DETS sectorul Botanica la data și ora preconizată pentru deschiderea în SIA RSAP.</w:t>
      </w:r>
    </w:p>
    <w:p w:rsidR="00B86AD1" w:rsidRPr="004225A2" w:rsidRDefault="00B86AD1"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Termenul de valabilitate a ofertelor: </w:t>
      </w:r>
      <w:r w:rsidR="00047A53">
        <w:rPr>
          <w:b/>
          <w:sz w:val="24"/>
          <w:szCs w:val="24"/>
          <w:shd w:val="clear" w:color="auto" w:fill="FFFF00"/>
          <w:lang w:val="ro-MD"/>
        </w:rPr>
        <w:t>60 zile.</w:t>
      </w:r>
    </w:p>
    <w:p w:rsidR="0074622B" w:rsidRPr="004225A2" w:rsidRDefault="0074622B" w:rsidP="008876C3">
      <w:pPr>
        <w:numPr>
          <w:ilvl w:val="0"/>
          <w:numId w:val="3"/>
        </w:numPr>
        <w:tabs>
          <w:tab w:val="right" w:pos="426"/>
        </w:tabs>
        <w:spacing w:before="120"/>
        <w:ind w:left="0" w:firstLine="0"/>
        <w:rPr>
          <w:b/>
          <w:sz w:val="24"/>
          <w:szCs w:val="24"/>
          <w:lang w:val="ro-MD"/>
        </w:rPr>
      </w:pPr>
      <w:r w:rsidRPr="004225A2">
        <w:rPr>
          <w:b/>
          <w:sz w:val="24"/>
          <w:szCs w:val="24"/>
          <w:lang w:val="ro-MD"/>
        </w:rPr>
        <w:t>L</w:t>
      </w:r>
      <w:r w:rsidR="00B86AD1" w:rsidRPr="004225A2">
        <w:rPr>
          <w:b/>
          <w:sz w:val="24"/>
          <w:szCs w:val="24"/>
          <w:lang w:val="ro-MD"/>
        </w:rPr>
        <w:t xml:space="preserve">ocul deschiderii ofertelor: </w:t>
      </w:r>
      <w:r w:rsidR="00CD03FA">
        <w:rPr>
          <w:b/>
          <w:sz w:val="24"/>
          <w:szCs w:val="24"/>
          <w:shd w:val="clear" w:color="auto" w:fill="FFFF00"/>
          <w:lang w:val="ro-MD"/>
        </w:rPr>
        <w:t>SIA RSAP</w:t>
      </w:r>
    </w:p>
    <w:p w:rsidR="00B86AD1" w:rsidRDefault="0074622B" w:rsidP="0074622B">
      <w:pPr>
        <w:pStyle w:val="aa"/>
        <w:tabs>
          <w:tab w:val="right" w:pos="426"/>
        </w:tabs>
        <w:ind w:left="3240"/>
        <w:jc w:val="center"/>
        <w:rPr>
          <w:szCs w:val="24"/>
          <w:lang w:val="ro-MD"/>
        </w:rPr>
      </w:pPr>
      <w:r w:rsidRPr="004225A2">
        <w:rPr>
          <w:szCs w:val="24"/>
          <w:lang w:val="ro-MD"/>
        </w:rPr>
        <w:t>(SIA RSAP sau adresa deschiderii)</w:t>
      </w:r>
    </w:p>
    <w:p w:rsidR="00CD03FA" w:rsidRPr="00CD03FA" w:rsidRDefault="00CD03FA" w:rsidP="00CD03FA">
      <w:pPr>
        <w:tabs>
          <w:tab w:val="right" w:pos="426"/>
        </w:tabs>
        <w:spacing w:before="120"/>
        <w:rPr>
          <w:b/>
          <w:sz w:val="16"/>
          <w:szCs w:val="16"/>
          <w:lang w:val="ro-MD"/>
        </w:rPr>
      </w:pPr>
      <w:r w:rsidRPr="00CD03FA">
        <w:rPr>
          <w:b/>
          <w:i/>
          <w:sz w:val="16"/>
          <w:szCs w:val="16"/>
          <w:lang w:val="ro-MD"/>
        </w:rPr>
        <w:t>ÎN CAZUL DACĂ PLATFORMA ELECTRONICĂ (SIA RSAP) nu va fi funcționabilă din motivele care nu depind nici de operator economic nici de autoritatea contractantă atunci ofertele vor fi deschise pe bd. Traian 21/2 mun. Chișinău.</w:t>
      </w:r>
    </w:p>
    <w:p w:rsidR="00CD03FA" w:rsidRPr="004225A2" w:rsidRDefault="00CD03FA" w:rsidP="0074622B">
      <w:pPr>
        <w:pStyle w:val="aa"/>
        <w:tabs>
          <w:tab w:val="right" w:pos="426"/>
        </w:tabs>
        <w:ind w:left="3240"/>
        <w:jc w:val="center"/>
        <w:rPr>
          <w:szCs w:val="24"/>
          <w:lang w:val="ro-MD"/>
        </w:rPr>
      </w:pPr>
    </w:p>
    <w:p w:rsidR="00B86AD1" w:rsidRDefault="00B86AD1" w:rsidP="00700A2F">
      <w:pPr>
        <w:pStyle w:val="aa"/>
        <w:tabs>
          <w:tab w:val="left" w:pos="360"/>
          <w:tab w:val="left" w:pos="1800"/>
          <w:tab w:val="left" w:pos="3240"/>
        </w:tabs>
        <w:spacing w:after="120"/>
        <w:ind w:left="360"/>
        <w:contextualSpacing w:val="0"/>
        <w:rPr>
          <w:b/>
          <w:i/>
          <w:sz w:val="24"/>
          <w:szCs w:val="24"/>
          <w:lang w:val="ro-MD"/>
        </w:rPr>
      </w:pPr>
      <w:r w:rsidRPr="004225A2">
        <w:rPr>
          <w:b/>
          <w:i/>
          <w:sz w:val="24"/>
          <w:szCs w:val="24"/>
          <w:lang w:val="ro-MD"/>
        </w:rPr>
        <w:t xml:space="preserve">Ofertele </w:t>
      </w:r>
      <w:r w:rsidR="00292A5C" w:rsidRPr="004225A2">
        <w:rPr>
          <w:b/>
          <w:i/>
          <w:sz w:val="24"/>
          <w:szCs w:val="24"/>
          <w:lang w:val="ro-MD"/>
        </w:rPr>
        <w:t>întârziate</w:t>
      </w:r>
      <w:r w:rsidRPr="004225A2">
        <w:rPr>
          <w:b/>
          <w:i/>
          <w:sz w:val="24"/>
          <w:szCs w:val="24"/>
          <w:lang w:val="ro-MD"/>
        </w:rPr>
        <w:t xml:space="preserve"> vor fi respinse. </w:t>
      </w:r>
    </w:p>
    <w:p w:rsidR="00B86AD1" w:rsidRPr="004225A2" w:rsidRDefault="00B86AD1" w:rsidP="00700A2F">
      <w:pPr>
        <w:numPr>
          <w:ilvl w:val="0"/>
          <w:numId w:val="3"/>
        </w:numPr>
        <w:tabs>
          <w:tab w:val="right" w:pos="426"/>
        </w:tabs>
        <w:spacing w:before="120"/>
        <w:ind w:left="450" w:hanging="450"/>
        <w:rPr>
          <w:b/>
          <w:sz w:val="24"/>
          <w:szCs w:val="24"/>
          <w:lang w:val="ro-MD"/>
        </w:rPr>
      </w:pPr>
      <w:r w:rsidRPr="004225A2">
        <w:rPr>
          <w:b/>
          <w:sz w:val="24"/>
          <w:szCs w:val="24"/>
          <w:lang w:val="ro-MD"/>
        </w:rPr>
        <w:lastRenderedPageBreak/>
        <w:t xml:space="preserve">Persoanele autorizate să asiste la deschiderea ofertelor: </w:t>
      </w:r>
      <w:r w:rsidR="00207B3C" w:rsidRPr="004225A2">
        <w:rPr>
          <w:b/>
          <w:sz w:val="24"/>
          <w:szCs w:val="24"/>
          <w:lang w:val="ro-MD"/>
        </w:rPr>
        <w:br/>
      </w:r>
      <w:r w:rsidR="00AC2788" w:rsidRPr="004225A2">
        <w:rPr>
          <w:b/>
          <w:i/>
          <w:sz w:val="24"/>
          <w:szCs w:val="24"/>
          <w:lang w:val="ro-MD"/>
        </w:rPr>
        <w:t>Ofertanții</w:t>
      </w:r>
      <w:r w:rsidR="00207B3C" w:rsidRPr="004225A2">
        <w:rPr>
          <w:b/>
          <w:i/>
          <w:sz w:val="24"/>
          <w:szCs w:val="24"/>
          <w:lang w:val="ro-MD"/>
        </w:rPr>
        <w:t xml:space="preserve"> sau </w:t>
      </w:r>
      <w:r w:rsidR="00AC2788" w:rsidRPr="004225A2">
        <w:rPr>
          <w:b/>
          <w:i/>
          <w:sz w:val="24"/>
          <w:szCs w:val="24"/>
          <w:lang w:val="ro-MD"/>
        </w:rPr>
        <w:t>reprezentanții</w:t>
      </w:r>
      <w:r w:rsidR="00207B3C" w:rsidRPr="004225A2">
        <w:rPr>
          <w:b/>
          <w:i/>
          <w:sz w:val="24"/>
          <w:szCs w:val="24"/>
          <w:lang w:val="ro-MD"/>
        </w:rPr>
        <w:t xml:space="preserve"> acestora au dreptul să participe la deschiderea ofertelor, cu </w:t>
      </w:r>
      <w:r w:rsidR="00AC2788" w:rsidRPr="004225A2">
        <w:rPr>
          <w:b/>
          <w:i/>
          <w:sz w:val="24"/>
          <w:szCs w:val="24"/>
          <w:lang w:val="ro-MD"/>
        </w:rPr>
        <w:t>excepția</w:t>
      </w:r>
      <w:r w:rsidR="00207B3C" w:rsidRPr="004225A2">
        <w:rPr>
          <w:b/>
          <w:i/>
          <w:sz w:val="24"/>
          <w:szCs w:val="24"/>
          <w:lang w:val="ro-MD"/>
        </w:rPr>
        <w:t xml:space="preserve"> cazului </w:t>
      </w:r>
      <w:proofErr w:type="spellStart"/>
      <w:r w:rsidR="00207B3C" w:rsidRPr="004225A2">
        <w:rPr>
          <w:b/>
          <w:i/>
          <w:sz w:val="24"/>
          <w:szCs w:val="24"/>
          <w:lang w:val="ro-MD"/>
        </w:rPr>
        <w:t>cînd</w:t>
      </w:r>
      <w:proofErr w:type="spellEnd"/>
      <w:r w:rsidR="00207B3C" w:rsidRPr="004225A2">
        <w:rPr>
          <w:b/>
          <w:i/>
          <w:sz w:val="24"/>
          <w:szCs w:val="24"/>
          <w:lang w:val="ro-MD"/>
        </w:rPr>
        <w:t xml:space="preserve"> ofertele au fost depuse prin SIA “RSAP”</w:t>
      </w:r>
      <w:r w:rsidRPr="004225A2">
        <w:rPr>
          <w:b/>
          <w:sz w:val="24"/>
          <w:szCs w:val="24"/>
          <w:lang w:val="ro-MD"/>
        </w:rPr>
        <w:t>.</w:t>
      </w:r>
    </w:p>
    <w:p w:rsidR="005140ED" w:rsidRPr="004225A2" w:rsidRDefault="000056FD" w:rsidP="004F6142">
      <w:pPr>
        <w:numPr>
          <w:ilvl w:val="0"/>
          <w:numId w:val="3"/>
        </w:numPr>
        <w:tabs>
          <w:tab w:val="right" w:pos="426"/>
        </w:tabs>
        <w:spacing w:before="120"/>
        <w:ind w:left="450" w:hanging="450"/>
        <w:rPr>
          <w:b/>
          <w:sz w:val="24"/>
          <w:szCs w:val="24"/>
          <w:lang w:val="ro-MD"/>
        </w:rPr>
      </w:pPr>
      <w:r w:rsidRPr="004225A2">
        <w:rPr>
          <w:b/>
          <w:sz w:val="24"/>
          <w:szCs w:val="24"/>
          <w:lang w:val="ro-MD"/>
        </w:rPr>
        <w:t>Limba sau limbile în care trebuie redactate ofertele sau cererile de participare</w:t>
      </w:r>
      <w:r w:rsidR="004F6142" w:rsidRPr="004225A2">
        <w:rPr>
          <w:b/>
          <w:sz w:val="24"/>
          <w:szCs w:val="24"/>
          <w:lang w:val="ro-MD"/>
        </w:rPr>
        <w:t xml:space="preserve">: </w:t>
      </w:r>
      <w:r w:rsidR="00CD03FA" w:rsidRPr="00CD03FA">
        <w:rPr>
          <w:b/>
          <w:sz w:val="24"/>
          <w:szCs w:val="24"/>
          <w:u w:val="single"/>
          <w:shd w:val="clear" w:color="auto" w:fill="FFFF00"/>
          <w:lang w:val="ro-MD"/>
        </w:rPr>
        <w:t>limba de stat a RM.</w:t>
      </w:r>
      <w:r w:rsidR="00CD03FA" w:rsidRPr="00CD03FA">
        <w:rPr>
          <w:b/>
          <w:sz w:val="24"/>
          <w:szCs w:val="24"/>
          <w:shd w:val="clear" w:color="auto" w:fill="FFFF00"/>
          <w:lang w:val="ro-MD"/>
        </w:rPr>
        <w:t xml:space="preserve"> </w:t>
      </w:r>
    </w:p>
    <w:p w:rsidR="0074622B"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Respectivul contract se referă la un proiect </w:t>
      </w:r>
      <w:r w:rsidR="00AC2788" w:rsidRPr="004225A2">
        <w:rPr>
          <w:b/>
          <w:sz w:val="24"/>
          <w:szCs w:val="24"/>
          <w:lang w:val="ro-MD"/>
        </w:rPr>
        <w:t>și</w:t>
      </w:r>
      <w:r w:rsidRPr="004225A2">
        <w:rPr>
          <w:b/>
          <w:sz w:val="24"/>
          <w:szCs w:val="24"/>
          <w:lang w:val="ro-MD"/>
        </w:rPr>
        <w:t xml:space="preserve">/sau program </w:t>
      </w:r>
      <w:r w:rsidR="004225A2" w:rsidRPr="004225A2">
        <w:rPr>
          <w:b/>
          <w:sz w:val="24"/>
          <w:szCs w:val="24"/>
          <w:lang w:val="ro-MD"/>
        </w:rPr>
        <w:t>finanțat</w:t>
      </w:r>
      <w:r w:rsidRPr="004225A2">
        <w:rPr>
          <w:b/>
          <w:sz w:val="24"/>
          <w:szCs w:val="24"/>
          <w:lang w:val="ro-MD"/>
        </w:rPr>
        <w:t xml:space="preserve"> din fonduri ale Uniunii Europene: </w:t>
      </w:r>
      <w:r w:rsidR="00CD03FA" w:rsidRPr="00CD03FA">
        <w:rPr>
          <w:b/>
          <w:sz w:val="24"/>
          <w:szCs w:val="24"/>
          <w:shd w:val="clear" w:color="auto" w:fill="FFFFFF" w:themeFill="background1"/>
          <w:lang w:val="ro-MD"/>
        </w:rPr>
        <w:t>NU SE APLICĂ</w:t>
      </w:r>
    </w:p>
    <w:p w:rsidR="0074622B" w:rsidRPr="004225A2" w:rsidRDefault="0074622B" w:rsidP="0074622B">
      <w:pPr>
        <w:pStyle w:val="aa"/>
        <w:tabs>
          <w:tab w:val="right" w:pos="426"/>
        </w:tabs>
        <w:ind w:left="1980"/>
        <w:jc w:val="center"/>
        <w:rPr>
          <w:szCs w:val="24"/>
          <w:lang w:val="ro-MD"/>
        </w:rPr>
      </w:pPr>
      <w:r w:rsidRPr="004225A2">
        <w:rPr>
          <w:szCs w:val="24"/>
          <w:lang w:val="ro-MD"/>
        </w:rPr>
        <w:t xml:space="preserve">(se specifică </w:t>
      </w:r>
      <w:r w:rsidR="00207B3C" w:rsidRPr="004225A2">
        <w:rPr>
          <w:szCs w:val="24"/>
          <w:lang w:val="ro-MD"/>
        </w:rPr>
        <w:t>denumirea</w:t>
      </w:r>
      <w:r w:rsidR="00207B3C" w:rsidRPr="004225A2">
        <w:rPr>
          <w:sz w:val="24"/>
          <w:szCs w:val="24"/>
          <w:lang w:val="ro-MD"/>
        </w:rPr>
        <w:t xml:space="preserve"> </w:t>
      </w:r>
      <w:r w:rsidR="00207B3C" w:rsidRPr="004225A2">
        <w:rPr>
          <w:szCs w:val="24"/>
          <w:lang w:val="ro-MD"/>
        </w:rPr>
        <w:t xml:space="preserve">proiectului </w:t>
      </w:r>
      <w:r w:rsidR="00AC2788" w:rsidRPr="004225A2">
        <w:rPr>
          <w:szCs w:val="24"/>
          <w:lang w:val="ro-MD"/>
        </w:rPr>
        <w:t>și</w:t>
      </w:r>
      <w:r w:rsidR="00207B3C" w:rsidRPr="004225A2">
        <w:rPr>
          <w:szCs w:val="24"/>
          <w:lang w:val="ro-MD"/>
        </w:rPr>
        <w:t>/sau programului</w:t>
      </w:r>
      <w:r w:rsidRPr="004225A2">
        <w:rPr>
          <w:szCs w:val="24"/>
          <w:lang w:val="ro-MD"/>
        </w:rPr>
        <w:t>)</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Denumirea </w:t>
      </w:r>
      <w:r w:rsidR="00AC2788" w:rsidRPr="004225A2">
        <w:rPr>
          <w:b/>
          <w:sz w:val="24"/>
          <w:szCs w:val="24"/>
          <w:lang w:val="ro-MD"/>
        </w:rPr>
        <w:t>și</w:t>
      </w:r>
      <w:r w:rsidRPr="004225A2">
        <w:rPr>
          <w:b/>
          <w:sz w:val="24"/>
          <w:szCs w:val="24"/>
          <w:lang w:val="ro-MD"/>
        </w:rPr>
        <w:t xml:space="preserve"> adresa organismului competent de soluționare a </w:t>
      </w:r>
      <w:r w:rsidR="00AC2788" w:rsidRPr="004225A2">
        <w:rPr>
          <w:b/>
          <w:sz w:val="24"/>
          <w:szCs w:val="24"/>
          <w:lang w:val="ro-MD"/>
        </w:rPr>
        <w:t>contestațiilor</w:t>
      </w:r>
      <w:r w:rsidRPr="004225A2">
        <w:rPr>
          <w:b/>
          <w:sz w:val="24"/>
          <w:szCs w:val="24"/>
          <w:lang w:val="ro-MD"/>
        </w:rPr>
        <w:t xml:space="preserve">: </w:t>
      </w:r>
    </w:p>
    <w:p w:rsidR="005140ED" w:rsidRPr="004225A2" w:rsidRDefault="005140ED" w:rsidP="00700A2F">
      <w:pPr>
        <w:tabs>
          <w:tab w:val="right" w:pos="426"/>
        </w:tabs>
        <w:ind w:left="450"/>
        <w:rPr>
          <w:b/>
          <w:i/>
          <w:sz w:val="24"/>
          <w:szCs w:val="24"/>
          <w:lang w:val="ro-MD"/>
        </w:rPr>
      </w:pPr>
      <w:r w:rsidRPr="004225A2">
        <w:rPr>
          <w:b/>
          <w:i/>
          <w:sz w:val="24"/>
          <w:szCs w:val="24"/>
          <w:lang w:val="ro-MD"/>
        </w:rPr>
        <w:t>Agenția Națională pentru Soluționarea Contestațiilor</w:t>
      </w:r>
    </w:p>
    <w:p w:rsidR="005140ED" w:rsidRPr="004225A2" w:rsidRDefault="005140ED" w:rsidP="00700A2F">
      <w:pPr>
        <w:tabs>
          <w:tab w:val="right" w:pos="426"/>
        </w:tabs>
        <w:ind w:left="450"/>
        <w:rPr>
          <w:b/>
          <w:i/>
          <w:sz w:val="24"/>
          <w:szCs w:val="24"/>
          <w:lang w:val="ro-MD"/>
        </w:rPr>
      </w:pPr>
      <w:r w:rsidRPr="004225A2">
        <w:rPr>
          <w:b/>
          <w:i/>
          <w:sz w:val="24"/>
          <w:szCs w:val="24"/>
          <w:lang w:val="ro-MD"/>
        </w:rPr>
        <w:t>Adresa: mun. Chișinău, bd. Ștefan cel Mare și Sfânt nr.124 (et.4), MD 2001;</w:t>
      </w:r>
    </w:p>
    <w:p w:rsidR="000056FD" w:rsidRPr="004225A2" w:rsidRDefault="005140ED" w:rsidP="00700A2F">
      <w:pPr>
        <w:tabs>
          <w:tab w:val="right" w:pos="426"/>
        </w:tabs>
        <w:ind w:left="450"/>
        <w:rPr>
          <w:b/>
          <w:i/>
          <w:sz w:val="24"/>
          <w:szCs w:val="24"/>
          <w:lang w:val="ro-MD"/>
        </w:rPr>
      </w:pPr>
      <w:r w:rsidRPr="004225A2">
        <w:rPr>
          <w:b/>
          <w:i/>
          <w:sz w:val="24"/>
          <w:szCs w:val="24"/>
          <w:lang w:val="ro-MD"/>
        </w:rPr>
        <w:t>Tel/Fax/email:</w:t>
      </w:r>
      <w:r w:rsidRPr="004225A2">
        <w:rPr>
          <w:b/>
          <w:i/>
          <w:color w:val="000000"/>
          <w:sz w:val="27"/>
          <w:szCs w:val="27"/>
          <w:shd w:val="clear" w:color="auto" w:fill="FFFFFF"/>
          <w:lang w:val="ro-MD"/>
        </w:rPr>
        <w:t xml:space="preserve"> </w:t>
      </w:r>
      <w:r w:rsidRPr="004225A2">
        <w:rPr>
          <w:b/>
          <w:i/>
          <w:sz w:val="24"/>
          <w:szCs w:val="24"/>
          <w:lang w:val="ro-MD"/>
        </w:rPr>
        <w:t>022-820 652, 022 820-651, contestatii@ansc.md</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Data (datele) </w:t>
      </w:r>
      <w:r w:rsidR="00AC2788" w:rsidRPr="004225A2">
        <w:rPr>
          <w:b/>
          <w:sz w:val="24"/>
          <w:szCs w:val="24"/>
          <w:lang w:val="ro-MD"/>
        </w:rPr>
        <w:t>și</w:t>
      </w:r>
      <w:r w:rsidRPr="004225A2">
        <w:rPr>
          <w:b/>
          <w:sz w:val="24"/>
          <w:szCs w:val="24"/>
          <w:lang w:val="ro-MD"/>
        </w:rPr>
        <w:t xml:space="preserve"> </w:t>
      </w:r>
      <w:r w:rsidR="00AC2788" w:rsidRPr="004225A2">
        <w:rPr>
          <w:b/>
          <w:sz w:val="24"/>
          <w:szCs w:val="24"/>
          <w:lang w:val="ro-MD"/>
        </w:rPr>
        <w:t>referința</w:t>
      </w:r>
      <w:r w:rsidRPr="004225A2">
        <w:rPr>
          <w:b/>
          <w:sz w:val="24"/>
          <w:szCs w:val="24"/>
          <w:lang w:val="ro-MD"/>
        </w:rPr>
        <w:t xml:space="preserve"> (</w:t>
      </w:r>
      <w:r w:rsidR="00AC2788" w:rsidRPr="004225A2">
        <w:rPr>
          <w:b/>
          <w:sz w:val="24"/>
          <w:szCs w:val="24"/>
          <w:lang w:val="ro-MD"/>
        </w:rPr>
        <w:t>referințele</w:t>
      </w:r>
      <w:r w:rsidRPr="004225A2">
        <w:rPr>
          <w:b/>
          <w:sz w:val="24"/>
          <w:szCs w:val="24"/>
          <w:lang w:val="ro-MD"/>
        </w:rPr>
        <w:t xml:space="preserve">) publicărilor anterioare în Jurnalul Oficial al Uniunii Europene privind contractul (contractele) la care se referă </w:t>
      </w:r>
      <w:r w:rsidR="00AC2788" w:rsidRPr="004225A2">
        <w:rPr>
          <w:b/>
          <w:sz w:val="24"/>
          <w:szCs w:val="24"/>
          <w:lang w:val="ro-MD"/>
        </w:rPr>
        <w:t>anunțul</w:t>
      </w:r>
      <w:r w:rsidRPr="004225A2">
        <w:rPr>
          <w:b/>
          <w:sz w:val="24"/>
          <w:szCs w:val="24"/>
          <w:lang w:val="ro-MD"/>
        </w:rPr>
        <w:t xml:space="preserve"> respective</w:t>
      </w:r>
      <w:r w:rsidR="00207B3C" w:rsidRPr="004225A2">
        <w:rPr>
          <w:b/>
          <w:sz w:val="24"/>
          <w:szCs w:val="24"/>
          <w:lang w:val="ro-MD"/>
        </w:rPr>
        <w:t xml:space="preserve"> (dacă este cazul</w:t>
      </w:r>
      <w:r w:rsidR="00207B3C" w:rsidRPr="00DB2FA4">
        <w:rPr>
          <w:b/>
          <w:sz w:val="24"/>
          <w:szCs w:val="24"/>
          <w:shd w:val="clear" w:color="auto" w:fill="FFFF00"/>
          <w:lang w:val="ro-MD"/>
        </w:rPr>
        <w:t>)</w:t>
      </w:r>
      <w:r w:rsidRPr="00DB2FA4">
        <w:rPr>
          <w:b/>
          <w:sz w:val="24"/>
          <w:szCs w:val="24"/>
          <w:shd w:val="clear" w:color="auto" w:fill="FFFF00"/>
          <w:lang w:val="ro-MD"/>
        </w:rPr>
        <w:t>:</w:t>
      </w:r>
      <w:r w:rsidR="00CD03FA" w:rsidRPr="00CD03FA">
        <w:rPr>
          <w:b/>
          <w:sz w:val="24"/>
          <w:szCs w:val="24"/>
          <w:shd w:val="clear" w:color="auto" w:fill="FFFFFF" w:themeFill="background1"/>
          <w:lang w:val="ro-MD"/>
        </w:rPr>
        <w:t xml:space="preserve"> NU SE APLICĂ</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În cazul </w:t>
      </w:r>
      <w:r w:rsidR="00AC2788" w:rsidRPr="004225A2">
        <w:rPr>
          <w:b/>
          <w:sz w:val="24"/>
          <w:szCs w:val="24"/>
          <w:lang w:val="ro-MD"/>
        </w:rPr>
        <w:t>achizițiilor</w:t>
      </w:r>
      <w:r w:rsidRPr="004225A2">
        <w:rPr>
          <w:b/>
          <w:sz w:val="24"/>
          <w:szCs w:val="24"/>
          <w:lang w:val="ro-MD"/>
        </w:rPr>
        <w:t xml:space="preserve"> periodice, calendarul estimat pentru publicarea </w:t>
      </w:r>
      <w:r w:rsidR="00AC2788" w:rsidRPr="004225A2">
        <w:rPr>
          <w:b/>
          <w:sz w:val="24"/>
          <w:szCs w:val="24"/>
          <w:lang w:val="ro-MD"/>
        </w:rPr>
        <w:t>anunțurilor</w:t>
      </w:r>
      <w:r w:rsidRPr="004225A2">
        <w:rPr>
          <w:b/>
          <w:sz w:val="24"/>
          <w:szCs w:val="24"/>
          <w:lang w:val="ro-MD"/>
        </w:rPr>
        <w:t xml:space="preserve"> viitoare</w:t>
      </w:r>
      <w:r w:rsidR="00207B3C" w:rsidRPr="00DB2FA4">
        <w:rPr>
          <w:b/>
          <w:sz w:val="24"/>
          <w:szCs w:val="24"/>
          <w:shd w:val="clear" w:color="auto" w:fill="FFFF00"/>
          <w:lang w:val="ro-MD"/>
        </w:rPr>
        <w:t>:</w:t>
      </w:r>
      <w:r w:rsidRPr="00DB2FA4">
        <w:rPr>
          <w:b/>
          <w:sz w:val="24"/>
          <w:szCs w:val="24"/>
          <w:shd w:val="clear" w:color="auto" w:fill="FFFF00"/>
          <w:lang w:val="ro-MD"/>
        </w:rPr>
        <w:t>_</w:t>
      </w:r>
      <w:r w:rsidR="00CD03FA" w:rsidRPr="00CD03FA">
        <w:rPr>
          <w:b/>
          <w:sz w:val="24"/>
          <w:szCs w:val="24"/>
          <w:shd w:val="clear" w:color="auto" w:fill="FFFFFF" w:themeFill="background1"/>
          <w:lang w:val="ro-MD"/>
        </w:rPr>
        <w:t xml:space="preserve"> NU SE APLICĂ </w:t>
      </w:r>
      <w:r w:rsidR="004F6142" w:rsidRPr="00CD03FA">
        <w:rPr>
          <w:b/>
          <w:sz w:val="24"/>
          <w:szCs w:val="24"/>
          <w:shd w:val="clear" w:color="auto" w:fill="FFFFFF" w:themeFill="background1"/>
          <w:lang w:val="ro-MD"/>
        </w:rPr>
        <w:t>_</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Data publicării </w:t>
      </w:r>
      <w:r w:rsidR="00AC2788" w:rsidRPr="004225A2">
        <w:rPr>
          <w:b/>
          <w:sz w:val="24"/>
          <w:szCs w:val="24"/>
          <w:lang w:val="ro-MD"/>
        </w:rPr>
        <w:t>anunțului</w:t>
      </w:r>
      <w:r w:rsidRPr="004225A2">
        <w:rPr>
          <w:b/>
          <w:sz w:val="24"/>
          <w:szCs w:val="24"/>
          <w:lang w:val="ro-MD"/>
        </w:rPr>
        <w:t xml:space="preserve"> de </w:t>
      </w:r>
      <w:r w:rsidR="00AC2788" w:rsidRPr="004225A2">
        <w:rPr>
          <w:b/>
          <w:sz w:val="24"/>
          <w:szCs w:val="24"/>
          <w:lang w:val="ro-MD"/>
        </w:rPr>
        <w:t>intenție</w:t>
      </w:r>
      <w:r w:rsidRPr="004225A2">
        <w:rPr>
          <w:b/>
          <w:sz w:val="24"/>
          <w:szCs w:val="24"/>
          <w:lang w:val="ro-MD"/>
        </w:rPr>
        <w:t xml:space="preserve"> sau, după caz, precizarea că nu a fost publicat un astfel de </w:t>
      </w:r>
      <w:proofErr w:type="spellStart"/>
      <w:r w:rsidRPr="004225A2">
        <w:rPr>
          <w:b/>
          <w:sz w:val="24"/>
          <w:szCs w:val="24"/>
          <w:lang w:val="ro-MD"/>
        </w:rPr>
        <w:t>anunţ</w:t>
      </w:r>
      <w:proofErr w:type="spellEnd"/>
      <w:r w:rsidR="004F6142" w:rsidRPr="00DB2FA4">
        <w:rPr>
          <w:b/>
          <w:sz w:val="24"/>
          <w:szCs w:val="24"/>
          <w:shd w:val="clear" w:color="auto" w:fill="FFFF00"/>
          <w:lang w:val="ro-MD"/>
        </w:rPr>
        <w:t>:</w:t>
      </w:r>
      <w:r w:rsidR="00CD03FA" w:rsidRPr="00CD03FA">
        <w:rPr>
          <w:b/>
          <w:sz w:val="24"/>
          <w:szCs w:val="24"/>
          <w:shd w:val="clear" w:color="auto" w:fill="FFFFFF" w:themeFill="background1"/>
          <w:lang w:val="ro-MD"/>
        </w:rPr>
        <w:t xml:space="preserve"> NU SE APLICĂ</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Data transmiterii spre publicare a </w:t>
      </w:r>
      <w:r w:rsidR="00AC2788" w:rsidRPr="004225A2">
        <w:rPr>
          <w:b/>
          <w:sz w:val="24"/>
          <w:szCs w:val="24"/>
          <w:lang w:val="ro-MD"/>
        </w:rPr>
        <w:t>anunțului</w:t>
      </w:r>
      <w:r w:rsidRPr="004225A2">
        <w:rPr>
          <w:b/>
          <w:sz w:val="24"/>
          <w:szCs w:val="24"/>
          <w:lang w:val="ro-MD"/>
        </w:rPr>
        <w:t xml:space="preserve"> de participare</w:t>
      </w:r>
      <w:r w:rsidRPr="00DB2FA4">
        <w:rPr>
          <w:b/>
          <w:sz w:val="24"/>
          <w:szCs w:val="24"/>
          <w:shd w:val="clear" w:color="auto" w:fill="FFFF00"/>
          <w:lang w:val="ro-MD"/>
        </w:rPr>
        <w:t>:</w:t>
      </w:r>
      <w:r w:rsidR="00D20714">
        <w:rPr>
          <w:b/>
          <w:sz w:val="24"/>
          <w:szCs w:val="24"/>
          <w:shd w:val="clear" w:color="auto" w:fill="FFFF00"/>
          <w:lang w:val="ro-MD"/>
        </w:rPr>
        <w:t>anul</w:t>
      </w:r>
      <w:r w:rsidR="00CD03FA">
        <w:rPr>
          <w:b/>
          <w:sz w:val="24"/>
          <w:szCs w:val="24"/>
          <w:shd w:val="clear" w:color="auto" w:fill="FFFF00"/>
          <w:lang w:val="ro-MD"/>
        </w:rPr>
        <w:t xml:space="preserve"> 2022</w:t>
      </w:r>
    </w:p>
    <w:p w:rsidR="00207B3C" w:rsidRPr="004225A2" w:rsidRDefault="00700A2F"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În cadrul procedurii de </w:t>
      </w:r>
      <w:r w:rsidR="004225A2">
        <w:rPr>
          <w:b/>
          <w:sz w:val="24"/>
          <w:szCs w:val="24"/>
          <w:lang w:val="ro-MD"/>
        </w:rPr>
        <w:t>achiziție publică se va utiliza</w:t>
      </w:r>
      <w:r w:rsidRPr="004225A2">
        <w:rPr>
          <w:b/>
          <w:sz w:val="24"/>
          <w:szCs w:val="24"/>
          <w:lang w:val="ro-MD"/>
        </w:rPr>
        <w:t>/accepta</w:t>
      </w:r>
      <w:r w:rsidR="00207B3C" w:rsidRPr="004225A2">
        <w:rPr>
          <w:b/>
          <w:sz w:val="24"/>
          <w:szCs w:val="24"/>
          <w:lang w:val="ro-MD"/>
        </w:rPr>
        <w:t>:</w:t>
      </w:r>
    </w:p>
    <w:tbl>
      <w:tblPr>
        <w:tblStyle w:val="a9"/>
        <w:tblW w:w="0" w:type="auto"/>
        <w:tblInd w:w="445" w:type="dxa"/>
        <w:tblLook w:val="04A0" w:firstRow="1" w:lastRow="0" w:firstColumn="1" w:lastColumn="0" w:noHBand="0" w:noVBand="1"/>
      </w:tblPr>
      <w:tblGrid>
        <w:gridCol w:w="5305"/>
        <w:gridCol w:w="3785"/>
      </w:tblGrid>
      <w:tr w:rsidR="00700A2F" w:rsidRPr="00567FF9" w:rsidTr="00700A2F">
        <w:tc>
          <w:tcPr>
            <w:tcW w:w="530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Denumirea instrumentului electronic</w:t>
            </w:r>
          </w:p>
        </w:tc>
        <w:tc>
          <w:tcPr>
            <w:tcW w:w="378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Se va utiliza/accepta sau nu</w:t>
            </w:r>
          </w:p>
        </w:tc>
      </w:tr>
      <w:tr w:rsidR="00CD03FA" w:rsidRPr="00F80108" w:rsidTr="00C64D81">
        <w:tc>
          <w:tcPr>
            <w:tcW w:w="5305" w:type="dxa"/>
          </w:tcPr>
          <w:p w:rsidR="00CD03FA" w:rsidRPr="004225A2" w:rsidRDefault="00CD03FA" w:rsidP="00CD03FA">
            <w:pPr>
              <w:tabs>
                <w:tab w:val="right" w:pos="426"/>
              </w:tabs>
              <w:rPr>
                <w:sz w:val="24"/>
                <w:szCs w:val="24"/>
                <w:lang w:val="ro-MD"/>
              </w:rPr>
            </w:pPr>
            <w:r w:rsidRPr="004225A2">
              <w:rPr>
                <w:sz w:val="24"/>
                <w:szCs w:val="24"/>
                <w:lang w:val="ro-MD"/>
              </w:rPr>
              <w:t>depunerea electronică a ofertelor sau a cererilor de participare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CD03FA" w:rsidRPr="001E5825" w:rsidRDefault="00CD03FA" w:rsidP="00CD03FA">
            <w:pPr>
              <w:tabs>
                <w:tab w:val="right" w:pos="426"/>
              </w:tabs>
              <w:rPr>
                <w:sz w:val="16"/>
                <w:szCs w:val="16"/>
                <w:lang w:val="ro-MD" w:eastAsia="zh-CN"/>
              </w:rPr>
            </w:pPr>
            <w:r w:rsidRPr="001E5825">
              <w:rPr>
                <w:sz w:val="16"/>
                <w:szCs w:val="16"/>
                <w:lang w:val="ro-MD" w:eastAsia="zh-CN"/>
              </w:rPr>
              <w:t xml:space="preserve">SE ACCEPTĂ </w:t>
            </w:r>
          </w:p>
        </w:tc>
      </w:tr>
      <w:tr w:rsidR="00CD03FA" w:rsidRPr="004225A2" w:rsidTr="00C64D81">
        <w:tc>
          <w:tcPr>
            <w:tcW w:w="5305" w:type="dxa"/>
          </w:tcPr>
          <w:p w:rsidR="00CD03FA" w:rsidRPr="004225A2" w:rsidRDefault="00CD03FA" w:rsidP="00CD03FA">
            <w:pPr>
              <w:tabs>
                <w:tab w:val="right" w:pos="426"/>
              </w:tabs>
              <w:rPr>
                <w:sz w:val="24"/>
                <w:szCs w:val="24"/>
                <w:lang w:val="ro-MD"/>
              </w:rPr>
            </w:pPr>
            <w:r w:rsidRPr="004225A2">
              <w:rPr>
                <w:sz w:val="24"/>
                <w:szCs w:val="24"/>
                <w:lang w:val="ro-MD"/>
              </w:rPr>
              <w:t>sistemul de comenzi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CD03FA" w:rsidRPr="001E5825" w:rsidRDefault="00CD03FA" w:rsidP="00CD03FA">
            <w:pPr>
              <w:tabs>
                <w:tab w:val="right" w:pos="426"/>
              </w:tabs>
              <w:rPr>
                <w:sz w:val="16"/>
                <w:szCs w:val="16"/>
                <w:lang w:val="ro-MD" w:eastAsia="zh-CN"/>
              </w:rPr>
            </w:pPr>
            <w:r w:rsidRPr="001E5825">
              <w:rPr>
                <w:sz w:val="16"/>
                <w:szCs w:val="16"/>
                <w:lang w:val="ro-MD" w:eastAsia="zh-CN"/>
              </w:rPr>
              <w:t>NU SE ACCEPTĂ</w:t>
            </w:r>
          </w:p>
        </w:tc>
      </w:tr>
      <w:tr w:rsidR="00CD03FA" w:rsidRPr="004225A2" w:rsidTr="00C64D81">
        <w:tc>
          <w:tcPr>
            <w:tcW w:w="5305" w:type="dxa"/>
          </w:tcPr>
          <w:p w:rsidR="00CD03FA" w:rsidRPr="004225A2" w:rsidRDefault="00CD03FA" w:rsidP="00CD03FA">
            <w:pPr>
              <w:tabs>
                <w:tab w:val="right" w:pos="426"/>
              </w:tabs>
              <w:rPr>
                <w:sz w:val="24"/>
                <w:szCs w:val="24"/>
                <w:lang w:val="ro-MD"/>
              </w:rPr>
            </w:pPr>
            <w:r w:rsidRPr="004225A2">
              <w:rPr>
                <w:sz w:val="24"/>
                <w:szCs w:val="24"/>
                <w:lang w:val="ro-MD"/>
              </w:rPr>
              <w:t>facturarea electronică</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CD03FA" w:rsidRPr="001E5825" w:rsidRDefault="00CD03FA" w:rsidP="00CD03FA">
            <w:pPr>
              <w:tabs>
                <w:tab w:val="right" w:pos="426"/>
              </w:tabs>
              <w:rPr>
                <w:sz w:val="16"/>
                <w:szCs w:val="16"/>
                <w:lang w:val="ro-MD" w:eastAsia="zh-CN"/>
              </w:rPr>
            </w:pPr>
            <w:r w:rsidRPr="001E5825">
              <w:rPr>
                <w:sz w:val="16"/>
                <w:szCs w:val="16"/>
                <w:lang w:val="ro-MD" w:eastAsia="zh-CN"/>
              </w:rPr>
              <w:t xml:space="preserve"> SE ACCEPTĂ</w:t>
            </w:r>
          </w:p>
        </w:tc>
      </w:tr>
      <w:tr w:rsidR="00CD03FA" w:rsidRPr="004225A2" w:rsidTr="00C64D81">
        <w:tc>
          <w:tcPr>
            <w:tcW w:w="5305" w:type="dxa"/>
          </w:tcPr>
          <w:p w:rsidR="00CD03FA" w:rsidRPr="004225A2" w:rsidRDefault="00CD03FA" w:rsidP="00CD03FA">
            <w:pPr>
              <w:tabs>
                <w:tab w:val="right" w:pos="426"/>
              </w:tabs>
              <w:rPr>
                <w:sz w:val="24"/>
                <w:szCs w:val="24"/>
                <w:lang w:val="ro-MD"/>
              </w:rPr>
            </w:pPr>
            <w:r w:rsidRPr="004225A2">
              <w:rPr>
                <w:sz w:val="24"/>
                <w:szCs w:val="24"/>
                <w:lang w:val="ro-MD"/>
              </w:rPr>
              <w:t>plățile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CD03FA" w:rsidRPr="001E5825" w:rsidRDefault="00CD03FA" w:rsidP="00CD03FA">
            <w:pPr>
              <w:tabs>
                <w:tab w:val="right" w:pos="426"/>
              </w:tabs>
              <w:rPr>
                <w:sz w:val="16"/>
                <w:szCs w:val="16"/>
                <w:lang w:val="ro-MD" w:eastAsia="zh-CN"/>
              </w:rPr>
            </w:pPr>
            <w:r w:rsidRPr="001E5825">
              <w:rPr>
                <w:sz w:val="16"/>
                <w:szCs w:val="16"/>
                <w:lang w:val="ro-MD" w:eastAsia="zh-CN"/>
              </w:rPr>
              <w:t>NU SE ACCEPTĂ</w:t>
            </w:r>
          </w:p>
        </w:tc>
      </w:tr>
    </w:tbl>
    <w:p w:rsidR="00207B3C" w:rsidRPr="004225A2" w:rsidRDefault="00207B3C" w:rsidP="004F6142">
      <w:pPr>
        <w:numPr>
          <w:ilvl w:val="0"/>
          <w:numId w:val="3"/>
        </w:numPr>
        <w:tabs>
          <w:tab w:val="right" w:pos="426"/>
        </w:tabs>
        <w:spacing w:before="120"/>
        <w:ind w:left="360"/>
        <w:rPr>
          <w:b/>
          <w:sz w:val="24"/>
          <w:szCs w:val="24"/>
          <w:lang w:val="ro-MD"/>
        </w:rPr>
      </w:pPr>
      <w:r w:rsidRPr="004225A2">
        <w:rPr>
          <w:b/>
          <w:sz w:val="24"/>
          <w:szCs w:val="24"/>
          <w:lang w:val="ro-MD"/>
        </w:rPr>
        <w:t xml:space="preserve">Contractul intră sub incidența Acordului privind </w:t>
      </w:r>
      <w:r w:rsidR="00AC2788" w:rsidRPr="004225A2">
        <w:rPr>
          <w:b/>
          <w:sz w:val="24"/>
          <w:szCs w:val="24"/>
          <w:lang w:val="ro-MD"/>
        </w:rPr>
        <w:t>achizițiile</w:t>
      </w:r>
      <w:r w:rsidRPr="004225A2">
        <w:rPr>
          <w:b/>
          <w:sz w:val="24"/>
          <w:szCs w:val="24"/>
          <w:lang w:val="ro-MD"/>
        </w:rPr>
        <w:t xml:space="preserve"> guvernamentale al </w:t>
      </w:r>
      <w:r w:rsidR="00AC2788" w:rsidRPr="004225A2">
        <w:rPr>
          <w:b/>
          <w:sz w:val="24"/>
          <w:szCs w:val="24"/>
          <w:lang w:val="ro-MD"/>
        </w:rPr>
        <w:t>Organizației</w:t>
      </w:r>
      <w:r w:rsidRPr="004225A2">
        <w:rPr>
          <w:b/>
          <w:sz w:val="24"/>
          <w:szCs w:val="24"/>
          <w:lang w:val="ro-MD"/>
        </w:rPr>
        <w:t xml:space="preserve"> Mondiale a </w:t>
      </w:r>
      <w:r w:rsidR="00AC2788" w:rsidRPr="004225A2">
        <w:rPr>
          <w:b/>
          <w:sz w:val="24"/>
          <w:szCs w:val="24"/>
          <w:lang w:val="ro-MD"/>
        </w:rPr>
        <w:t>Comerțului</w:t>
      </w:r>
      <w:r w:rsidRPr="004225A2">
        <w:rPr>
          <w:b/>
          <w:sz w:val="24"/>
          <w:szCs w:val="24"/>
          <w:lang w:val="ro-MD"/>
        </w:rPr>
        <w:t xml:space="preserve"> (numai în cazul </w:t>
      </w:r>
      <w:r w:rsidR="00AC2788" w:rsidRPr="004225A2">
        <w:rPr>
          <w:b/>
          <w:sz w:val="24"/>
          <w:szCs w:val="24"/>
          <w:lang w:val="ro-MD"/>
        </w:rPr>
        <w:t>anunțurilor</w:t>
      </w:r>
      <w:r w:rsidRPr="004225A2">
        <w:rPr>
          <w:b/>
          <w:sz w:val="24"/>
          <w:szCs w:val="24"/>
          <w:lang w:val="ro-MD"/>
        </w:rPr>
        <w:t xml:space="preserve"> transmise spre publicare în Jurnalul Oficial al Uniunii Europene</w:t>
      </w:r>
      <w:r w:rsidRPr="00CD03FA">
        <w:rPr>
          <w:b/>
          <w:sz w:val="24"/>
          <w:szCs w:val="24"/>
          <w:lang w:val="ro-MD"/>
        </w:rPr>
        <w:t xml:space="preserve">): </w:t>
      </w:r>
      <w:r w:rsidR="00CD03FA" w:rsidRPr="00CD03FA">
        <w:rPr>
          <w:b/>
          <w:sz w:val="24"/>
          <w:szCs w:val="24"/>
          <w:shd w:val="clear" w:color="auto" w:fill="FFFFFF" w:themeFill="background1"/>
          <w:lang w:val="ro-MD"/>
        </w:rPr>
        <w:t>NU SE APLICĂ</w:t>
      </w:r>
    </w:p>
    <w:p w:rsidR="00B1222A" w:rsidRPr="004225A2" w:rsidRDefault="00207B3C" w:rsidP="00207B3C">
      <w:pPr>
        <w:pStyle w:val="aa"/>
        <w:tabs>
          <w:tab w:val="right" w:pos="426"/>
        </w:tabs>
        <w:ind w:left="3960"/>
        <w:jc w:val="center"/>
        <w:rPr>
          <w:szCs w:val="24"/>
          <w:lang w:val="ro-MD"/>
        </w:rPr>
      </w:pPr>
      <w:r w:rsidRPr="004225A2">
        <w:rPr>
          <w:szCs w:val="24"/>
          <w:lang w:val="ro-MD"/>
        </w:rPr>
        <w:t>(se specifică da sau nu)</w:t>
      </w:r>
    </w:p>
    <w:p w:rsidR="00CD03FA" w:rsidRPr="00CD03FA" w:rsidRDefault="00700A2F" w:rsidP="00CD03FA">
      <w:pPr>
        <w:numPr>
          <w:ilvl w:val="0"/>
          <w:numId w:val="3"/>
        </w:numPr>
        <w:tabs>
          <w:tab w:val="right" w:pos="426"/>
        </w:tabs>
        <w:spacing w:before="120"/>
        <w:ind w:left="0" w:firstLine="0"/>
        <w:rPr>
          <w:b/>
          <w:sz w:val="24"/>
          <w:szCs w:val="24"/>
          <w:shd w:val="clear" w:color="auto" w:fill="FFFF00"/>
          <w:lang w:val="ro-MD"/>
        </w:rPr>
      </w:pPr>
      <w:r w:rsidRPr="004225A2">
        <w:rPr>
          <w:b/>
          <w:sz w:val="24"/>
          <w:szCs w:val="24"/>
          <w:lang w:val="ro-MD"/>
        </w:rPr>
        <w:t xml:space="preserve">Alte </w:t>
      </w:r>
      <w:r w:rsidR="00AC2788" w:rsidRPr="004225A2">
        <w:rPr>
          <w:b/>
          <w:sz w:val="24"/>
          <w:szCs w:val="24"/>
          <w:lang w:val="ro-MD"/>
        </w:rPr>
        <w:t>informații</w:t>
      </w:r>
      <w:r w:rsidRPr="004225A2">
        <w:rPr>
          <w:b/>
          <w:sz w:val="24"/>
          <w:szCs w:val="24"/>
          <w:lang w:val="ro-MD"/>
        </w:rPr>
        <w:t xml:space="preserve"> relevante: </w:t>
      </w:r>
      <w:r w:rsidR="00CD03FA" w:rsidRPr="00CD03FA">
        <w:rPr>
          <w:b/>
          <w:sz w:val="24"/>
          <w:szCs w:val="24"/>
          <w:shd w:val="clear" w:color="auto" w:fill="FFFF00"/>
          <w:lang w:val="ro-RO"/>
        </w:rPr>
        <w:t xml:space="preserve">ÎN CAZ DE NECESITATE LA SOLICITAREA AC OPERATORII ECONOMICI VOR PREZENTA </w:t>
      </w:r>
      <w:r w:rsidR="00C8354C">
        <w:rPr>
          <w:b/>
          <w:sz w:val="24"/>
          <w:szCs w:val="24"/>
          <w:shd w:val="clear" w:color="auto" w:fill="FFFF00"/>
          <w:lang w:val="ro-RO"/>
        </w:rPr>
        <w:t xml:space="preserve">ACTELE SOLICITATE ÎN TERMEN DE </w:t>
      </w:r>
      <w:r w:rsidR="001143CF">
        <w:rPr>
          <w:b/>
          <w:sz w:val="24"/>
          <w:szCs w:val="24"/>
          <w:shd w:val="clear" w:color="auto" w:fill="FFFF00"/>
          <w:lang w:val="ro-RO"/>
        </w:rPr>
        <w:t>1</w:t>
      </w:r>
      <w:r w:rsidR="00CD03FA" w:rsidRPr="00CD03FA">
        <w:rPr>
          <w:b/>
          <w:sz w:val="24"/>
          <w:szCs w:val="24"/>
          <w:shd w:val="clear" w:color="auto" w:fill="FFFF00"/>
          <w:lang w:val="ro-RO"/>
        </w:rPr>
        <w:t xml:space="preserve"> Zi.</w:t>
      </w:r>
    </w:p>
    <w:p w:rsidR="00CD03FA" w:rsidRPr="00CD03FA" w:rsidRDefault="00CD03FA" w:rsidP="00CD03FA">
      <w:pPr>
        <w:tabs>
          <w:tab w:val="right" w:pos="426"/>
        </w:tabs>
        <w:spacing w:before="120"/>
        <w:rPr>
          <w:b/>
          <w:sz w:val="24"/>
          <w:szCs w:val="24"/>
          <w:shd w:val="clear" w:color="auto" w:fill="FFFF00"/>
          <w:lang w:val="ro-MD"/>
        </w:rPr>
      </w:pPr>
      <w:r w:rsidRPr="00CD03FA">
        <w:rPr>
          <w:b/>
          <w:sz w:val="24"/>
          <w:szCs w:val="24"/>
          <w:shd w:val="clear" w:color="auto" w:fill="FFFF00"/>
          <w:lang w:val="ro-MD"/>
        </w:rPr>
        <w:t xml:space="preserve">La finalizarea în SIA RSAP concursului operatorul economic să prezinte oferta și specificația de preț corespunzător sumei finale propuse.  </w:t>
      </w:r>
    </w:p>
    <w:p w:rsidR="00CD03FA" w:rsidRPr="00CD03FA" w:rsidRDefault="00CD03FA" w:rsidP="00CD03FA">
      <w:pPr>
        <w:shd w:val="clear" w:color="auto" w:fill="FFFFFF" w:themeFill="background1"/>
        <w:tabs>
          <w:tab w:val="right" w:pos="426"/>
        </w:tabs>
        <w:spacing w:before="120"/>
        <w:rPr>
          <w:b/>
          <w:sz w:val="24"/>
          <w:szCs w:val="24"/>
          <w:shd w:val="clear" w:color="auto" w:fill="FFFF00"/>
          <w:lang w:val="ro-MD"/>
        </w:rPr>
      </w:pPr>
      <w:r w:rsidRPr="00CD03FA">
        <w:rPr>
          <w:b/>
          <w:sz w:val="24"/>
          <w:szCs w:val="24"/>
          <w:shd w:val="clear" w:color="auto" w:fill="FFFFFF" w:themeFill="background1"/>
          <w:lang w:val="ro-MD"/>
        </w:rPr>
        <w:t>Conducătorul grupului de lucru:</w:t>
      </w:r>
      <w:r w:rsidRPr="00CD03FA">
        <w:rPr>
          <w:b/>
          <w:sz w:val="24"/>
          <w:szCs w:val="24"/>
          <w:shd w:val="clear" w:color="auto" w:fill="FFFF00"/>
          <w:lang w:val="ro-MD"/>
        </w:rPr>
        <w:t xml:space="preserve">   </w:t>
      </w:r>
    </w:p>
    <w:p w:rsidR="00CD03FA" w:rsidRPr="00CD03FA" w:rsidRDefault="00CD03FA" w:rsidP="00CD03FA">
      <w:pPr>
        <w:shd w:val="clear" w:color="auto" w:fill="FFFFFF" w:themeFill="background1"/>
        <w:tabs>
          <w:tab w:val="right" w:pos="426"/>
        </w:tabs>
        <w:spacing w:before="120"/>
        <w:rPr>
          <w:b/>
          <w:sz w:val="24"/>
          <w:szCs w:val="24"/>
          <w:shd w:val="clear" w:color="auto" w:fill="FFFF00"/>
          <w:lang w:val="ro-MD"/>
        </w:rPr>
      </w:pPr>
      <w:r w:rsidRPr="00CD03FA">
        <w:rPr>
          <w:b/>
          <w:sz w:val="24"/>
          <w:szCs w:val="24"/>
          <w:shd w:val="clear" w:color="auto" w:fill="FFFFFF" w:themeFill="background1"/>
          <w:lang w:val="ro-MD"/>
        </w:rPr>
        <w:t>Musteață Ion     _____________</w:t>
      </w:r>
    </w:p>
    <w:p w:rsidR="005110B6" w:rsidRDefault="005110B6" w:rsidP="005110B6">
      <w:pPr>
        <w:spacing w:after="160" w:line="259" w:lineRule="auto"/>
        <w:rPr>
          <w:rFonts w:ascii="Calibri" w:eastAsia="Calibri" w:hAnsi="Calibri"/>
          <w:sz w:val="22"/>
          <w:szCs w:val="22"/>
          <w:lang w:val="ro-RO" w:eastAsia="en-US"/>
        </w:rPr>
      </w:pPr>
    </w:p>
    <w:sectPr w:rsidR="005110B6" w:rsidSect="00AA14E6">
      <w:footerReference w:type="default" r:id="rId14"/>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D19" w:rsidRDefault="00BB2D19">
      <w:r>
        <w:separator/>
      </w:r>
    </w:p>
  </w:endnote>
  <w:endnote w:type="continuationSeparator" w:id="0">
    <w:p w:rsidR="00BB2D19" w:rsidRDefault="00BB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068" w:rsidRDefault="004065C6" w:rsidP="00B54C39">
    <w:pPr>
      <w:pStyle w:val="a4"/>
      <w:jc w:val="center"/>
    </w:pPr>
    <w:r>
      <w:fldChar w:fldCharType="begin"/>
    </w:r>
    <w:r>
      <w:instrText xml:space="preserve"> PAGE   \* MERGEFORMAT </w:instrText>
    </w:r>
    <w:r>
      <w:fldChar w:fldCharType="separate"/>
    </w:r>
    <w:r w:rsidR="0065008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D19" w:rsidRDefault="00BB2D19">
      <w:r>
        <w:separator/>
      </w:r>
    </w:p>
  </w:footnote>
  <w:footnote w:type="continuationSeparator" w:id="0">
    <w:p w:rsidR="00BB2D19" w:rsidRDefault="00BB2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3398B"/>
    <w:multiLevelType w:val="hybridMultilevel"/>
    <w:tmpl w:val="A97EDB40"/>
    <w:lvl w:ilvl="0" w:tplc="2A00A528">
      <w:start w:val="5"/>
      <w:numFmt w:val="bullet"/>
      <w:lvlText w:val="-"/>
      <w:lvlJc w:val="left"/>
      <w:pPr>
        <w:ind w:left="720" w:hanging="360"/>
      </w:pPr>
      <w:rPr>
        <w:rFonts w:ascii="Times New Roman" w:eastAsia="Times New Roman"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60158D7"/>
    <w:multiLevelType w:val="hybridMultilevel"/>
    <w:tmpl w:val="1A98984E"/>
    <w:lvl w:ilvl="0" w:tplc="1732481E">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62697"/>
    <w:multiLevelType w:val="hybridMultilevel"/>
    <w:tmpl w:val="12F0F43A"/>
    <w:lvl w:ilvl="0" w:tplc="066A4C84">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1BD45680"/>
    <w:multiLevelType w:val="hybridMultilevel"/>
    <w:tmpl w:val="56101AA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CAF2321"/>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12AA8"/>
    <w:multiLevelType w:val="hybridMultilevel"/>
    <w:tmpl w:val="4ED49F1A"/>
    <w:lvl w:ilvl="0" w:tplc="3D2049D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nsid w:val="2ACB6455"/>
    <w:multiLevelType w:val="hybridMultilevel"/>
    <w:tmpl w:val="BC186C14"/>
    <w:lvl w:ilvl="0" w:tplc="AF6A1FD0">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B50EEC"/>
    <w:multiLevelType w:val="hybridMultilevel"/>
    <w:tmpl w:val="7F24E4E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316F3C5E"/>
    <w:multiLevelType w:val="hybridMultilevel"/>
    <w:tmpl w:val="4546F682"/>
    <w:lvl w:ilvl="0" w:tplc="9D52DD6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CA9677F"/>
    <w:multiLevelType w:val="hybridMultilevel"/>
    <w:tmpl w:val="B46293A6"/>
    <w:lvl w:ilvl="0" w:tplc="EF38BAAE">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2C7133"/>
    <w:multiLevelType w:val="hybridMultilevel"/>
    <w:tmpl w:val="19F2B626"/>
    <w:lvl w:ilvl="0" w:tplc="85D47A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51101E28"/>
    <w:multiLevelType w:val="hybridMultilevel"/>
    <w:tmpl w:val="47B07DE8"/>
    <w:lvl w:ilvl="0" w:tplc="189C65C2">
      <w:start w:val="1"/>
      <w:numFmt w:val="lowerLetter"/>
      <w:lvlText w:val="%1)"/>
      <w:lvlJc w:val="left"/>
      <w:pPr>
        <w:tabs>
          <w:tab w:val="num" w:pos="57"/>
        </w:tabs>
        <w:ind w:left="-1077" w:firstLine="1077"/>
      </w:pPr>
    </w:lvl>
    <w:lvl w:ilvl="1" w:tplc="04190019">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start w:val="1"/>
      <w:numFmt w:val="decimal"/>
      <w:lvlText w:val="%4."/>
      <w:lvlJc w:val="left"/>
      <w:pPr>
        <w:tabs>
          <w:tab w:val="num" w:pos="1803"/>
        </w:tabs>
        <w:ind w:left="1803" w:hanging="360"/>
      </w:pPr>
    </w:lvl>
    <w:lvl w:ilvl="4" w:tplc="04190019">
      <w:start w:val="1"/>
      <w:numFmt w:val="lowerLetter"/>
      <w:lvlText w:val="%5."/>
      <w:lvlJc w:val="left"/>
      <w:pPr>
        <w:tabs>
          <w:tab w:val="num" w:pos="2523"/>
        </w:tabs>
        <w:ind w:left="2523" w:hanging="360"/>
      </w:pPr>
    </w:lvl>
    <w:lvl w:ilvl="5" w:tplc="0419001B">
      <w:start w:val="1"/>
      <w:numFmt w:val="lowerRoman"/>
      <w:lvlText w:val="%6."/>
      <w:lvlJc w:val="right"/>
      <w:pPr>
        <w:tabs>
          <w:tab w:val="num" w:pos="3243"/>
        </w:tabs>
        <w:ind w:left="3243" w:hanging="180"/>
      </w:pPr>
    </w:lvl>
    <w:lvl w:ilvl="6" w:tplc="0419000F">
      <w:start w:val="1"/>
      <w:numFmt w:val="decimal"/>
      <w:lvlText w:val="%7."/>
      <w:lvlJc w:val="left"/>
      <w:pPr>
        <w:tabs>
          <w:tab w:val="num" w:pos="3963"/>
        </w:tabs>
        <w:ind w:left="3963" w:hanging="360"/>
      </w:pPr>
    </w:lvl>
    <w:lvl w:ilvl="7" w:tplc="04190019">
      <w:start w:val="1"/>
      <w:numFmt w:val="lowerLetter"/>
      <w:lvlText w:val="%8."/>
      <w:lvlJc w:val="left"/>
      <w:pPr>
        <w:tabs>
          <w:tab w:val="num" w:pos="4683"/>
        </w:tabs>
        <w:ind w:left="4683" w:hanging="360"/>
      </w:pPr>
    </w:lvl>
    <w:lvl w:ilvl="8" w:tplc="0419001B">
      <w:start w:val="1"/>
      <w:numFmt w:val="lowerRoman"/>
      <w:lvlText w:val="%9."/>
      <w:lvlJc w:val="right"/>
      <w:pPr>
        <w:tabs>
          <w:tab w:val="num" w:pos="5403"/>
        </w:tabs>
        <w:ind w:left="5403" w:hanging="180"/>
      </w:pPr>
    </w:lvl>
  </w:abstractNum>
  <w:abstractNum w:abstractNumId="15">
    <w:nsid w:val="60EA4E6F"/>
    <w:multiLevelType w:val="hybridMultilevel"/>
    <w:tmpl w:val="6A72070A"/>
    <w:lvl w:ilvl="0" w:tplc="2A00A528">
      <w:start w:val="5"/>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443662"/>
    <w:multiLevelType w:val="hybridMultilevel"/>
    <w:tmpl w:val="4CF23E9E"/>
    <w:lvl w:ilvl="0" w:tplc="65C8329E">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72F35A7"/>
    <w:multiLevelType w:val="hybridMultilevel"/>
    <w:tmpl w:val="FBF22D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0613EE"/>
    <w:multiLevelType w:val="hybridMultilevel"/>
    <w:tmpl w:val="DE4CA628"/>
    <w:lvl w:ilvl="0" w:tplc="F7284EC2">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74F70996"/>
    <w:multiLevelType w:val="hybridMultilevel"/>
    <w:tmpl w:val="A6FEFE6C"/>
    <w:lvl w:ilvl="0" w:tplc="CCB6FE5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8"/>
  </w:num>
  <w:num w:numId="2">
    <w:abstractNumId w:val="13"/>
  </w:num>
  <w:num w:numId="3">
    <w:abstractNumId w:val="11"/>
  </w:num>
  <w:num w:numId="4">
    <w:abstractNumId w:val="15"/>
  </w:num>
  <w:num w:numId="5">
    <w:abstractNumId w:val="12"/>
  </w:num>
  <w:num w:numId="6">
    <w:abstractNumId w:val="0"/>
  </w:num>
  <w:num w:numId="7">
    <w:abstractNumId w:val="6"/>
  </w:num>
  <w:num w:numId="8">
    <w:abstractNumId w:val="17"/>
  </w:num>
  <w:num w:numId="9">
    <w:abstractNumId w:val="1"/>
  </w:num>
  <w:num w:numId="10">
    <w:abstractNumId w:val="3"/>
  </w:num>
  <w:num w:numId="11">
    <w:abstractNumId w:val="9"/>
  </w:num>
  <w:num w:numId="12">
    <w:abstractNumId w:val="19"/>
  </w:num>
  <w:num w:numId="13">
    <w:abstractNumId w:val="16"/>
  </w:num>
  <w:num w:numId="14">
    <w:abstractNumId w:val="20"/>
  </w:num>
  <w:num w:numId="15">
    <w:abstractNumId w:val="10"/>
  </w:num>
  <w:num w:numId="16">
    <w:abstractNumId w:val="5"/>
  </w:num>
  <w:num w:numId="17">
    <w:abstractNumId w:val="2"/>
  </w:num>
  <w:num w:numId="18">
    <w:abstractNumId w:val="4"/>
  </w:num>
  <w:num w:numId="19">
    <w:abstractNumId w:val="7"/>
  </w:num>
  <w:num w:numId="20">
    <w:abstractNumId w:val="1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4E"/>
    <w:rsid w:val="0000187C"/>
    <w:rsid w:val="000056FD"/>
    <w:rsid w:val="00047A53"/>
    <w:rsid w:val="00054ABD"/>
    <w:rsid w:val="00065362"/>
    <w:rsid w:val="00081285"/>
    <w:rsid w:val="00082348"/>
    <w:rsid w:val="00086B34"/>
    <w:rsid w:val="000A6BE9"/>
    <w:rsid w:val="000B2D7E"/>
    <w:rsid w:val="000B4282"/>
    <w:rsid w:val="000D4BD2"/>
    <w:rsid w:val="000E2C1D"/>
    <w:rsid w:val="001143CF"/>
    <w:rsid w:val="001224DA"/>
    <w:rsid w:val="00132012"/>
    <w:rsid w:val="00132517"/>
    <w:rsid w:val="00147119"/>
    <w:rsid w:val="00193032"/>
    <w:rsid w:val="00193507"/>
    <w:rsid w:val="00195A29"/>
    <w:rsid w:val="001C4358"/>
    <w:rsid w:val="001C45FC"/>
    <w:rsid w:val="001D48E7"/>
    <w:rsid w:val="001F244D"/>
    <w:rsid w:val="00207B3C"/>
    <w:rsid w:val="00233938"/>
    <w:rsid w:val="002546EC"/>
    <w:rsid w:val="0026289E"/>
    <w:rsid w:val="0028166A"/>
    <w:rsid w:val="00292A5C"/>
    <w:rsid w:val="00296754"/>
    <w:rsid w:val="00297F99"/>
    <w:rsid w:val="002A074C"/>
    <w:rsid w:val="002C1C31"/>
    <w:rsid w:val="002D66C0"/>
    <w:rsid w:val="002E606A"/>
    <w:rsid w:val="002F3A70"/>
    <w:rsid w:val="003258D9"/>
    <w:rsid w:val="00332177"/>
    <w:rsid w:val="00340BA2"/>
    <w:rsid w:val="00353A69"/>
    <w:rsid w:val="003569C1"/>
    <w:rsid w:val="003647B8"/>
    <w:rsid w:val="003C3193"/>
    <w:rsid w:val="003E25C7"/>
    <w:rsid w:val="00403FE6"/>
    <w:rsid w:val="004065C6"/>
    <w:rsid w:val="0041000F"/>
    <w:rsid w:val="00410AD4"/>
    <w:rsid w:val="004225A2"/>
    <w:rsid w:val="00423F6D"/>
    <w:rsid w:val="0042484E"/>
    <w:rsid w:val="00443919"/>
    <w:rsid w:val="00444B84"/>
    <w:rsid w:val="0045517F"/>
    <w:rsid w:val="00461785"/>
    <w:rsid w:val="004B5AC4"/>
    <w:rsid w:val="004C5BB0"/>
    <w:rsid w:val="004F54D6"/>
    <w:rsid w:val="004F6142"/>
    <w:rsid w:val="00506D5A"/>
    <w:rsid w:val="005110B6"/>
    <w:rsid w:val="005140ED"/>
    <w:rsid w:val="005160EE"/>
    <w:rsid w:val="005421FA"/>
    <w:rsid w:val="005518F6"/>
    <w:rsid w:val="005560D1"/>
    <w:rsid w:val="00557A0F"/>
    <w:rsid w:val="00567FF9"/>
    <w:rsid w:val="00585530"/>
    <w:rsid w:val="005B0108"/>
    <w:rsid w:val="005B715A"/>
    <w:rsid w:val="005D2F0B"/>
    <w:rsid w:val="005D4163"/>
    <w:rsid w:val="005E1230"/>
    <w:rsid w:val="005E2215"/>
    <w:rsid w:val="005E4BBD"/>
    <w:rsid w:val="005E7037"/>
    <w:rsid w:val="005F61AE"/>
    <w:rsid w:val="00602AC3"/>
    <w:rsid w:val="00610EA1"/>
    <w:rsid w:val="0062221E"/>
    <w:rsid w:val="006466C0"/>
    <w:rsid w:val="0065008E"/>
    <w:rsid w:val="00654065"/>
    <w:rsid w:val="00662C7D"/>
    <w:rsid w:val="00686BFC"/>
    <w:rsid w:val="0069001F"/>
    <w:rsid w:val="006A466D"/>
    <w:rsid w:val="006A6405"/>
    <w:rsid w:val="006C11CA"/>
    <w:rsid w:val="006D0A0D"/>
    <w:rsid w:val="00700A2F"/>
    <w:rsid w:val="00712175"/>
    <w:rsid w:val="007201DC"/>
    <w:rsid w:val="0072330A"/>
    <w:rsid w:val="00744BBB"/>
    <w:rsid w:val="0074622B"/>
    <w:rsid w:val="00794E2A"/>
    <w:rsid w:val="00796324"/>
    <w:rsid w:val="007F1077"/>
    <w:rsid w:val="007F76E7"/>
    <w:rsid w:val="00821147"/>
    <w:rsid w:val="00825535"/>
    <w:rsid w:val="0084526F"/>
    <w:rsid w:val="00872946"/>
    <w:rsid w:val="00881708"/>
    <w:rsid w:val="008876C3"/>
    <w:rsid w:val="00892BD2"/>
    <w:rsid w:val="008C51DF"/>
    <w:rsid w:val="0090083E"/>
    <w:rsid w:val="00936455"/>
    <w:rsid w:val="0096527B"/>
    <w:rsid w:val="009970E2"/>
    <w:rsid w:val="009C150E"/>
    <w:rsid w:val="009D5F69"/>
    <w:rsid w:val="009D67F5"/>
    <w:rsid w:val="009E244E"/>
    <w:rsid w:val="009F41A5"/>
    <w:rsid w:val="00A02472"/>
    <w:rsid w:val="00A31031"/>
    <w:rsid w:val="00A617D7"/>
    <w:rsid w:val="00A61F2B"/>
    <w:rsid w:val="00A838C5"/>
    <w:rsid w:val="00A93CC3"/>
    <w:rsid w:val="00A94C62"/>
    <w:rsid w:val="00AA14E6"/>
    <w:rsid w:val="00AC2788"/>
    <w:rsid w:val="00AC5B28"/>
    <w:rsid w:val="00AC7137"/>
    <w:rsid w:val="00AF44E7"/>
    <w:rsid w:val="00B020B4"/>
    <w:rsid w:val="00B072A5"/>
    <w:rsid w:val="00B07EB3"/>
    <w:rsid w:val="00B1222A"/>
    <w:rsid w:val="00B1606A"/>
    <w:rsid w:val="00B4471A"/>
    <w:rsid w:val="00B53265"/>
    <w:rsid w:val="00B65510"/>
    <w:rsid w:val="00B84015"/>
    <w:rsid w:val="00B86AD1"/>
    <w:rsid w:val="00B9367F"/>
    <w:rsid w:val="00BA6A4D"/>
    <w:rsid w:val="00BB1C91"/>
    <w:rsid w:val="00BB2D19"/>
    <w:rsid w:val="00BB4103"/>
    <w:rsid w:val="00BC3DE8"/>
    <w:rsid w:val="00BD4FBC"/>
    <w:rsid w:val="00C03320"/>
    <w:rsid w:val="00C11FC8"/>
    <w:rsid w:val="00C22322"/>
    <w:rsid w:val="00C2293A"/>
    <w:rsid w:val="00C55B3E"/>
    <w:rsid w:val="00C655F1"/>
    <w:rsid w:val="00C66C23"/>
    <w:rsid w:val="00C81E1B"/>
    <w:rsid w:val="00C8354C"/>
    <w:rsid w:val="00CB096F"/>
    <w:rsid w:val="00CB1990"/>
    <w:rsid w:val="00CB3DE0"/>
    <w:rsid w:val="00CD03FA"/>
    <w:rsid w:val="00D06E18"/>
    <w:rsid w:val="00D10289"/>
    <w:rsid w:val="00D17B85"/>
    <w:rsid w:val="00D20714"/>
    <w:rsid w:val="00D24588"/>
    <w:rsid w:val="00D4545B"/>
    <w:rsid w:val="00D467AD"/>
    <w:rsid w:val="00D70CAA"/>
    <w:rsid w:val="00D72A0B"/>
    <w:rsid w:val="00D77C61"/>
    <w:rsid w:val="00D85B8C"/>
    <w:rsid w:val="00DB2FA4"/>
    <w:rsid w:val="00DD6A5F"/>
    <w:rsid w:val="00DE22D2"/>
    <w:rsid w:val="00E040D4"/>
    <w:rsid w:val="00E11D24"/>
    <w:rsid w:val="00E2115C"/>
    <w:rsid w:val="00E23F8F"/>
    <w:rsid w:val="00E55E71"/>
    <w:rsid w:val="00E62D73"/>
    <w:rsid w:val="00ED4D8D"/>
    <w:rsid w:val="00EF3251"/>
    <w:rsid w:val="00EF7226"/>
    <w:rsid w:val="00F041CD"/>
    <w:rsid w:val="00F1644B"/>
    <w:rsid w:val="00F33CA7"/>
    <w:rsid w:val="00F37FB9"/>
    <w:rsid w:val="00F424E8"/>
    <w:rsid w:val="00F53932"/>
    <w:rsid w:val="00F539AB"/>
    <w:rsid w:val="00F70983"/>
    <w:rsid w:val="00F80108"/>
    <w:rsid w:val="00F90F0C"/>
    <w:rsid w:val="00FB099F"/>
    <w:rsid w:val="00FD69A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8C93A-5958-410E-AD4A-BD8BAD27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251"/>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0"/>
    <w:next w:val="a"/>
    <w:link w:val="10"/>
    <w:qFormat/>
    <w:rsid w:val="009E244E"/>
    <w:pPr>
      <w:spacing w:after="0"/>
      <w:jc w:val="center"/>
      <w:outlineLvl w:val="0"/>
    </w:pPr>
    <w:rPr>
      <w:b/>
      <w:sz w:val="32"/>
      <w:szCs w:val="32"/>
      <w:lang w:val="ro-RO"/>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E244E"/>
    <w:rPr>
      <w:rFonts w:ascii="Times New Roman" w:eastAsia="Times New Roman" w:hAnsi="Times New Roman" w:cs="Times New Roman"/>
      <w:b/>
      <w:sz w:val="32"/>
      <w:szCs w:val="32"/>
      <w:lang w:eastAsia="ru-RU"/>
    </w:rPr>
  </w:style>
  <w:style w:type="paragraph" w:styleId="a4">
    <w:name w:val="footer"/>
    <w:basedOn w:val="a"/>
    <w:link w:val="a5"/>
    <w:rsid w:val="009E244E"/>
    <w:pPr>
      <w:tabs>
        <w:tab w:val="center" w:pos="4677"/>
        <w:tab w:val="right" w:pos="9355"/>
      </w:tabs>
    </w:pPr>
  </w:style>
  <w:style w:type="character" w:customStyle="1" w:styleId="a5">
    <w:name w:val="Нижний колонтитул Знак"/>
    <w:basedOn w:val="a1"/>
    <w:link w:val="a4"/>
    <w:rsid w:val="009E244E"/>
    <w:rPr>
      <w:rFonts w:ascii="Times New Roman" w:eastAsia="Times New Roman" w:hAnsi="Times New Roman" w:cs="Times New Roman"/>
      <w:sz w:val="20"/>
      <w:szCs w:val="20"/>
      <w:lang w:val="ru-RU" w:eastAsia="ru-RU"/>
    </w:rPr>
  </w:style>
  <w:style w:type="paragraph" w:styleId="a0">
    <w:name w:val="Body Text"/>
    <w:basedOn w:val="a"/>
    <w:link w:val="a6"/>
    <w:uiPriority w:val="99"/>
    <w:semiHidden/>
    <w:unhideWhenUsed/>
    <w:rsid w:val="009E244E"/>
    <w:pPr>
      <w:spacing w:after="120"/>
    </w:pPr>
  </w:style>
  <w:style w:type="character" w:customStyle="1" w:styleId="a6">
    <w:name w:val="Основной текст Знак"/>
    <w:basedOn w:val="a1"/>
    <w:link w:val="a0"/>
    <w:uiPriority w:val="99"/>
    <w:semiHidden/>
    <w:rsid w:val="009E244E"/>
    <w:rPr>
      <w:rFonts w:ascii="Times New Roman" w:eastAsia="Times New Roman" w:hAnsi="Times New Roman" w:cs="Times New Roman"/>
      <w:sz w:val="20"/>
      <w:szCs w:val="20"/>
      <w:lang w:val="ru-RU" w:eastAsia="ru-RU"/>
    </w:rPr>
  </w:style>
  <w:style w:type="paragraph" w:styleId="a7">
    <w:name w:val="Balloon Text"/>
    <w:basedOn w:val="a"/>
    <w:link w:val="a8"/>
    <w:uiPriority w:val="99"/>
    <w:semiHidden/>
    <w:unhideWhenUsed/>
    <w:rsid w:val="002546EC"/>
    <w:rPr>
      <w:rFonts w:ascii="Segoe UI" w:hAnsi="Segoe UI" w:cs="Segoe UI"/>
      <w:sz w:val="18"/>
      <w:szCs w:val="18"/>
    </w:rPr>
  </w:style>
  <w:style w:type="character" w:customStyle="1" w:styleId="a8">
    <w:name w:val="Текст выноски Знак"/>
    <w:basedOn w:val="a1"/>
    <w:link w:val="a7"/>
    <w:uiPriority w:val="99"/>
    <w:semiHidden/>
    <w:rsid w:val="002546EC"/>
    <w:rPr>
      <w:rFonts w:ascii="Segoe UI" w:eastAsia="Times New Roman" w:hAnsi="Segoe UI" w:cs="Segoe UI"/>
      <w:sz w:val="18"/>
      <w:szCs w:val="18"/>
      <w:lang w:val="ru-RU" w:eastAsia="ru-RU"/>
    </w:rPr>
  </w:style>
  <w:style w:type="table" w:styleId="a9">
    <w:name w:val="Table Grid"/>
    <w:basedOn w:val="a2"/>
    <w:uiPriority w:val="39"/>
    <w:rsid w:val="005B0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A14E6"/>
    <w:pPr>
      <w:ind w:left="720"/>
      <w:contextualSpacing/>
    </w:pPr>
  </w:style>
  <w:style w:type="character" w:styleId="ab">
    <w:name w:val="Placeholder Text"/>
    <w:basedOn w:val="a1"/>
    <w:uiPriority w:val="99"/>
    <w:semiHidden/>
    <w:rsid w:val="00F424E8"/>
    <w:rPr>
      <w:color w:val="808080"/>
    </w:rPr>
  </w:style>
  <w:style w:type="character" w:styleId="ac">
    <w:name w:val="Hyperlink"/>
    <w:basedOn w:val="a1"/>
    <w:uiPriority w:val="99"/>
    <w:unhideWhenUsed/>
    <w:rsid w:val="006A466D"/>
    <w:rPr>
      <w:color w:val="0563C1" w:themeColor="hyperlink"/>
      <w:u w:val="single"/>
    </w:rPr>
  </w:style>
  <w:style w:type="paragraph" w:styleId="ad">
    <w:name w:val="No Spacing"/>
    <w:link w:val="ae"/>
    <w:uiPriority w:val="1"/>
    <w:qFormat/>
    <w:rsid w:val="005D4163"/>
    <w:pPr>
      <w:spacing w:after="0" w:line="240" w:lineRule="auto"/>
    </w:pPr>
    <w:rPr>
      <w:rFonts w:ascii="Times New Roman" w:eastAsia="Times New Roman" w:hAnsi="Times New Roman" w:cs="Times New Roman"/>
      <w:sz w:val="20"/>
      <w:szCs w:val="20"/>
      <w:lang w:val="ru-RU" w:eastAsia="ru-RU"/>
    </w:rPr>
  </w:style>
  <w:style w:type="character" w:customStyle="1" w:styleId="ae">
    <w:name w:val="Без интервала Знак"/>
    <w:link w:val="ad"/>
    <w:uiPriority w:val="1"/>
    <w:locked/>
    <w:rsid w:val="00B84015"/>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990860">
      <w:bodyDiv w:val="1"/>
      <w:marLeft w:val="0"/>
      <w:marRight w:val="0"/>
      <w:marTop w:val="0"/>
      <w:marBottom w:val="0"/>
      <w:divBdr>
        <w:top w:val="none" w:sz="0" w:space="0" w:color="auto"/>
        <w:left w:val="none" w:sz="0" w:space="0" w:color="auto"/>
        <w:bottom w:val="none" w:sz="0" w:space="0" w:color="auto"/>
        <w:right w:val="none" w:sz="0" w:space="0" w:color="auto"/>
      </w:divBdr>
    </w:div>
    <w:div w:id="1174033133">
      <w:bodyDiv w:val="1"/>
      <w:marLeft w:val="0"/>
      <w:marRight w:val="0"/>
      <w:marTop w:val="0"/>
      <w:marBottom w:val="0"/>
      <w:divBdr>
        <w:top w:val="none" w:sz="0" w:space="0" w:color="auto"/>
        <w:left w:val="none" w:sz="0" w:space="0" w:color="auto"/>
        <w:bottom w:val="none" w:sz="0" w:space="0" w:color="auto"/>
        <w:right w:val="none" w:sz="0" w:space="0" w:color="auto"/>
      </w:divBdr>
    </w:div>
    <w:div w:id="1225917468">
      <w:bodyDiv w:val="1"/>
      <w:marLeft w:val="0"/>
      <w:marRight w:val="0"/>
      <w:marTop w:val="0"/>
      <w:marBottom w:val="0"/>
      <w:divBdr>
        <w:top w:val="none" w:sz="0" w:space="0" w:color="auto"/>
        <w:left w:val="none" w:sz="0" w:space="0" w:color="auto"/>
        <w:bottom w:val="none" w:sz="0" w:space="0" w:color="auto"/>
        <w:right w:val="none" w:sz="0" w:space="0" w:color="auto"/>
      </w:divBdr>
    </w:div>
    <w:div w:id="129151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izitiidetsbotanica@gmail.com"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tsbotanica.md/achizitii/achizitii/" TargetMode="External"/><Relationship Id="rId4" Type="http://schemas.openxmlformats.org/officeDocument/2006/relationships/settings" Target="settings.xml"/><Relationship Id="rId9" Type="http://schemas.openxmlformats.org/officeDocument/2006/relationships/hyperlink" Target="https://detsbotanica.md/achiziti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EF630-1377-4788-AF4B-F635FECB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9</Pages>
  <Words>3762</Words>
  <Characters>21449</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AAP</Company>
  <LinksUpToDate>false</LinksUpToDate>
  <CharactersWithSpaces>25161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Botanica DETS</cp:lastModifiedBy>
  <cp:revision>90</cp:revision>
  <cp:lastPrinted>2022-05-24T06:02:00Z</cp:lastPrinted>
  <dcterms:created xsi:type="dcterms:W3CDTF">2021-09-28T11:20:00Z</dcterms:created>
  <dcterms:modified xsi:type="dcterms:W3CDTF">2022-06-28T09:00:00Z</dcterms:modified>
</cp:coreProperties>
</file>