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B75" w:rsidRPr="00B22B75" w:rsidRDefault="00B22B75" w:rsidP="00B22B75">
      <w:pPr>
        <w:jc w:val="center"/>
        <w:rPr>
          <w:sz w:val="26"/>
          <w:szCs w:val="26"/>
        </w:rPr>
      </w:pPr>
      <w:r w:rsidRPr="00B22B75">
        <w:rPr>
          <w:noProof/>
          <w:sz w:val="26"/>
          <w:szCs w:val="26"/>
          <w:lang w:eastAsia="zh-CN"/>
        </w:rPr>
        <mc:AlternateContent>
          <mc:Choice Requires="wps">
            <w:drawing>
              <wp:anchor distT="0" distB="0" distL="114300" distR="114300" simplePos="0" relativeHeight="251659264" behindDoc="0" locked="0" layoutInCell="1" allowOverlap="1" wp14:anchorId="5F764090" wp14:editId="5697CF58">
                <wp:simplePos x="0" y="0"/>
                <wp:positionH relativeFrom="column">
                  <wp:posOffset>6106012</wp:posOffset>
                </wp:positionH>
                <wp:positionV relativeFrom="paragraph">
                  <wp:posOffset>-24499</wp:posOffset>
                </wp:positionV>
                <wp:extent cx="3200400" cy="1254332"/>
                <wp:effectExtent l="0" t="0" r="0" b="3175"/>
                <wp:wrapNone/>
                <wp:docPr id="1"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254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B75" w:rsidRPr="000A499A" w:rsidRDefault="00B22B75" w:rsidP="00B22B75">
                            <w:pPr>
                              <w:spacing w:after="0"/>
                              <w:jc w:val="left"/>
                              <w:rPr>
                                <w:sz w:val="28"/>
                                <w:szCs w:val="28"/>
                                <w:lang w:val="en-US"/>
                              </w:rPr>
                            </w:pPr>
                            <w:r w:rsidRPr="000A499A">
                              <w:rPr>
                                <w:sz w:val="28"/>
                                <w:szCs w:val="28"/>
                                <w:lang w:val="en-US"/>
                              </w:rPr>
                              <w:t>APROBAT:</w:t>
                            </w:r>
                          </w:p>
                          <w:p w:rsidR="00B22B75" w:rsidRPr="00B9070E" w:rsidRDefault="00B22B75" w:rsidP="00B22B75">
                            <w:pPr>
                              <w:spacing w:after="0"/>
                              <w:jc w:val="left"/>
                              <w:rPr>
                                <w:sz w:val="28"/>
                                <w:szCs w:val="28"/>
                              </w:rPr>
                            </w:pPr>
                            <w:r w:rsidRPr="00B9070E">
                              <w:rPr>
                                <w:sz w:val="28"/>
                                <w:szCs w:val="28"/>
                              </w:rPr>
                              <w:t xml:space="preserve">Primar general al </w:t>
                            </w:r>
                          </w:p>
                          <w:p w:rsidR="00B22B75" w:rsidRPr="00B9070E" w:rsidRDefault="00B22B75" w:rsidP="00B22B75">
                            <w:pPr>
                              <w:spacing w:after="0"/>
                              <w:jc w:val="left"/>
                              <w:rPr>
                                <w:sz w:val="28"/>
                                <w:szCs w:val="28"/>
                              </w:rPr>
                            </w:pPr>
                            <w:r w:rsidRPr="00B9070E">
                              <w:rPr>
                                <w:sz w:val="28"/>
                                <w:szCs w:val="28"/>
                              </w:rPr>
                              <w:t>municipiului Chişinău</w:t>
                            </w:r>
                          </w:p>
                          <w:p w:rsidR="00B22B75" w:rsidRPr="00B9070E" w:rsidRDefault="00B22B75" w:rsidP="00B22B75">
                            <w:pPr>
                              <w:spacing w:after="0"/>
                              <w:jc w:val="left"/>
                              <w:rPr>
                                <w:sz w:val="28"/>
                                <w:szCs w:val="28"/>
                              </w:rPr>
                            </w:pPr>
                            <w:r w:rsidRPr="00B9070E">
                              <w:rPr>
                                <w:sz w:val="28"/>
                                <w:szCs w:val="28"/>
                              </w:rPr>
                              <w:t xml:space="preserve">Dorin </w:t>
                            </w:r>
                            <w:proofErr w:type="spellStart"/>
                            <w:r w:rsidRPr="00B9070E">
                              <w:rPr>
                                <w:sz w:val="28"/>
                                <w:szCs w:val="28"/>
                              </w:rPr>
                              <w:t>Chirtoacă</w:t>
                            </w:r>
                            <w:proofErr w:type="spellEnd"/>
                            <w:r w:rsidRPr="00B9070E">
                              <w:rPr>
                                <w:sz w:val="28"/>
                                <w:szCs w:val="28"/>
                              </w:rPr>
                              <w:t>_______________</w:t>
                            </w:r>
                          </w:p>
                          <w:p w:rsidR="00B22B75" w:rsidRPr="00AC5B66" w:rsidRDefault="00B22B75" w:rsidP="00B22B75">
                            <w:pPr>
                              <w:ind w:left="4395"/>
                              <w:jc w:val="right"/>
                              <w:rPr>
                                <w:sz w:val="28"/>
                                <w:szCs w:val="28"/>
                              </w:rPr>
                            </w:pPr>
                          </w:p>
                          <w:p w:rsidR="00B22B75" w:rsidRDefault="00B22B75" w:rsidP="00B22B75">
                            <w:pPr>
                              <w:pStyle w:val="Titlu6"/>
                              <w:ind w:left="4395" w:firstLine="0"/>
                            </w:pPr>
                          </w:p>
                          <w:p w:rsidR="00B22B75" w:rsidRDefault="00B22B75" w:rsidP="00B22B75">
                            <w:pPr>
                              <w:ind w:left="439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tă text 1" o:spid="_x0000_s1026" type="#_x0000_t202" style="position:absolute;left:0;text-align:left;margin-left:480.8pt;margin-top:-1.95pt;width:252pt;height:9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" filled="f" stroked="f">
                <v:textbox>
                  <w:txbxContent>
                    <w:p w:rsidR="00B22B75" w:rsidRPr="000A499A" w:rsidRDefault="00B22B75" w:rsidP="00B22B75">
                      <w:pPr>
                        <w:spacing w:after="0"/>
                        <w:jc w:val="left"/>
                        <w:rPr>
                          <w:sz w:val="28"/>
                          <w:szCs w:val="28"/>
                          <w:lang w:val="en-US"/>
                        </w:rPr>
                      </w:pPr>
                      <w:r w:rsidRPr="000A499A">
                        <w:rPr>
                          <w:sz w:val="28"/>
                          <w:szCs w:val="28"/>
                          <w:lang w:val="en-US"/>
                        </w:rPr>
                        <w:t>APROBAT:</w:t>
                      </w:r>
                    </w:p>
                    <w:p w:rsidR="00B22B75" w:rsidRPr="00B9070E" w:rsidRDefault="00B22B75" w:rsidP="00B22B75">
                      <w:pPr>
                        <w:spacing w:after="0"/>
                        <w:jc w:val="left"/>
                        <w:rPr>
                          <w:sz w:val="28"/>
                          <w:szCs w:val="28"/>
                        </w:rPr>
                      </w:pPr>
                      <w:r w:rsidRPr="00B9070E">
                        <w:rPr>
                          <w:sz w:val="28"/>
                          <w:szCs w:val="28"/>
                        </w:rPr>
                        <w:t xml:space="preserve">Primar general al </w:t>
                      </w:r>
                    </w:p>
                    <w:p w:rsidR="00B22B75" w:rsidRPr="00B9070E" w:rsidRDefault="00B22B75" w:rsidP="00B22B75">
                      <w:pPr>
                        <w:spacing w:after="0"/>
                        <w:jc w:val="left"/>
                        <w:rPr>
                          <w:sz w:val="28"/>
                          <w:szCs w:val="28"/>
                        </w:rPr>
                      </w:pPr>
                      <w:r w:rsidRPr="00B9070E">
                        <w:rPr>
                          <w:sz w:val="28"/>
                          <w:szCs w:val="28"/>
                        </w:rPr>
                        <w:t>municipiului Chişinău</w:t>
                      </w:r>
                    </w:p>
                    <w:p w:rsidR="00B22B75" w:rsidRPr="00B9070E" w:rsidRDefault="00B22B75" w:rsidP="00B22B75">
                      <w:pPr>
                        <w:spacing w:after="0"/>
                        <w:jc w:val="left"/>
                        <w:rPr>
                          <w:sz w:val="28"/>
                          <w:szCs w:val="28"/>
                        </w:rPr>
                      </w:pPr>
                      <w:r w:rsidRPr="00B9070E">
                        <w:rPr>
                          <w:sz w:val="28"/>
                          <w:szCs w:val="28"/>
                        </w:rPr>
                        <w:t xml:space="preserve">Dorin </w:t>
                      </w:r>
                      <w:proofErr w:type="spellStart"/>
                      <w:r w:rsidRPr="00B9070E">
                        <w:rPr>
                          <w:sz w:val="28"/>
                          <w:szCs w:val="28"/>
                        </w:rPr>
                        <w:t>Chirtoacă</w:t>
                      </w:r>
                      <w:proofErr w:type="spellEnd"/>
                      <w:r w:rsidRPr="00B9070E">
                        <w:rPr>
                          <w:sz w:val="28"/>
                          <w:szCs w:val="28"/>
                        </w:rPr>
                        <w:t>_______________</w:t>
                      </w:r>
                    </w:p>
                    <w:p w:rsidR="00B22B75" w:rsidRPr="00AC5B66" w:rsidRDefault="00B22B75" w:rsidP="00B22B75">
                      <w:pPr>
                        <w:ind w:left="4395"/>
                        <w:jc w:val="right"/>
                        <w:rPr>
                          <w:sz w:val="28"/>
                          <w:szCs w:val="28"/>
                        </w:rPr>
                      </w:pPr>
                    </w:p>
                    <w:p w:rsidR="00B22B75" w:rsidRDefault="00B22B75" w:rsidP="00B22B75">
                      <w:pPr>
                        <w:pStyle w:val="Titlu6"/>
                        <w:ind w:left="4395" w:firstLine="0"/>
                      </w:pPr>
                    </w:p>
                    <w:p w:rsidR="00B22B75" w:rsidRDefault="00B22B75" w:rsidP="00B22B75">
                      <w:pPr>
                        <w:ind w:left="4395"/>
                      </w:pPr>
                    </w:p>
                  </w:txbxContent>
                </v:textbox>
              </v:shape>
            </w:pict>
          </mc:Fallback>
        </mc:AlternateContent>
      </w:r>
      <w:r w:rsidRPr="00B22B75">
        <w:rPr>
          <w:b/>
          <w:sz w:val="26"/>
          <w:szCs w:val="26"/>
        </w:rPr>
        <w:t xml:space="preserve">                                                                                                                                </w:t>
      </w:r>
    </w:p>
    <w:p w:rsidR="00B22B75" w:rsidRPr="00B22B75" w:rsidRDefault="00B22B75" w:rsidP="00B22B75">
      <w:pPr>
        <w:jc w:val="center"/>
        <w:rPr>
          <w:sz w:val="26"/>
          <w:szCs w:val="26"/>
        </w:rPr>
      </w:pPr>
      <w:r w:rsidRPr="00B22B75">
        <w:rPr>
          <w:sz w:val="26"/>
          <w:szCs w:val="26"/>
        </w:rPr>
        <w:t xml:space="preserve">                                                                                                    </w:t>
      </w:r>
    </w:p>
    <w:p w:rsidR="00B22B75" w:rsidRPr="00B22B75" w:rsidRDefault="00B22B75" w:rsidP="00B22B75">
      <w:pPr>
        <w:jc w:val="center"/>
        <w:rPr>
          <w:sz w:val="26"/>
          <w:szCs w:val="26"/>
        </w:rPr>
      </w:pPr>
      <w:r w:rsidRPr="00B22B75">
        <w:rPr>
          <w:sz w:val="26"/>
          <w:szCs w:val="26"/>
        </w:rPr>
        <w:t xml:space="preserve">                                                                                                                                                                                                                                                                         </w:t>
      </w:r>
    </w:p>
    <w:p w:rsidR="00B22B75" w:rsidRPr="00B22B75" w:rsidRDefault="00B22B75" w:rsidP="00B22B75">
      <w:pPr>
        <w:jc w:val="center"/>
        <w:rPr>
          <w:sz w:val="26"/>
          <w:szCs w:val="26"/>
        </w:rPr>
      </w:pPr>
    </w:p>
    <w:p w:rsidR="00B22B75" w:rsidRPr="00B22B75" w:rsidRDefault="00B22B75" w:rsidP="00B22B75">
      <w:pPr>
        <w:jc w:val="center"/>
        <w:rPr>
          <w:sz w:val="44"/>
          <w:szCs w:val="44"/>
        </w:rPr>
      </w:pPr>
    </w:p>
    <w:p w:rsidR="00B22B75" w:rsidRPr="00B22B75" w:rsidRDefault="00B22B75" w:rsidP="00B22B75">
      <w:pPr>
        <w:jc w:val="center"/>
        <w:rPr>
          <w:b/>
          <w:sz w:val="44"/>
          <w:szCs w:val="44"/>
        </w:rPr>
      </w:pPr>
      <w:r>
        <w:rPr>
          <w:b/>
          <w:sz w:val="44"/>
          <w:szCs w:val="44"/>
        </w:rPr>
        <w:t>Raportul semestrial de activitate</w:t>
      </w:r>
    </w:p>
    <w:p w:rsidR="00B22B75" w:rsidRPr="00B22B75" w:rsidRDefault="00B22B75" w:rsidP="00B22B75">
      <w:pPr>
        <w:jc w:val="center"/>
        <w:rPr>
          <w:b/>
          <w:sz w:val="44"/>
          <w:szCs w:val="44"/>
        </w:rPr>
      </w:pPr>
      <w:r w:rsidRPr="00B22B75">
        <w:rPr>
          <w:b/>
          <w:sz w:val="44"/>
          <w:szCs w:val="44"/>
        </w:rPr>
        <w:t>al Direcţiei relaţii externe, cooperare regional</w:t>
      </w:r>
      <w:r w:rsidRPr="00B22B75">
        <w:rPr>
          <w:b/>
          <w:sz w:val="42"/>
          <w:szCs w:val="44"/>
        </w:rPr>
        <w:t>ă</w:t>
      </w:r>
      <w:r w:rsidRPr="00B22B75">
        <w:rPr>
          <w:b/>
          <w:sz w:val="44"/>
          <w:szCs w:val="44"/>
        </w:rPr>
        <w:t xml:space="preserve"> şi integrare europeană </w:t>
      </w:r>
      <w:r w:rsidR="00D60610">
        <w:rPr>
          <w:b/>
          <w:sz w:val="44"/>
          <w:szCs w:val="44"/>
        </w:rPr>
        <w:t>01.01.2016-30.06</w:t>
      </w:r>
      <w:r>
        <w:rPr>
          <w:b/>
          <w:sz w:val="44"/>
          <w:szCs w:val="44"/>
        </w:rPr>
        <w:t>.2016</w:t>
      </w:r>
    </w:p>
    <w:p w:rsidR="00B22B75" w:rsidRPr="00B22B75" w:rsidRDefault="00B22B75" w:rsidP="00B22B75">
      <w:pPr>
        <w:ind w:firstLine="0"/>
        <w:rPr>
          <w:b/>
          <w:sz w:val="44"/>
          <w:szCs w:val="44"/>
        </w:rPr>
      </w:pPr>
    </w:p>
    <w:p w:rsidR="00B22B75" w:rsidRDefault="00B22B75" w:rsidP="00B22B75">
      <w:pPr>
        <w:ind w:firstLine="0"/>
        <w:rPr>
          <w:b/>
          <w:sz w:val="26"/>
          <w:szCs w:val="26"/>
        </w:rPr>
      </w:pPr>
    </w:p>
    <w:p w:rsidR="00FC3CD4" w:rsidRPr="00B22B75" w:rsidRDefault="00FC3CD4" w:rsidP="00B22B75">
      <w:pPr>
        <w:ind w:firstLine="0"/>
        <w:rPr>
          <w:b/>
          <w:sz w:val="26"/>
          <w:szCs w:val="26"/>
        </w:rPr>
      </w:pPr>
    </w:p>
    <w:p w:rsidR="00B22B75" w:rsidRPr="00B22B75" w:rsidRDefault="00B22B75" w:rsidP="00B22B75">
      <w:pPr>
        <w:jc w:val="center"/>
        <w:rPr>
          <w:b/>
          <w:sz w:val="26"/>
          <w:szCs w:val="26"/>
        </w:rPr>
      </w:pPr>
    </w:p>
    <w:p w:rsidR="00B22B75" w:rsidRPr="00B22B75" w:rsidRDefault="00B22B75" w:rsidP="00B22B75">
      <w:pPr>
        <w:jc w:val="center"/>
        <w:rPr>
          <w:b/>
          <w:sz w:val="26"/>
          <w:szCs w:val="26"/>
        </w:rPr>
      </w:pPr>
    </w:p>
    <w:p w:rsidR="00B22B75" w:rsidRPr="00B22B75" w:rsidRDefault="00B22B75" w:rsidP="00B22B75">
      <w:pPr>
        <w:jc w:val="center"/>
        <w:rPr>
          <w:b/>
          <w:sz w:val="26"/>
          <w:szCs w:val="26"/>
        </w:rPr>
      </w:pPr>
    </w:p>
    <w:p w:rsidR="00B22B75" w:rsidRDefault="00B22B75" w:rsidP="00B22B75">
      <w:pPr>
        <w:jc w:val="center"/>
        <w:rPr>
          <w:b/>
          <w:sz w:val="26"/>
          <w:szCs w:val="26"/>
        </w:rPr>
      </w:pPr>
    </w:p>
    <w:p w:rsidR="002A2C7B" w:rsidRPr="00B22B75" w:rsidRDefault="002A2C7B" w:rsidP="00B22B75">
      <w:pPr>
        <w:jc w:val="center"/>
        <w:rPr>
          <w:b/>
          <w:sz w:val="26"/>
          <w:szCs w:val="26"/>
        </w:rPr>
      </w:pPr>
    </w:p>
    <w:p w:rsidR="00B22B75" w:rsidRPr="00B22B75" w:rsidRDefault="00B22B75" w:rsidP="00B22B75">
      <w:pPr>
        <w:jc w:val="center"/>
        <w:rPr>
          <w:b/>
          <w:sz w:val="26"/>
          <w:szCs w:val="26"/>
        </w:rPr>
      </w:pPr>
    </w:p>
    <w:tbl>
      <w:tblPr>
        <w:tblStyle w:val="GrilTabel"/>
        <w:tblW w:w="14789" w:type="dxa"/>
        <w:tblLayout w:type="fixed"/>
        <w:tblLook w:val="04A0" w:firstRow="1" w:lastRow="0" w:firstColumn="1" w:lastColumn="0" w:noHBand="0" w:noVBand="1"/>
      </w:tblPr>
      <w:tblGrid>
        <w:gridCol w:w="2646"/>
        <w:gridCol w:w="7"/>
        <w:gridCol w:w="2253"/>
        <w:gridCol w:w="12"/>
        <w:gridCol w:w="2117"/>
        <w:gridCol w:w="8"/>
        <w:gridCol w:w="1984"/>
        <w:gridCol w:w="2276"/>
        <w:gridCol w:w="2050"/>
        <w:gridCol w:w="15"/>
        <w:gridCol w:w="64"/>
        <w:gridCol w:w="46"/>
        <w:gridCol w:w="15"/>
        <w:gridCol w:w="1296"/>
      </w:tblGrid>
      <w:tr w:rsidR="00B22B75" w:rsidRPr="00B22B75" w:rsidTr="007B7375">
        <w:trPr>
          <w:trHeight w:val="576"/>
        </w:trPr>
        <w:tc>
          <w:tcPr>
            <w:tcW w:w="14789" w:type="dxa"/>
            <w:gridSpan w:val="14"/>
          </w:tcPr>
          <w:p w:rsidR="00B22B75" w:rsidRPr="00074F3B" w:rsidRDefault="00B22B75" w:rsidP="00B22B75">
            <w:pPr>
              <w:ind w:firstLine="0"/>
              <w:rPr>
                <w:b/>
                <w:color w:val="404040" w:themeColor="text1" w:themeTint="BF"/>
                <w:sz w:val="20"/>
                <w:szCs w:val="20"/>
              </w:rPr>
            </w:pPr>
          </w:p>
          <w:p w:rsidR="00B22B75" w:rsidRPr="00890A16" w:rsidRDefault="00B22B75" w:rsidP="00B22B75">
            <w:pPr>
              <w:ind w:firstLine="0"/>
              <w:jc w:val="center"/>
              <w:rPr>
                <w:b/>
                <w:sz w:val="26"/>
                <w:szCs w:val="26"/>
              </w:rPr>
            </w:pPr>
            <w:r w:rsidRPr="00890A16">
              <w:rPr>
                <w:b/>
                <w:sz w:val="26"/>
                <w:szCs w:val="26"/>
              </w:rPr>
              <w:t>Obiectivul nr. 1 : Atragerea investiţiilor străine în municipiul Chişinău</w:t>
            </w:r>
          </w:p>
          <w:p w:rsidR="00B22B75" w:rsidRPr="00074F3B" w:rsidRDefault="00B22B75" w:rsidP="00B22B75">
            <w:pPr>
              <w:ind w:firstLine="0"/>
              <w:jc w:val="center"/>
              <w:rPr>
                <w:b/>
                <w:color w:val="404040" w:themeColor="text1" w:themeTint="BF"/>
                <w:sz w:val="20"/>
                <w:szCs w:val="20"/>
              </w:rPr>
            </w:pPr>
          </w:p>
        </w:tc>
      </w:tr>
      <w:tr w:rsidR="00E90BC1" w:rsidRPr="00B22B75" w:rsidTr="004D4D97">
        <w:trPr>
          <w:trHeight w:val="563"/>
        </w:trPr>
        <w:tc>
          <w:tcPr>
            <w:tcW w:w="2647" w:type="dxa"/>
          </w:tcPr>
          <w:p w:rsidR="00E90BC1" w:rsidRPr="00395684" w:rsidRDefault="00E90BC1" w:rsidP="00B22B75">
            <w:pPr>
              <w:ind w:firstLine="0"/>
              <w:jc w:val="center"/>
              <w:rPr>
                <w:b/>
                <w:sz w:val="26"/>
                <w:szCs w:val="26"/>
              </w:rPr>
            </w:pPr>
            <w:r w:rsidRPr="00395684">
              <w:rPr>
                <w:b/>
                <w:sz w:val="26"/>
                <w:szCs w:val="26"/>
              </w:rPr>
              <w:t>Acţiuni</w:t>
            </w:r>
          </w:p>
        </w:tc>
        <w:tc>
          <w:tcPr>
            <w:tcW w:w="2260" w:type="dxa"/>
            <w:gridSpan w:val="2"/>
          </w:tcPr>
          <w:p w:rsidR="00E90BC1" w:rsidRPr="00395684" w:rsidRDefault="00E90BC1" w:rsidP="00B22B75">
            <w:pPr>
              <w:ind w:firstLine="0"/>
              <w:jc w:val="center"/>
              <w:rPr>
                <w:b/>
                <w:sz w:val="26"/>
                <w:szCs w:val="26"/>
              </w:rPr>
            </w:pPr>
            <w:proofErr w:type="spellStart"/>
            <w:r w:rsidRPr="00395684">
              <w:rPr>
                <w:b/>
                <w:sz w:val="26"/>
                <w:szCs w:val="26"/>
              </w:rPr>
              <w:t>Subacţiuni</w:t>
            </w:r>
            <w:proofErr w:type="spellEnd"/>
          </w:p>
          <w:p w:rsidR="00E90BC1" w:rsidRPr="00395684" w:rsidRDefault="00E90BC1" w:rsidP="00B22B75">
            <w:pPr>
              <w:jc w:val="center"/>
              <w:rPr>
                <w:sz w:val="26"/>
                <w:szCs w:val="26"/>
              </w:rPr>
            </w:pPr>
          </w:p>
        </w:tc>
        <w:tc>
          <w:tcPr>
            <w:tcW w:w="2129" w:type="dxa"/>
            <w:gridSpan w:val="2"/>
          </w:tcPr>
          <w:p w:rsidR="00E90BC1" w:rsidRPr="00395684" w:rsidRDefault="00E90BC1" w:rsidP="00B22B75">
            <w:pPr>
              <w:ind w:firstLine="0"/>
              <w:jc w:val="center"/>
              <w:rPr>
                <w:b/>
                <w:sz w:val="26"/>
                <w:szCs w:val="26"/>
              </w:rPr>
            </w:pPr>
            <w:r w:rsidRPr="00395684">
              <w:rPr>
                <w:b/>
                <w:sz w:val="26"/>
                <w:szCs w:val="26"/>
              </w:rPr>
              <w:t>Indicatori de produs/rezultat</w:t>
            </w:r>
          </w:p>
        </w:tc>
        <w:tc>
          <w:tcPr>
            <w:tcW w:w="1992" w:type="dxa"/>
            <w:gridSpan w:val="2"/>
          </w:tcPr>
          <w:p w:rsidR="00E90BC1" w:rsidRPr="00395684" w:rsidRDefault="00E90BC1" w:rsidP="00B22B75">
            <w:pPr>
              <w:ind w:firstLine="0"/>
              <w:jc w:val="center"/>
              <w:rPr>
                <w:b/>
                <w:sz w:val="26"/>
                <w:szCs w:val="26"/>
              </w:rPr>
            </w:pPr>
            <w:r w:rsidRPr="00395684">
              <w:rPr>
                <w:b/>
                <w:sz w:val="26"/>
                <w:szCs w:val="26"/>
              </w:rPr>
              <w:t>Termen de realizare</w:t>
            </w:r>
          </w:p>
        </w:tc>
        <w:tc>
          <w:tcPr>
            <w:tcW w:w="2276" w:type="dxa"/>
          </w:tcPr>
          <w:p w:rsidR="00E90BC1" w:rsidRPr="00395684" w:rsidRDefault="00E90BC1" w:rsidP="00D60610">
            <w:pPr>
              <w:ind w:firstLine="0"/>
              <w:jc w:val="center"/>
              <w:rPr>
                <w:b/>
                <w:sz w:val="26"/>
                <w:szCs w:val="26"/>
              </w:rPr>
            </w:pPr>
            <w:r w:rsidRPr="00395684">
              <w:rPr>
                <w:b/>
                <w:sz w:val="26"/>
                <w:szCs w:val="26"/>
              </w:rPr>
              <w:t>Responsabil (subdiviziune/</w:t>
            </w:r>
          </w:p>
          <w:p w:rsidR="00E90BC1" w:rsidRPr="00395684" w:rsidRDefault="00E90BC1" w:rsidP="00D60610">
            <w:pPr>
              <w:ind w:firstLine="0"/>
              <w:jc w:val="center"/>
              <w:rPr>
                <w:b/>
                <w:sz w:val="26"/>
                <w:szCs w:val="26"/>
              </w:rPr>
            </w:pPr>
            <w:r w:rsidRPr="00395684">
              <w:rPr>
                <w:b/>
                <w:sz w:val="26"/>
                <w:szCs w:val="26"/>
              </w:rPr>
              <w:t>funcţionar public)</w:t>
            </w:r>
          </w:p>
        </w:tc>
        <w:tc>
          <w:tcPr>
            <w:tcW w:w="2129" w:type="dxa"/>
            <w:gridSpan w:val="3"/>
          </w:tcPr>
          <w:p w:rsidR="00E90BC1" w:rsidRPr="00395684" w:rsidRDefault="00E90BC1" w:rsidP="00E90BC1">
            <w:pPr>
              <w:ind w:firstLine="0"/>
              <w:jc w:val="left"/>
              <w:rPr>
                <w:rFonts w:eastAsia="Times New Roman" w:cs="Times New Roman"/>
                <w:b/>
                <w:sz w:val="26"/>
                <w:szCs w:val="26"/>
                <w:lang w:eastAsia="ru-RU"/>
              </w:rPr>
            </w:pPr>
            <w:r w:rsidRPr="00395684">
              <w:rPr>
                <w:rFonts w:eastAsia="Times New Roman" w:cs="Times New Roman"/>
                <w:b/>
                <w:sz w:val="26"/>
                <w:szCs w:val="26"/>
                <w:lang w:eastAsia="ru-RU"/>
              </w:rPr>
              <w:t>Nivel de realizare/</w:t>
            </w:r>
          </w:p>
          <w:p w:rsidR="00E90BC1" w:rsidRPr="00395684" w:rsidRDefault="00E90BC1" w:rsidP="00E90BC1">
            <w:pPr>
              <w:ind w:firstLine="0"/>
              <w:rPr>
                <w:b/>
                <w:sz w:val="26"/>
                <w:szCs w:val="26"/>
              </w:rPr>
            </w:pPr>
            <w:r w:rsidRPr="00395684">
              <w:rPr>
                <w:rFonts w:eastAsia="Times New Roman" w:cs="Times New Roman"/>
                <w:b/>
                <w:sz w:val="26"/>
                <w:szCs w:val="26"/>
                <w:lang w:eastAsia="ru-RU"/>
              </w:rPr>
              <w:t>Descriere succintă</w:t>
            </w:r>
          </w:p>
        </w:tc>
        <w:tc>
          <w:tcPr>
            <w:tcW w:w="1356" w:type="dxa"/>
            <w:gridSpan w:val="3"/>
          </w:tcPr>
          <w:p w:rsidR="00E90BC1" w:rsidRPr="00395684" w:rsidRDefault="00E90BC1" w:rsidP="00E90BC1">
            <w:pPr>
              <w:ind w:firstLine="0"/>
              <w:jc w:val="left"/>
              <w:rPr>
                <w:rFonts w:eastAsia="Times New Roman" w:cs="Times New Roman"/>
                <w:b/>
                <w:sz w:val="26"/>
                <w:szCs w:val="26"/>
                <w:lang w:eastAsia="ru-RU"/>
              </w:rPr>
            </w:pPr>
            <w:r w:rsidRPr="00395684">
              <w:rPr>
                <w:rFonts w:eastAsia="Times New Roman" w:cs="Times New Roman"/>
                <w:b/>
                <w:sz w:val="26"/>
                <w:szCs w:val="26"/>
                <w:lang w:eastAsia="ru-RU"/>
              </w:rPr>
              <w:t xml:space="preserve">Punctaj, </w:t>
            </w:r>
            <w:proofErr w:type="spellStart"/>
            <w:r w:rsidRPr="00395684">
              <w:rPr>
                <w:rFonts w:eastAsia="Times New Roman" w:cs="Times New Roman"/>
                <w:b/>
                <w:sz w:val="26"/>
                <w:szCs w:val="26"/>
                <w:lang w:eastAsia="ru-RU"/>
              </w:rPr>
              <w:t>autoeva</w:t>
            </w:r>
            <w:proofErr w:type="spellEnd"/>
          </w:p>
          <w:p w:rsidR="00E90BC1" w:rsidRPr="00395684" w:rsidRDefault="00E90BC1" w:rsidP="00E90BC1">
            <w:pPr>
              <w:ind w:firstLine="0"/>
              <w:rPr>
                <w:b/>
                <w:sz w:val="26"/>
                <w:szCs w:val="26"/>
              </w:rPr>
            </w:pPr>
            <w:r w:rsidRPr="00395684">
              <w:rPr>
                <w:rFonts w:eastAsia="Times New Roman" w:cs="Times New Roman"/>
                <w:b/>
                <w:sz w:val="26"/>
                <w:szCs w:val="26"/>
                <w:lang w:eastAsia="ru-RU"/>
              </w:rPr>
              <w:t>luare</w:t>
            </w:r>
          </w:p>
        </w:tc>
      </w:tr>
      <w:tr w:rsidR="00E90BC1" w:rsidRPr="00B22B75" w:rsidTr="004D4D97">
        <w:trPr>
          <w:trHeight w:val="524"/>
        </w:trPr>
        <w:tc>
          <w:tcPr>
            <w:tcW w:w="2647" w:type="dxa"/>
            <w:vMerge w:val="restart"/>
          </w:tcPr>
          <w:p w:rsidR="00E90BC1" w:rsidRPr="00395684" w:rsidRDefault="00E90BC1" w:rsidP="00B22B75">
            <w:pPr>
              <w:ind w:firstLine="0"/>
              <w:jc w:val="left"/>
              <w:rPr>
                <w:sz w:val="26"/>
                <w:szCs w:val="26"/>
              </w:rPr>
            </w:pPr>
            <w:r w:rsidRPr="00395684">
              <w:rPr>
                <w:sz w:val="26"/>
                <w:szCs w:val="26"/>
              </w:rPr>
              <w:t>1.1. Asigurarea colaborării cu instituţiile financiare internaţionale</w:t>
            </w:r>
          </w:p>
        </w:tc>
        <w:tc>
          <w:tcPr>
            <w:tcW w:w="2260" w:type="dxa"/>
            <w:gridSpan w:val="2"/>
          </w:tcPr>
          <w:p w:rsidR="00E90BC1" w:rsidRPr="00395684" w:rsidRDefault="00E90BC1" w:rsidP="00B22B75">
            <w:pPr>
              <w:ind w:firstLine="0"/>
              <w:jc w:val="left"/>
              <w:rPr>
                <w:sz w:val="26"/>
                <w:szCs w:val="26"/>
              </w:rPr>
            </w:pPr>
            <w:r w:rsidRPr="00395684">
              <w:rPr>
                <w:sz w:val="26"/>
                <w:szCs w:val="26"/>
              </w:rPr>
              <w:t>1.1.1. Asigurarea corespondenţei</w:t>
            </w:r>
          </w:p>
        </w:tc>
        <w:tc>
          <w:tcPr>
            <w:tcW w:w="2129" w:type="dxa"/>
            <w:gridSpan w:val="2"/>
          </w:tcPr>
          <w:p w:rsidR="00E90BC1" w:rsidRPr="00395684" w:rsidRDefault="00E90BC1" w:rsidP="00B22B75">
            <w:pPr>
              <w:ind w:firstLine="0"/>
              <w:jc w:val="left"/>
              <w:rPr>
                <w:sz w:val="26"/>
                <w:szCs w:val="26"/>
              </w:rPr>
            </w:pPr>
            <w:r w:rsidRPr="00395684">
              <w:rPr>
                <w:sz w:val="26"/>
                <w:szCs w:val="26"/>
              </w:rPr>
              <w:t>Corespondenţă asigurată</w:t>
            </w:r>
          </w:p>
        </w:tc>
        <w:tc>
          <w:tcPr>
            <w:tcW w:w="1992" w:type="dxa"/>
            <w:gridSpan w:val="2"/>
          </w:tcPr>
          <w:p w:rsidR="00E90BC1" w:rsidRPr="00395684" w:rsidRDefault="00E90BC1" w:rsidP="00B22B75">
            <w:pPr>
              <w:ind w:firstLine="0"/>
              <w:rPr>
                <w:sz w:val="26"/>
                <w:szCs w:val="26"/>
              </w:rPr>
            </w:pPr>
            <w:r w:rsidRPr="00395684">
              <w:rPr>
                <w:sz w:val="26"/>
                <w:szCs w:val="26"/>
              </w:rPr>
              <w:t>Pe parcursul anului</w:t>
            </w:r>
          </w:p>
        </w:tc>
        <w:tc>
          <w:tcPr>
            <w:tcW w:w="2276" w:type="dxa"/>
          </w:tcPr>
          <w:p w:rsidR="00E90BC1" w:rsidRPr="00395684" w:rsidRDefault="00E90BC1" w:rsidP="008803B1">
            <w:pPr>
              <w:ind w:firstLine="0"/>
              <w:rPr>
                <w:sz w:val="26"/>
                <w:szCs w:val="26"/>
              </w:rPr>
            </w:pPr>
            <w:r w:rsidRPr="00395684">
              <w:rPr>
                <w:sz w:val="26"/>
                <w:szCs w:val="26"/>
              </w:rPr>
              <w:t xml:space="preserve">       DRECRIE</w:t>
            </w:r>
          </w:p>
        </w:tc>
        <w:tc>
          <w:tcPr>
            <w:tcW w:w="2129" w:type="dxa"/>
            <w:gridSpan w:val="3"/>
          </w:tcPr>
          <w:p w:rsidR="00E90BC1" w:rsidRPr="00395684" w:rsidRDefault="00890A16" w:rsidP="00890A16">
            <w:pPr>
              <w:ind w:firstLine="0"/>
              <w:rPr>
                <w:b/>
                <w:sz w:val="26"/>
                <w:szCs w:val="26"/>
              </w:rPr>
            </w:pPr>
            <w:r w:rsidRPr="00395684">
              <w:rPr>
                <w:b/>
                <w:sz w:val="26"/>
                <w:szCs w:val="26"/>
              </w:rPr>
              <w:t>Realizat</w:t>
            </w:r>
          </w:p>
          <w:p w:rsidR="000B158A" w:rsidRPr="00395684" w:rsidRDefault="000B158A" w:rsidP="00890A16">
            <w:pPr>
              <w:ind w:firstLine="0"/>
              <w:rPr>
                <w:b/>
                <w:sz w:val="26"/>
                <w:szCs w:val="26"/>
              </w:rPr>
            </w:pPr>
          </w:p>
        </w:tc>
        <w:tc>
          <w:tcPr>
            <w:tcW w:w="1356" w:type="dxa"/>
            <w:gridSpan w:val="3"/>
          </w:tcPr>
          <w:p w:rsidR="00E90BC1" w:rsidRPr="00395684" w:rsidRDefault="000B158A" w:rsidP="00B22B75">
            <w:pPr>
              <w:ind w:firstLine="0"/>
              <w:jc w:val="center"/>
              <w:rPr>
                <w:sz w:val="26"/>
                <w:szCs w:val="26"/>
              </w:rPr>
            </w:pPr>
            <w:r w:rsidRPr="00395684">
              <w:rPr>
                <w:sz w:val="26"/>
                <w:szCs w:val="26"/>
              </w:rPr>
              <w:t>2</w:t>
            </w:r>
          </w:p>
        </w:tc>
      </w:tr>
      <w:tr w:rsidR="00E90BC1" w:rsidRPr="00B22B75" w:rsidTr="004D4D97">
        <w:trPr>
          <w:trHeight w:val="2511"/>
        </w:trPr>
        <w:tc>
          <w:tcPr>
            <w:tcW w:w="2647" w:type="dxa"/>
            <w:vMerge/>
          </w:tcPr>
          <w:p w:rsidR="00E90BC1" w:rsidRPr="00395684" w:rsidRDefault="00E90BC1" w:rsidP="00B22B75">
            <w:pPr>
              <w:ind w:firstLine="0"/>
              <w:jc w:val="left"/>
              <w:rPr>
                <w:sz w:val="26"/>
                <w:szCs w:val="26"/>
              </w:rPr>
            </w:pPr>
          </w:p>
        </w:tc>
        <w:tc>
          <w:tcPr>
            <w:tcW w:w="2260" w:type="dxa"/>
            <w:gridSpan w:val="2"/>
          </w:tcPr>
          <w:p w:rsidR="00E90BC1" w:rsidRPr="00395684" w:rsidRDefault="00E90BC1" w:rsidP="00B22B75">
            <w:pPr>
              <w:ind w:firstLine="0"/>
              <w:jc w:val="left"/>
              <w:rPr>
                <w:sz w:val="26"/>
                <w:szCs w:val="26"/>
              </w:rPr>
            </w:pPr>
            <w:r w:rsidRPr="00395684">
              <w:rPr>
                <w:sz w:val="26"/>
                <w:szCs w:val="26"/>
              </w:rPr>
              <w:t>1.1.2. Organizarea întrevederilor</w:t>
            </w:r>
          </w:p>
        </w:tc>
        <w:tc>
          <w:tcPr>
            <w:tcW w:w="2129" w:type="dxa"/>
            <w:gridSpan w:val="2"/>
          </w:tcPr>
          <w:p w:rsidR="00E90BC1" w:rsidRPr="00395684" w:rsidRDefault="00E90BC1" w:rsidP="00B22B75">
            <w:pPr>
              <w:ind w:firstLine="0"/>
              <w:jc w:val="left"/>
              <w:rPr>
                <w:sz w:val="26"/>
                <w:szCs w:val="26"/>
              </w:rPr>
            </w:pPr>
            <w:r w:rsidRPr="00395684">
              <w:rPr>
                <w:sz w:val="26"/>
                <w:szCs w:val="26"/>
              </w:rPr>
              <w:t>Întrevederi organizate</w:t>
            </w:r>
          </w:p>
        </w:tc>
        <w:tc>
          <w:tcPr>
            <w:tcW w:w="1992" w:type="dxa"/>
            <w:gridSpan w:val="2"/>
          </w:tcPr>
          <w:p w:rsidR="00E90BC1" w:rsidRPr="00395684" w:rsidRDefault="00E90BC1" w:rsidP="00B22B75">
            <w:pPr>
              <w:ind w:firstLine="0"/>
              <w:rPr>
                <w:sz w:val="26"/>
                <w:szCs w:val="26"/>
              </w:rPr>
            </w:pPr>
            <w:r w:rsidRPr="00395684">
              <w:rPr>
                <w:sz w:val="26"/>
                <w:szCs w:val="26"/>
              </w:rPr>
              <w:t>Pe parcursul anului</w:t>
            </w:r>
          </w:p>
        </w:tc>
        <w:tc>
          <w:tcPr>
            <w:tcW w:w="2276" w:type="dxa"/>
          </w:tcPr>
          <w:p w:rsidR="00E90BC1" w:rsidRPr="00395684" w:rsidRDefault="00E90BC1" w:rsidP="000B158A">
            <w:pPr>
              <w:ind w:firstLine="0"/>
              <w:jc w:val="center"/>
              <w:rPr>
                <w:b/>
                <w:sz w:val="26"/>
                <w:szCs w:val="26"/>
              </w:rPr>
            </w:pPr>
            <w:r w:rsidRPr="00395684">
              <w:rPr>
                <w:sz w:val="26"/>
                <w:szCs w:val="26"/>
              </w:rPr>
              <w:t>DRECRIE</w:t>
            </w:r>
          </w:p>
        </w:tc>
        <w:tc>
          <w:tcPr>
            <w:tcW w:w="2129" w:type="dxa"/>
            <w:gridSpan w:val="3"/>
          </w:tcPr>
          <w:p w:rsidR="00E90BC1" w:rsidRPr="00395684" w:rsidRDefault="00890A16" w:rsidP="00890A16">
            <w:pPr>
              <w:ind w:firstLine="0"/>
              <w:rPr>
                <w:b/>
                <w:sz w:val="26"/>
                <w:szCs w:val="26"/>
              </w:rPr>
            </w:pPr>
            <w:r w:rsidRPr="00395684">
              <w:rPr>
                <w:b/>
                <w:sz w:val="26"/>
                <w:szCs w:val="26"/>
              </w:rPr>
              <w:t>Realizat</w:t>
            </w:r>
          </w:p>
          <w:p w:rsidR="00890A16" w:rsidRPr="00395684" w:rsidRDefault="0044788F" w:rsidP="004D4D97">
            <w:pPr>
              <w:ind w:firstLine="0"/>
              <w:rPr>
                <w:sz w:val="26"/>
                <w:szCs w:val="26"/>
              </w:rPr>
            </w:pPr>
            <w:r w:rsidRPr="00395684">
              <w:rPr>
                <w:sz w:val="26"/>
                <w:szCs w:val="26"/>
              </w:rPr>
              <w:t>A fost primita</w:t>
            </w:r>
            <w:r w:rsidR="000B158A" w:rsidRPr="00395684">
              <w:rPr>
                <w:sz w:val="26"/>
                <w:szCs w:val="26"/>
              </w:rPr>
              <w:t xml:space="preserve"> în luna iunie</w:t>
            </w:r>
            <w:r w:rsidRPr="00395684">
              <w:rPr>
                <w:sz w:val="26"/>
                <w:szCs w:val="26"/>
              </w:rPr>
              <w:t xml:space="preserve"> o delegaţie </w:t>
            </w:r>
            <w:r w:rsidR="004D4D97" w:rsidRPr="00395684">
              <w:rPr>
                <w:sz w:val="26"/>
                <w:szCs w:val="26"/>
              </w:rPr>
              <w:t>BEI şi BERD</w:t>
            </w:r>
            <w:r w:rsidR="000B158A" w:rsidRPr="00395684">
              <w:rPr>
                <w:sz w:val="26"/>
                <w:szCs w:val="26"/>
              </w:rPr>
              <w:t xml:space="preserve"> şi </w:t>
            </w:r>
            <w:r w:rsidRPr="00395684">
              <w:rPr>
                <w:sz w:val="26"/>
                <w:szCs w:val="26"/>
              </w:rPr>
              <w:t xml:space="preserve">organizate mai multe </w:t>
            </w:r>
            <w:r w:rsidR="000B158A" w:rsidRPr="00395684">
              <w:rPr>
                <w:sz w:val="26"/>
                <w:szCs w:val="26"/>
              </w:rPr>
              <w:t>întrevederi cu această ocazie</w:t>
            </w:r>
          </w:p>
        </w:tc>
        <w:tc>
          <w:tcPr>
            <w:tcW w:w="1356" w:type="dxa"/>
            <w:gridSpan w:val="3"/>
          </w:tcPr>
          <w:p w:rsidR="00E90BC1" w:rsidRPr="00395684" w:rsidRDefault="000B158A" w:rsidP="00B22B75">
            <w:pPr>
              <w:ind w:firstLine="0"/>
              <w:jc w:val="center"/>
              <w:rPr>
                <w:sz w:val="26"/>
                <w:szCs w:val="26"/>
              </w:rPr>
            </w:pPr>
            <w:r w:rsidRPr="00395684">
              <w:rPr>
                <w:sz w:val="26"/>
                <w:szCs w:val="26"/>
              </w:rPr>
              <w:t>2</w:t>
            </w:r>
          </w:p>
        </w:tc>
      </w:tr>
      <w:tr w:rsidR="00E90BC1" w:rsidRPr="00B22B75" w:rsidTr="004D4D97">
        <w:trPr>
          <w:trHeight w:val="306"/>
        </w:trPr>
        <w:tc>
          <w:tcPr>
            <w:tcW w:w="2647" w:type="dxa"/>
          </w:tcPr>
          <w:p w:rsidR="00E90BC1" w:rsidRPr="00EB7800" w:rsidRDefault="00E90BC1" w:rsidP="00B22B75">
            <w:pPr>
              <w:ind w:firstLine="0"/>
              <w:jc w:val="left"/>
              <w:rPr>
                <w:color w:val="404040" w:themeColor="text1" w:themeTint="BF"/>
                <w:sz w:val="18"/>
                <w:szCs w:val="18"/>
              </w:rPr>
            </w:pPr>
            <w:r w:rsidRPr="00EB7800">
              <w:rPr>
                <w:color w:val="404040" w:themeColor="text1" w:themeTint="BF"/>
                <w:sz w:val="18"/>
                <w:szCs w:val="18"/>
              </w:rPr>
              <w:t xml:space="preserve">1.2. Asigurarea pregătirii documentaţiei pentru  domeniile beneficiare de investiţii şi granturi </w:t>
            </w:r>
          </w:p>
        </w:tc>
        <w:tc>
          <w:tcPr>
            <w:tcW w:w="2260" w:type="dxa"/>
            <w:gridSpan w:val="2"/>
          </w:tcPr>
          <w:p w:rsidR="00E90BC1" w:rsidRPr="00EB7800" w:rsidRDefault="00E90BC1" w:rsidP="00B22B75">
            <w:pPr>
              <w:jc w:val="center"/>
              <w:rPr>
                <w:b/>
                <w:color w:val="404040" w:themeColor="text1" w:themeTint="BF"/>
                <w:sz w:val="18"/>
                <w:szCs w:val="18"/>
              </w:rPr>
            </w:pPr>
          </w:p>
        </w:tc>
        <w:tc>
          <w:tcPr>
            <w:tcW w:w="2129" w:type="dxa"/>
            <w:gridSpan w:val="2"/>
          </w:tcPr>
          <w:p w:rsidR="00E90BC1" w:rsidRPr="00EB7800" w:rsidRDefault="00E90BC1" w:rsidP="00B22B75">
            <w:pPr>
              <w:ind w:firstLine="0"/>
              <w:rPr>
                <w:color w:val="404040" w:themeColor="text1" w:themeTint="BF"/>
                <w:sz w:val="18"/>
                <w:szCs w:val="18"/>
              </w:rPr>
            </w:pPr>
            <w:r w:rsidRPr="00EB7800">
              <w:rPr>
                <w:color w:val="404040" w:themeColor="text1" w:themeTint="BF"/>
                <w:sz w:val="18"/>
                <w:szCs w:val="18"/>
              </w:rPr>
              <w:t>Documentaţie pregătită</w:t>
            </w:r>
          </w:p>
        </w:tc>
        <w:tc>
          <w:tcPr>
            <w:tcW w:w="1992" w:type="dxa"/>
            <w:gridSpan w:val="2"/>
          </w:tcPr>
          <w:p w:rsidR="00E90BC1" w:rsidRPr="00EB7800" w:rsidRDefault="00E90BC1" w:rsidP="00B22B75">
            <w:pPr>
              <w:ind w:firstLine="0"/>
              <w:rPr>
                <w:color w:val="404040" w:themeColor="text1" w:themeTint="BF"/>
                <w:sz w:val="18"/>
                <w:szCs w:val="18"/>
              </w:rPr>
            </w:pPr>
            <w:r w:rsidRPr="00EB7800">
              <w:rPr>
                <w:color w:val="404040" w:themeColor="text1" w:themeTint="BF"/>
                <w:sz w:val="18"/>
                <w:szCs w:val="18"/>
              </w:rPr>
              <w:t>Pe parcursul anului</w:t>
            </w:r>
          </w:p>
        </w:tc>
        <w:tc>
          <w:tcPr>
            <w:tcW w:w="2276" w:type="dxa"/>
          </w:tcPr>
          <w:p w:rsidR="00E90BC1" w:rsidRPr="00EB7800" w:rsidRDefault="00E90BC1" w:rsidP="008803B1">
            <w:pPr>
              <w:rPr>
                <w:b/>
                <w:color w:val="404040" w:themeColor="text1" w:themeTint="BF"/>
                <w:sz w:val="18"/>
                <w:szCs w:val="18"/>
              </w:rPr>
            </w:pPr>
            <w:r w:rsidRPr="00EB7800">
              <w:rPr>
                <w:color w:val="404040" w:themeColor="text1" w:themeTint="BF"/>
                <w:sz w:val="18"/>
                <w:szCs w:val="18"/>
              </w:rPr>
              <w:t>DRECRIE</w:t>
            </w:r>
          </w:p>
        </w:tc>
        <w:tc>
          <w:tcPr>
            <w:tcW w:w="2129" w:type="dxa"/>
            <w:gridSpan w:val="3"/>
          </w:tcPr>
          <w:p w:rsidR="00E90BC1" w:rsidRPr="00074F3B" w:rsidRDefault="00E90BC1" w:rsidP="00B22B75">
            <w:pPr>
              <w:ind w:firstLine="0"/>
              <w:jc w:val="center"/>
              <w:rPr>
                <w:b/>
                <w:color w:val="404040" w:themeColor="text1" w:themeTint="BF"/>
                <w:sz w:val="20"/>
                <w:szCs w:val="20"/>
              </w:rPr>
            </w:pPr>
          </w:p>
        </w:tc>
        <w:tc>
          <w:tcPr>
            <w:tcW w:w="1356" w:type="dxa"/>
            <w:gridSpan w:val="3"/>
          </w:tcPr>
          <w:p w:rsidR="00E90BC1" w:rsidRPr="00074F3B" w:rsidRDefault="00E90BC1" w:rsidP="00B22B75">
            <w:pPr>
              <w:ind w:firstLine="0"/>
              <w:jc w:val="center"/>
              <w:rPr>
                <w:b/>
                <w:sz w:val="20"/>
                <w:szCs w:val="20"/>
              </w:rPr>
            </w:pPr>
          </w:p>
        </w:tc>
      </w:tr>
      <w:tr w:rsidR="001400A2" w:rsidRPr="00B22B75" w:rsidTr="004D4D97">
        <w:trPr>
          <w:trHeight w:val="306"/>
        </w:trPr>
        <w:tc>
          <w:tcPr>
            <w:tcW w:w="11304" w:type="dxa"/>
            <w:gridSpan w:val="8"/>
            <w:tcBorders>
              <w:left w:val="nil"/>
            </w:tcBorders>
          </w:tcPr>
          <w:p w:rsidR="001400A2" w:rsidRDefault="001400A2" w:rsidP="00B22B75">
            <w:pPr>
              <w:jc w:val="center"/>
              <w:rPr>
                <w:color w:val="404040" w:themeColor="text1" w:themeTint="BF"/>
                <w:sz w:val="20"/>
                <w:szCs w:val="20"/>
              </w:rPr>
            </w:pPr>
          </w:p>
          <w:p w:rsidR="00FC3CD4" w:rsidRPr="00074F3B" w:rsidRDefault="00FC3CD4" w:rsidP="00B22B75">
            <w:pPr>
              <w:jc w:val="center"/>
              <w:rPr>
                <w:color w:val="404040" w:themeColor="text1" w:themeTint="BF"/>
                <w:sz w:val="20"/>
                <w:szCs w:val="20"/>
              </w:rPr>
            </w:pPr>
          </w:p>
        </w:tc>
        <w:tc>
          <w:tcPr>
            <w:tcW w:w="2129" w:type="dxa"/>
            <w:gridSpan w:val="3"/>
          </w:tcPr>
          <w:p w:rsidR="001400A2" w:rsidRPr="00890A16" w:rsidRDefault="001400A2" w:rsidP="005C6199">
            <w:pPr>
              <w:ind w:firstLine="0"/>
              <w:rPr>
                <w:color w:val="404040" w:themeColor="text1" w:themeTint="BF"/>
                <w:sz w:val="26"/>
                <w:szCs w:val="26"/>
              </w:rPr>
            </w:pPr>
            <w:r w:rsidRPr="00890A16">
              <w:rPr>
                <w:sz w:val="26"/>
                <w:szCs w:val="26"/>
              </w:rPr>
              <w:t>Media aritmetică:</w:t>
            </w:r>
          </w:p>
        </w:tc>
        <w:tc>
          <w:tcPr>
            <w:tcW w:w="1356" w:type="dxa"/>
            <w:gridSpan w:val="3"/>
          </w:tcPr>
          <w:p w:rsidR="001400A2" w:rsidRPr="004D4D97" w:rsidRDefault="004D4D97" w:rsidP="00B22B75">
            <w:pPr>
              <w:ind w:firstLine="0"/>
              <w:jc w:val="center"/>
              <w:rPr>
                <w:b/>
                <w:sz w:val="26"/>
                <w:szCs w:val="26"/>
              </w:rPr>
            </w:pPr>
            <w:r w:rsidRPr="004D4D97">
              <w:rPr>
                <w:b/>
                <w:sz w:val="26"/>
                <w:szCs w:val="26"/>
              </w:rPr>
              <w:t>2</w:t>
            </w:r>
          </w:p>
        </w:tc>
      </w:tr>
      <w:tr w:rsidR="00B22B75" w:rsidRPr="00B22B75" w:rsidTr="007B7375">
        <w:tc>
          <w:tcPr>
            <w:tcW w:w="14789" w:type="dxa"/>
            <w:gridSpan w:val="14"/>
          </w:tcPr>
          <w:p w:rsidR="00B22B75" w:rsidRPr="00B22B75" w:rsidRDefault="00B22B75" w:rsidP="00B22B75">
            <w:pPr>
              <w:ind w:firstLine="0"/>
              <w:rPr>
                <w:b/>
                <w:sz w:val="26"/>
                <w:szCs w:val="26"/>
              </w:rPr>
            </w:pPr>
          </w:p>
          <w:p w:rsidR="00B22B75" w:rsidRPr="00B22B75" w:rsidRDefault="00B22B75" w:rsidP="00B22B75">
            <w:pPr>
              <w:ind w:firstLine="0"/>
              <w:jc w:val="center"/>
              <w:rPr>
                <w:b/>
                <w:sz w:val="26"/>
                <w:szCs w:val="26"/>
              </w:rPr>
            </w:pPr>
            <w:r w:rsidRPr="00B22B75">
              <w:rPr>
                <w:b/>
                <w:sz w:val="26"/>
                <w:szCs w:val="26"/>
              </w:rPr>
              <w:t xml:space="preserve">Obiectivul nr. 2: Aplicarea şi participarea la proiecte internaţionale </w:t>
            </w:r>
          </w:p>
          <w:p w:rsidR="00B22B75" w:rsidRPr="00B22B75" w:rsidRDefault="00B22B75" w:rsidP="00B22B75">
            <w:pPr>
              <w:ind w:firstLine="0"/>
              <w:jc w:val="center"/>
              <w:rPr>
                <w:b/>
                <w:sz w:val="26"/>
                <w:szCs w:val="26"/>
              </w:rPr>
            </w:pPr>
          </w:p>
        </w:tc>
      </w:tr>
      <w:tr w:rsidR="00334F32" w:rsidRPr="00B22B75" w:rsidTr="00334F32">
        <w:trPr>
          <w:trHeight w:val="375"/>
        </w:trPr>
        <w:tc>
          <w:tcPr>
            <w:tcW w:w="2647" w:type="dxa"/>
          </w:tcPr>
          <w:p w:rsidR="00291DEA" w:rsidRPr="00395684" w:rsidRDefault="00291DEA" w:rsidP="00B22B75">
            <w:pPr>
              <w:ind w:firstLine="0"/>
              <w:jc w:val="center"/>
              <w:rPr>
                <w:b/>
                <w:sz w:val="26"/>
                <w:szCs w:val="26"/>
              </w:rPr>
            </w:pPr>
            <w:r w:rsidRPr="00395684">
              <w:rPr>
                <w:b/>
                <w:sz w:val="26"/>
                <w:szCs w:val="26"/>
              </w:rPr>
              <w:t>Acţiuni</w:t>
            </w:r>
          </w:p>
        </w:tc>
        <w:tc>
          <w:tcPr>
            <w:tcW w:w="2260" w:type="dxa"/>
            <w:gridSpan w:val="2"/>
          </w:tcPr>
          <w:p w:rsidR="00291DEA" w:rsidRPr="00395684" w:rsidRDefault="00291DEA" w:rsidP="00B22B75">
            <w:pPr>
              <w:ind w:firstLine="0"/>
              <w:jc w:val="center"/>
              <w:rPr>
                <w:b/>
                <w:sz w:val="26"/>
                <w:szCs w:val="26"/>
              </w:rPr>
            </w:pPr>
            <w:r w:rsidRPr="00395684">
              <w:rPr>
                <w:b/>
                <w:sz w:val="26"/>
                <w:szCs w:val="26"/>
              </w:rPr>
              <w:t>Subacţiuni</w:t>
            </w:r>
          </w:p>
          <w:p w:rsidR="00291DEA" w:rsidRPr="00395684" w:rsidRDefault="00291DEA" w:rsidP="00B22B75">
            <w:pPr>
              <w:jc w:val="center"/>
              <w:rPr>
                <w:sz w:val="26"/>
                <w:szCs w:val="26"/>
              </w:rPr>
            </w:pPr>
          </w:p>
        </w:tc>
        <w:tc>
          <w:tcPr>
            <w:tcW w:w="2129" w:type="dxa"/>
            <w:gridSpan w:val="2"/>
          </w:tcPr>
          <w:p w:rsidR="00291DEA" w:rsidRPr="00395684" w:rsidRDefault="00291DEA" w:rsidP="00B22B75">
            <w:pPr>
              <w:ind w:firstLine="0"/>
              <w:jc w:val="center"/>
              <w:rPr>
                <w:b/>
                <w:sz w:val="26"/>
                <w:szCs w:val="26"/>
              </w:rPr>
            </w:pPr>
            <w:r w:rsidRPr="00395684">
              <w:rPr>
                <w:b/>
                <w:sz w:val="26"/>
                <w:szCs w:val="26"/>
              </w:rPr>
              <w:t>Indicatori de produs/rezultat</w:t>
            </w:r>
          </w:p>
        </w:tc>
        <w:tc>
          <w:tcPr>
            <w:tcW w:w="1992" w:type="dxa"/>
            <w:gridSpan w:val="2"/>
          </w:tcPr>
          <w:p w:rsidR="00291DEA" w:rsidRPr="00395684" w:rsidRDefault="00291DEA" w:rsidP="00B22B75">
            <w:pPr>
              <w:ind w:firstLine="0"/>
              <w:jc w:val="center"/>
              <w:rPr>
                <w:b/>
                <w:sz w:val="26"/>
                <w:szCs w:val="26"/>
              </w:rPr>
            </w:pPr>
            <w:r w:rsidRPr="00395684">
              <w:rPr>
                <w:b/>
                <w:sz w:val="26"/>
                <w:szCs w:val="26"/>
              </w:rPr>
              <w:t>Termen de realizare</w:t>
            </w:r>
          </w:p>
        </w:tc>
        <w:tc>
          <w:tcPr>
            <w:tcW w:w="2276" w:type="dxa"/>
          </w:tcPr>
          <w:p w:rsidR="00291DEA" w:rsidRPr="00395684" w:rsidRDefault="00291DEA" w:rsidP="007B7375">
            <w:pPr>
              <w:ind w:firstLine="0"/>
              <w:jc w:val="center"/>
              <w:rPr>
                <w:b/>
                <w:sz w:val="26"/>
                <w:szCs w:val="26"/>
              </w:rPr>
            </w:pPr>
            <w:r w:rsidRPr="00395684">
              <w:rPr>
                <w:b/>
                <w:sz w:val="26"/>
                <w:szCs w:val="26"/>
              </w:rPr>
              <w:t>Responsabil (subdiviziune/</w:t>
            </w:r>
          </w:p>
          <w:p w:rsidR="00291DEA" w:rsidRPr="00395684" w:rsidRDefault="00291DEA" w:rsidP="007B7375">
            <w:pPr>
              <w:ind w:firstLine="0"/>
              <w:jc w:val="center"/>
              <w:rPr>
                <w:b/>
                <w:sz w:val="26"/>
                <w:szCs w:val="26"/>
              </w:rPr>
            </w:pPr>
            <w:r w:rsidRPr="00395684">
              <w:rPr>
                <w:b/>
                <w:sz w:val="26"/>
                <w:szCs w:val="26"/>
              </w:rPr>
              <w:t>funcţionar public)</w:t>
            </w:r>
          </w:p>
        </w:tc>
        <w:tc>
          <w:tcPr>
            <w:tcW w:w="2065" w:type="dxa"/>
            <w:gridSpan w:val="2"/>
          </w:tcPr>
          <w:p w:rsidR="00291DEA" w:rsidRPr="00395684" w:rsidRDefault="00291DEA" w:rsidP="00366EBC">
            <w:pPr>
              <w:ind w:firstLine="0"/>
              <w:jc w:val="left"/>
              <w:rPr>
                <w:rFonts w:eastAsia="Times New Roman" w:cs="Times New Roman"/>
                <w:b/>
                <w:sz w:val="26"/>
                <w:szCs w:val="26"/>
                <w:lang w:eastAsia="ru-RU"/>
              </w:rPr>
            </w:pPr>
            <w:r w:rsidRPr="00395684">
              <w:rPr>
                <w:rFonts w:eastAsia="Times New Roman" w:cs="Times New Roman"/>
                <w:b/>
                <w:sz w:val="26"/>
                <w:szCs w:val="26"/>
                <w:lang w:eastAsia="ru-RU"/>
              </w:rPr>
              <w:t>Nivel de realizare/</w:t>
            </w:r>
          </w:p>
          <w:p w:rsidR="00291DEA" w:rsidRPr="00395684" w:rsidRDefault="00291DEA" w:rsidP="00366EBC">
            <w:pPr>
              <w:ind w:firstLine="0"/>
              <w:rPr>
                <w:b/>
                <w:sz w:val="26"/>
                <w:szCs w:val="26"/>
              </w:rPr>
            </w:pPr>
            <w:r w:rsidRPr="00395684">
              <w:rPr>
                <w:rFonts w:eastAsia="Times New Roman" w:cs="Times New Roman"/>
                <w:b/>
                <w:sz w:val="26"/>
                <w:szCs w:val="26"/>
                <w:lang w:eastAsia="ru-RU"/>
              </w:rPr>
              <w:t>Descriere succintă</w:t>
            </w:r>
          </w:p>
        </w:tc>
        <w:tc>
          <w:tcPr>
            <w:tcW w:w="1420" w:type="dxa"/>
            <w:gridSpan w:val="4"/>
          </w:tcPr>
          <w:p w:rsidR="00291DEA" w:rsidRPr="00395684" w:rsidRDefault="00291DEA" w:rsidP="00366EBC">
            <w:pPr>
              <w:ind w:firstLine="0"/>
              <w:jc w:val="left"/>
              <w:rPr>
                <w:rFonts w:eastAsia="Times New Roman" w:cs="Times New Roman"/>
                <w:b/>
                <w:sz w:val="26"/>
                <w:szCs w:val="26"/>
                <w:lang w:eastAsia="ru-RU"/>
              </w:rPr>
            </w:pPr>
            <w:r w:rsidRPr="00395684">
              <w:rPr>
                <w:rFonts w:eastAsia="Times New Roman" w:cs="Times New Roman"/>
                <w:b/>
                <w:sz w:val="26"/>
                <w:szCs w:val="26"/>
                <w:lang w:eastAsia="ru-RU"/>
              </w:rPr>
              <w:t>Punctaj, autoeva</w:t>
            </w:r>
          </w:p>
          <w:p w:rsidR="00291DEA" w:rsidRPr="00395684" w:rsidRDefault="00291DEA" w:rsidP="00366EBC">
            <w:pPr>
              <w:ind w:firstLine="0"/>
              <w:rPr>
                <w:b/>
                <w:sz w:val="26"/>
                <w:szCs w:val="26"/>
              </w:rPr>
            </w:pPr>
            <w:r w:rsidRPr="00395684">
              <w:rPr>
                <w:rFonts w:eastAsia="Times New Roman" w:cs="Times New Roman"/>
                <w:b/>
                <w:sz w:val="26"/>
                <w:szCs w:val="26"/>
                <w:lang w:eastAsia="ru-RU"/>
              </w:rPr>
              <w:t>luare</w:t>
            </w:r>
          </w:p>
        </w:tc>
      </w:tr>
      <w:tr w:rsidR="00074F3B" w:rsidRPr="00B22B75" w:rsidTr="00334F32">
        <w:trPr>
          <w:trHeight w:val="1266"/>
        </w:trPr>
        <w:tc>
          <w:tcPr>
            <w:tcW w:w="2647" w:type="dxa"/>
            <w:vMerge w:val="restart"/>
          </w:tcPr>
          <w:p w:rsidR="00074F3B" w:rsidRPr="00395684" w:rsidRDefault="00074F3B" w:rsidP="00B22B75">
            <w:pPr>
              <w:ind w:firstLine="0"/>
              <w:jc w:val="left"/>
              <w:rPr>
                <w:sz w:val="26"/>
                <w:szCs w:val="26"/>
              </w:rPr>
            </w:pPr>
            <w:r w:rsidRPr="00395684">
              <w:rPr>
                <w:sz w:val="26"/>
                <w:szCs w:val="26"/>
              </w:rPr>
              <w:t xml:space="preserve">2.1. </w:t>
            </w:r>
            <w:r w:rsidRPr="00395684">
              <w:rPr>
                <w:rFonts w:eastAsia="Times New Roman" w:cs="Times New Roman"/>
                <w:bCs/>
                <w:sz w:val="26"/>
                <w:szCs w:val="26"/>
                <w:lang w:eastAsia="ru-RU"/>
              </w:rPr>
              <w:t xml:space="preserve">Asigurarea continuării proiectului comun „Management and coordination </w:t>
            </w:r>
            <w:r w:rsidRPr="00395684">
              <w:rPr>
                <w:rFonts w:eastAsia="Times New Roman" w:cs="Times New Roman"/>
                <w:bCs/>
                <w:sz w:val="26"/>
                <w:szCs w:val="26"/>
                <w:lang w:eastAsia="ru-RU"/>
              </w:rPr>
              <w:lastRenderedPageBreak/>
              <w:t>team” finanţat de către ICLD (Centrul Internaţional Suedez pentru Democraţie Locală) dintre municipiul Chişinău şi oraşul Borlange, Suedia</w:t>
            </w:r>
          </w:p>
        </w:tc>
        <w:tc>
          <w:tcPr>
            <w:tcW w:w="2260" w:type="dxa"/>
            <w:gridSpan w:val="2"/>
          </w:tcPr>
          <w:p w:rsidR="00074F3B" w:rsidRPr="00395684" w:rsidRDefault="00074F3B" w:rsidP="00B22B75">
            <w:pPr>
              <w:ind w:firstLine="0"/>
              <w:jc w:val="left"/>
              <w:rPr>
                <w:b/>
                <w:sz w:val="26"/>
                <w:szCs w:val="26"/>
              </w:rPr>
            </w:pPr>
            <w:r w:rsidRPr="00395684">
              <w:rPr>
                <w:rFonts w:eastAsia="Times New Roman" w:cs="Times New Roman"/>
                <w:sz w:val="26"/>
                <w:szCs w:val="26"/>
                <w:lang w:eastAsia="ru-RU"/>
              </w:rPr>
              <w:lastRenderedPageBreak/>
              <w:t>2.1.1. Stabilirea graficului vizitelor din cadrul proiectului</w:t>
            </w:r>
          </w:p>
        </w:tc>
        <w:tc>
          <w:tcPr>
            <w:tcW w:w="2129" w:type="dxa"/>
            <w:gridSpan w:val="2"/>
          </w:tcPr>
          <w:p w:rsidR="00074F3B" w:rsidRPr="00395684" w:rsidRDefault="00074F3B" w:rsidP="00B22B75">
            <w:pPr>
              <w:ind w:firstLine="0"/>
              <w:jc w:val="left"/>
              <w:rPr>
                <w:rFonts w:eastAsia="Times New Roman" w:cs="Times New Roman"/>
                <w:sz w:val="26"/>
                <w:szCs w:val="26"/>
                <w:lang w:eastAsia="ru-RU"/>
              </w:rPr>
            </w:pPr>
            <w:r w:rsidRPr="00395684">
              <w:rPr>
                <w:rFonts w:eastAsia="Times New Roman" w:cs="Times New Roman"/>
                <w:sz w:val="26"/>
                <w:szCs w:val="26"/>
                <w:lang w:eastAsia="ru-RU"/>
              </w:rPr>
              <w:t>Grafic stabilit</w:t>
            </w:r>
          </w:p>
          <w:p w:rsidR="00074F3B" w:rsidRPr="00395684" w:rsidRDefault="00074F3B" w:rsidP="00B22B75">
            <w:pPr>
              <w:ind w:firstLine="0"/>
              <w:jc w:val="left"/>
              <w:rPr>
                <w:b/>
                <w:sz w:val="26"/>
                <w:szCs w:val="26"/>
              </w:rPr>
            </w:pPr>
            <w:r w:rsidRPr="00395684">
              <w:rPr>
                <w:rFonts w:eastAsia="Times New Roman" w:cs="Times New Roman"/>
                <w:sz w:val="26"/>
                <w:szCs w:val="26"/>
                <w:lang w:eastAsia="ru-RU"/>
              </w:rPr>
              <w:t xml:space="preserve"> şi aprobat</w:t>
            </w:r>
          </w:p>
        </w:tc>
        <w:tc>
          <w:tcPr>
            <w:tcW w:w="1992" w:type="dxa"/>
            <w:gridSpan w:val="2"/>
          </w:tcPr>
          <w:p w:rsidR="00074F3B" w:rsidRPr="00395684" w:rsidRDefault="00074F3B" w:rsidP="00B22B75">
            <w:pPr>
              <w:ind w:firstLine="0"/>
              <w:jc w:val="left"/>
              <w:rPr>
                <w:sz w:val="26"/>
                <w:szCs w:val="26"/>
              </w:rPr>
            </w:pPr>
            <w:r w:rsidRPr="00395684">
              <w:rPr>
                <w:sz w:val="26"/>
                <w:szCs w:val="26"/>
              </w:rPr>
              <w:t>Pe parcursul anului</w:t>
            </w:r>
          </w:p>
        </w:tc>
        <w:tc>
          <w:tcPr>
            <w:tcW w:w="2276" w:type="dxa"/>
          </w:tcPr>
          <w:p w:rsidR="00074F3B" w:rsidRPr="00395684" w:rsidRDefault="00074F3B" w:rsidP="007B7375">
            <w:pPr>
              <w:rPr>
                <w:sz w:val="26"/>
                <w:szCs w:val="26"/>
              </w:rPr>
            </w:pPr>
            <w:r w:rsidRPr="00395684">
              <w:rPr>
                <w:sz w:val="26"/>
                <w:szCs w:val="26"/>
              </w:rPr>
              <w:t>DRECRIE</w:t>
            </w:r>
          </w:p>
        </w:tc>
        <w:tc>
          <w:tcPr>
            <w:tcW w:w="2065" w:type="dxa"/>
            <w:gridSpan w:val="2"/>
          </w:tcPr>
          <w:p w:rsidR="00074F3B" w:rsidRPr="00395684" w:rsidRDefault="00074F3B" w:rsidP="00395255">
            <w:pPr>
              <w:ind w:firstLine="0"/>
              <w:rPr>
                <w:sz w:val="26"/>
                <w:szCs w:val="26"/>
              </w:rPr>
            </w:pPr>
            <w:r w:rsidRPr="00395684">
              <w:rPr>
                <w:b/>
                <w:sz w:val="26"/>
                <w:szCs w:val="26"/>
              </w:rPr>
              <w:t>Realizat</w:t>
            </w:r>
            <w:r w:rsidRPr="00395684">
              <w:rPr>
                <w:sz w:val="26"/>
                <w:szCs w:val="26"/>
              </w:rPr>
              <w:t xml:space="preserve"> </w:t>
            </w:r>
          </w:p>
          <w:p w:rsidR="00074F3B" w:rsidRPr="00395684" w:rsidRDefault="00074F3B" w:rsidP="00395255">
            <w:pPr>
              <w:ind w:firstLine="0"/>
              <w:rPr>
                <w:sz w:val="26"/>
                <w:szCs w:val="26"/>
              </w:rPr>
            </w:pPr>
            <w:r w:rsidRPr="00395684">
              <w:rPr>
                <w:sz w:val="26"/>
                <w:szCs w:val="26"/>
              </w:rPr>
              <w:t>Activităţile au fost realizate conform planului</w:t>
            </w:r>
          </w:p>
        </w:tc>
        <w:tc>
          <w:tcPr>
            <w:tcW w:w="1420" w:type="dxa"/>
            <w:gridSpan w:val="4"/>
          </w:tcPr>
          <w:p w:rsidR="00074F3B" w:rsidRPr="00B22B75" w:rsidRDefault="00074F3B" w:rsidP="00B22B75">
            <w:pPr>
              <w:rPr>
                <w:sz w:val="26"/>
                <w:szCs w:val="26"/>
              </w:rPr>
            </w:pPr>
            <w:r>
              <w:rPr>
                <w:sz w:val="26"/>
                <w:szCs w:val="26"/>
              </w:rPr>
              <w:t>2</w:t>
            </w:r>
          </w:p>
        </w:tc>
      </w:tr>
      <w:tr w:rsidR="00074F3B" w:rsidRPr="00B22B75" w:rsidTr="00334F32">
        <w:trPr>
          <w:trHeight w:val="735"/>
        </w:trPr>
        <w:tc>
          <w:tcPr>
            <w:tcW w:w="2647" w:type="dxa"/>
            <w:vMerge/>
          </w:tcPr>
          <w:p w:rsidR="00074F3B" w:rsidRPr="00395684" w:rsidRDefault="00074F3B" w:rsidP="00B22B75">
            <w:pPr>
              <w:rPr>
                <w:sz w:val="26"/>
                <w:szCs w:val="26"/>
              </w:rPr>
            </w:pPr>
          </w:p>
        </w:tc>
        <w:tc>
          <w:tcPr>
            <w:tcW w:w="2260" w:type="dxa"/>
            <w:gridSpan w:val="2"/>
          </w:tcPr>
          <w:p w:rsidR="00074F3B" w:rsidRPr="00395684" w:rsidRDefault="00074F3B" w:rsidP="00B22B75">
            <w:pPr>
              <w:ind w:firstLine="0"/>
              <w:jc w:val="left"/>
              <w:rPr>
                <w:sz w:val="26"/>
                <w:szCs w:val="26"/>
              </w:rPr>
            </w:pPr>
            <w:r w:rsidRPr="00395684">
              <w:rPr>
                <w:sz w:val="26"/>
                <w:szCs w:val="26"/>
              </w:rPr>
              <w:t>2.1.2. Primirea delegaţiei în vizită</w:t>
            </w:r>
          </w:p>
        </w:tc>
        <w:tc>
          <w:tcPr>
            <w:tcW w:w="2129" w:type="dxa"/>
            <w:gridSpan w:val="2"/>
          </w:tcPr>
          <w:p w:rsidR="00074F3B" w:rsidRPr="00395684" w:rsidRDefault="00074F3B" w:rsidP="00B22B75">
            <w:pPr>
              <w:ind w:firstLine="0"/>
              <w:rPr>
                <w:sz w:val="26"/>
                <w:szCs w:val="26"/>
              </w:rPr>
            </w:pPr>
            <w:r w:rsidRPr="00395684">
              <w:rPr>
                <w:sz w:val="26"/>
                <w:szCs w:val="26"/>
              </w:rPr>
              <w:t>Delegaţie primită</w:t>
            </w:r>
          </w:p>
        </w:tc>
        <w:tc>
          <w:tcPr>
            <w:tcW w:w="1992" w:type="dxa"/>
            <w:gridSpan w:val="2"/>
          </w:tcPr>
          <w:p w:rsidR="00074F3B" w:rsidRPr="00395684" w:rsidRDefault="00074F3B" w:rsidP="00B22B75">
            <w:pPr>
              <w:ind w:firstLine="0"/>
              <w:rPr>
                <w:b/>
                <w:sz w:val="26"/>
                <w:szCs w:val="26"/>
              </w:rPr>
            </w:pPr>
            <w:r w:rsidRPr="00395684">
              <w:rPr>
                <w:sz w:val="26"/>
                <w:szCs w:val="26"/>
              </w:rPr>
              <w:t>Pe parcursul anului</w:t>
            </w:r>
          </w:p>
        </w:tc>
        <w:tc>
          <w:tcPr>
            <w:tcW w:w="2276" w:type="dxa"/>
          </w:tcPr>
          <w:p w:rsidR="00074F3B" w:rsidRPr="00395684" w:rsidRDefault="00074F3B" w:rsidP="007B7375">
            <w:pPr>
              <w:rPr>
                <w:b/>
                <w:sz w:val="26"/>
                <w:szCs w:val="26"/>
              </w:rPr>
            </w:pPr>
            <w:r w:rsidRPr="00395684">
              <w:rPr>
                <w:sz w:val="26"/>
                <w:szCs w:val="26"/>
              </w:rPr>
              <w:t>DRECRIE</w:t>
            </w:r>
          </w:p>
        </w:tc>
        <w:tc>
          <w:tcPr>
            <w:tcW w:w="2065" w:type="dxa"/>
            <w:gridSpan w:val="2"/>
          </w:tcPr>
          <w:p w:rsidR="00074F3B" w:rsidRPr="00395684" w:rsidRDefault="00074F3B" w:rsidP="00395255">
            <w:pPr>
              <w:ind w:firstLine="0"/>
              <w:rPr>
                <w:sz w:val="26"/>
                <w:szCs w:val="26"/>
              </w:rPr>
            </w:pPr>
            <w:r w:rsidRPr="00395684">
              <w:rPr>
                <w:b/>
                <w:sz w:val="26"/>
                <w:szCs w:val="26"/>
              </w:rPr>
              <w:t>Realizat</w:t>
            </w:r>
            <w:r w:rsidRPr="00395684">
              <w:rPr>
                <w:sz w:val="26"/>
                <w:szCs w:val="26"/>
              </w:rPr>
              <w:t xml:space="preserve"> </w:t>
            </w:r>
          </w:p>
          <w:p w:rsidR="00074F3B" w:rsidRPr="00395684" w:rsidRDefault="00074F3B" w:rsidP="00395255">
            <w:pPr>
              <w:ind w:firstLine="0"/>
              <w:rPr>
                <w:b/>
                <w:sz w:val="26"/>
                <w:szCs w:val="26"/>
              </w:rPr>
            </w:pPr>
            <w:r w:rsidRPr="00395684">
              <w:rPr>
                <w:sz w:val="26"/>
                <w:szCs w:val="26"/>
              </w:rPr>
              <w:t>Activităţile au fost realizate conform planului, cu ultima vizită de  finalizare a proiectului</w:t>
            </w:r>
          </w:p>
        </w:tc>
        <w:tc>
          <w:tcPr>
            <w:tcW w:w="1420" w:type="dxa"/>
            <w:gridSpan w:val="4"/>
          </w:tcPr>
          <w:p w:rsidR="00074F3B" w:rsidRPr="00074F3B" w:rsidRDefault="00074F3B" w:rsidP="00B22B75">
            <w:pPr>
              <w:rPr>
                <w:sz w:val="26"/>
                <w:szCs w:val="26"/>
              </w:rPr>
            </w:pPr>
            <w:r w:rsidRPr="00074F3B">
              <w:rPr>
                <w:sz w:val="26"/>
                <w:szCs w:val="26"/>
              </w:rPr>
              <w:t>2</w:t>
            </w:r>
          </w:p>
        </w:tc>
      </w:tr>
      <w:tr w:rsidR="00334F32" w:rsidRPr="00B22B75" w:rsidTr="00334F32">
        <w:trPr>
          <w:trHeight w:val="360"/>
        </w:trPr>
        <w:tc>
          <w:tcPr>
            <w:tcW w:w="2647" w:type="dxa"/>
            <w:vMerge w:val="restart"/>
          </w:tcPr>
          <w:p w:rsidR="00291DEA" w:rsidRPr="00395684" w:rsidRDefault="00291DEA" w:rsidP="00B22B75">
            <w:pPr>
              <w:ind w:firstLine="0"/>
              <w:jc w:val="left"/>
              <w:rPr>
                <w:sz w:val="26"/>
                <w:szCs w:val="26"/>
              </w:rPr>
            </w:pPr>
            <w:r w:rsidRPr="00395684">
              <w:rPr>
                <w:sz w:val="26"/>
                <w:szCs w:val="26"/>
              </w:rPr>
              <w:lastRenderedPageBreak/>
              <w:t xml:space="preserve">2.2. </w:t>
            </w:r>
            <w:r w:rsidRPr="00395684">
              <w:rPr>
                <w:rFonts w:eastAsia="Times New Roman" w:cs="Times New Roman"/>
                <w:bCs/>
                <w:sz w:val="26"/>
                <w:szCs w:val="26"/>
                <w:lang w:eastAsia="ru-RU"/>
              </w:rPr>
              <w:t>Asigurarea continuării proiectului comun „Good public meals for happy citizens” finanţat de către ICLD (Centrul Internaţional Suedez pentru Democraţie Locală) dintre municipiul Chişinău şi oraşul Borlange, Suedia</w:t>
            </w:r>
          </w:p>
        </w:tc>
        <w:tc>
          <w:tcPr>
            <w:tcW w:w="2260" w:type="dxa"/>
            <w:gridSpan w:val="2"/>
          </w:tcPr>
          <w:p w:rsidR="00291DEA" w:rsidRPr="00395684" w:rsidRDefault="00291DEA" w:rsidP="00B22B75">
            <w:pPr>
              <w:ind w:firstLine="0"/>
              <w:jc w:val="left"/>
              <w:rPr>
                <w:b/>
                <w:sz w:val="26"/>
                <w:szCs w:val="26"/>
              </w:rPr>
            </w:pPr>
            <w:r w:rsidRPr="00395684">
              <w:rPr>
                <w:rFonts w:eastAsia="Times New Roman" w:cs="Times New Roman"/>
                <w:sz w:val="26"/>
                <w:szCs w:val="26"/>
                <w:lang w:eastAsia="ru-RU"/>
              </w:rPr>
              <w:t>2.2.1. Stabilirea graficului vizitelor din cadrul proiectului</w:t>
            </w:r>
          </w:p>
        </w:tc>
        <w:tc>
          <w:tcPr>
            <w:tcW w:w="2129" w:type="dxa"/>
            <w:gridSpan w:val="2"/>
          </w:tcPr>
          <w:p w:rsidR="00291DEA" w:rsidRPr="00395684" w:rsidRDefault="00291DEA" w:rsidP="00B22B75">
            <w:pPr>
              <w:ind w:firstLine="0"/>
              <w:jc w:val="left"/>
              <w:rPr>
                <w:rFonts w:eastAsia="Times New Roman" w:cs="Times New Roman"/>
                <w:sz w:val="26"/>
                <w:szCs w:val="26"/>
                <w:lang w:eastAsia="ru-RU"/>
              </w:rPr>
            </w:pPr>
            <w:r w:rsidRPr="00395684">
              <w:rPr>
                <w:rFonts w:eastAsia="Times New Roman" w:cs="Times New Roman"/>
                <w:sz w:val="26"/>
                <w:szCs w:val="26"/>
                <w:lang w:eastAsia="ru-RU"/>
              </w:rPr>
              <w:t xml:space="preserve">Grafic stabilit </w:t>
            </w:r>
          </w:p>
          <w:p w:rsidR="00291DEA" w:rsidRPr="00395684" w:rsidRDefault="00291DEA" w:rsidP="00B22B75">
            <w:pPr>
              <w:ind w:firstLine="0"/>
              <w:jc w:val="left"/>
              <w:rPr>
                <w:b/>
                <w:sz w:val="26"/>
                <w:szCs w:val="26"/>
              </w:rPr>
            </w:pPr>
            <w:r w:rsidRPr="00395684">
              <w:rPr>
                <w:rFonts w:eastAsia="Times New Roman" w:cs="Times New Roman"/>
                <w:sz w:val="26"/>
                <w:szCs w:val="26"/>
                <w:lang w:eastAsia="ru-RU"/>
              </w:rPr>
              <w:t>şi aprobat</w:t>
            </w:r>
          </w:p>
        </w:tc>
        <w:tc>
          <w:tcPr>
            <w:tcW w:w="1992" w:type="dxa"/>
            <w:gridSpan w:val="2"/>
          </w:tcPr>
          <w:p w:rsidR="00291DEA" w:rsidRPr="00395684" w:rsidRDefault="00291DEA" w:rsidP="00B22B75">
            <w:pPr>
              <w:ind w:firstLine="0"/>
              <w:rPr>
                <w:b/>
                <w:sz w:val="26"/>
                <w:szCs w:val="26"/>
              </w:rPr>
            </w:pPr>
            <w:r w:rsidRPr="00395684">
              <w:rPr>
                <w:sz w:val="26"/>
                <w:szCs w:val="26"/>
              </w:rPr>
              <w:t>Pe parcursul anului</w:t>
            </w:r>
          </w:p>
        </w:tc>
        <w:tc>
          <w:tcPr>
            <w:tcW w:w="2276" w:type="dxa"/>
          </w:tcPr>
          <w:p w:rsidR="00291DEA" w:rsidRPr="00395684" w:rsidRDefault="00291DEA" w:rsidP="007B7375">
            <w:pPr>
              <w:rPr>
                <w:b/>
                <w:sz w:val="26"/>
                <w:szCs w:val="26"/>
              </w:rPr>
            </w:pPr>
            <w:r w:rsidRPr="00395684">
              <w:rPr>
                <w:sz w:val="26"/>
                <w:szCs w:val="26"/>
              </w:rPr>
              <w:t>DRECRIE</w:t>
            </w:r>
          </w:p>
        </w:tc>
        <w:tc>
          <w:tcPr>
            <w:tcW w:w="2065" w:type="dxa"/>
            <w:gridSpan w:val="2"/>
          </w:tcPr>
          <w:p w:rsidR="00291DEA" w:rsidRPr="00395684" w:rsidRDefault="008803B1" w:rsidP="008803B1">
            <w:pPr>
              <w:ind w:firstLine="0"/>
              <w:rPr>
                <w:sz w:val="26"/>
                <w:szCs w:val="26"/>
              </w:rPr>
            </w:pPr>
            <w:r w:rsidRPr="00395684">
              <w:rPr>
                <w:b/>
                <w:sz w:val="26"/>
                <w:szCs w:val="26"/>
              </w:rPr>
              <w:t>Realizat</w:t>
            </w:r>
            <w:r w:rsidRPr="00395684">
              <w:rPr>
                <w:sz w:val="26"/>
                <w:szCs w:val="26"/>
              </w:rPr>
              <w:t xml:space="preserve"> </w:t>
            </w:r>
          </w:p>
          <w:p w:rsidR="008803B1" w:rsidRPr="00395684" w:rsidRDefault="008803B1" w:rsidP="008803B1">
            <w:pPr>
              <w:ind w:firstLine="0"/>
              <w:rPr>
                <w:sz w:val="26"/>
                <w:szCs w:val="26"/>
              </w:rPr>
            </w:pPr>
            <w:r w:rsidRPr="00395684">
              <w:rPr>
                <w:sz w:val="26"/>
                <w:szCs w:val="26"/>
              </w:rPr>
              <w:t>Activităţile au fost realizate conform planului</w:t>
            </w:r>
          </w:p>
        </w:tc>
        <w:tc>
          <w:tcPr>
            <w:tcW w:w="1420" w:type="dxa"/>
            <w:gridSpan w:val="4"/>
          </w:tcPr>
          <w:p w:rsidR="00291DEA" w:rsidRPr="00074F3B" w:rsidRDefault="0014062A" w:rsidP="00B22B75">
            <w:pPr>
              <w:rPr>
                <w:sz w:val="26"/>
                <w:szCs w:val="26"/>
              </w:rPr>
            </w:pPr>
            <w:r w:rsidRPr="00074F3B">
              <w:rPr>
                <w:sz w:val="26"/>
                <w:szCs w:val="26"/>
              </w:rPr>
              <w:t>2</w:t>
            </w:r>
          </w:p>
        </w:tc>
      </w:tr>
      <w:tr w:rsidR="00334F32" w:rsidRPr="00B22B75" w:rsidTr="00334F32">
        <w:trPr>
          <w:trHeight w:val="240"/>
        </w:trPr>
        <w:tc>
          <w:tcPr>
            <w:tcW w:w="2647" w:type="dxa"/>
            <w:vMerge/>
          </w:tcPr>
          <w:p w:rsidR="00291DEA" w:rsidRPr="00395684" w:rsidRDefault="00291DEA" w:rsidP="00B22B75">
            <w:pPr>
              <w:jc w:val="center"/>
              <w:rPr>
                <w:sz w:val="26"/>
                <w:szCs w:val="26"/>
              </w:rPr>
            </w:pPr>
          </w:p>
        </w:tc>
        <w:tc>
          <w:tcPr>
            <w:tcW w:w="2260" w:type="dxa"/>
            <w:gridSpan w:val="2"/>
          </w:tcPr>
          <w:p w:rsidR="00291DEA" w:rsidRPr="00395684" w:rsidRDefault="00291DEA" w:rsidP="00B22B75">
            <w:pPr>
              <w:ind w:firstLine="0"/>
              <w:jc w:val="left"/>
              <w:rPr>
                <w:sz w:val="26"/>
                <w:szCs w:val="26"/>
              </w:rPr>
            </w:pPr>
            <w:r w:rsidRPr="00395684">
              <w:rPr>
                <w:sz w:val="26"/>
                <w:szCs w:val="26"/>
              </w:rPr>
              <w:t>2.2.2. Primirea delegaţiei în vizită</w:t>
            </w:r>
          </w:p>
        </w:tc>
        <w:tc>
          <w:tcPr>
            <w:tcW w:w="2129" w:type="dxa"/>
            <w:gridSpan w:val="2"/>
          </w:tcPr>
          <w:p w:rsidR="00291DEA" w:rsidRPr="00395684" w:rsidRDefault="00291DEA" w:rsidP="00B22B75">
            <w:pPr>
              <w:ind w:firstLine="0"/>
              <w:rPr>
                <w:sz w:val="26"/>
                <w:szCs w:val="26"/>
              </w:rPr>
            </w:pPr>
            <w:r w:rsidRPr="00395684">
              <w:rPr>
                <w:sz w:val="26"/>
                <w:szCs w:val="26"/>
              </w:rPr>
              <w:t>Delegaţie primită</w:t>
            </w:r>
          </w:p>
        </w:tc>
        <w:tc>
          <w:tcPr>
            <w:tcW w:w="1992" w:type="dxa"/>
            <w:gridSpan w:val="2"/>
          </w:tcPr>
          <w:p w:rsidR="00291DEA" w:rsidRPr="00395684" w:rsidRDefault="00291DEA" w:rsidP="00B22B75">
            <w:pPr>
              <w:ind w:firstLine="0"/>
              <w:jc w:val="left"/>
              <w:rPr>
                <w:b/>
                <w:sz w:val="26"/>
                <w:szCs w:val="26"/>
              </w:rPr>
            </w:pPr>
            <w:r w:rsidRPr="00395684">
              <w:rPr>
                <w:sz w:val="26"/>
                <w:szCs w:val="26"/>
              </w:rPr>
              <w:t>Pe parcursul anului</w:t>
            </w:r>
          </w:p>
        </w:tc>
        <w:tc>
          <w:tcPr>
            <w:tcW w:w="2276" w:type="dxa"/>
          </w:tcPr>
          <w:p w:rsidR="00291DEA" w:rsidRPr="00395684" w:rsidRDefault="00291DEA" w:rsidP="007B7375">
            <w:pPr>
              <w:rPr>
                <w:b/>
                <w:sz w:val="26"/>
                <w:szCs w:val="26"/>
              </w:rPr>
            </w:pPr>
            <w:r w:rsidRPr="00395684">
              <w:rPr>
                <w:sz w:val="26"/>
                <w:szCs w:val="26"/>
              </w:rPr>
              <w:t>DRECRIE</w:t>
            </w:r>
          </w:p>
        </w:tc>
        <w:tc>
          <w:tcPr>
            <w:tcW w:w="2050" w:type="dxa"/>
          </w:tcPr>
          <w:p w:rsidR="008803B1" w:rsidRPr="00395684" w:rsidRDefault="008803B1" w:rsidP="008803B1">
            <w:pPr>
              <w:ind w:firstLine="0"/>
              <w:rPr>
                <w:sz w:val="26"/>
                <w:szCs w:val="26"/>
              </w:rPr>
            </w:pPr>
            <w:r w:rsidRPr="00395684">
              <w:rPr>
                <w:b/>
                <w:sz w:val="26"/>
                <w:szCs w:val="26"/>
              </w:rPr>
              <w:t>Realizat</w:t>
            </w:r>
            <w:r w:rsidRPr="00395684">
              <w:rPr>
                <w:sz w:val="26"/>
                <w:szCs w:val="26"/>
              </w:rPr>
              <w:t xml:space="preserve"> </w:t>
            </w:r>
          </w:p>
          <w:p w:rsidR="00291DEA" w:rsidRPr="00395684" w:rsidRDefault="008803B1" w:rsidP="008803B1">
            <w:pPr>
              <w:ind w:firstLine="0"/>
              <w:rPr>
                <w:b/>
                <w:sz w:val="26"/>
                <w:szCs w:val="26"/>
              </w:rPr>
            </w:pPr>
            <w:r w:rsidRPr="00395684">
              <w:rPr>
                <w:sz w:val="26"/>
                <w:szCs w:val="26"/>
              </w:rPr>
              <w:t>Activităţile au fost realizate conform planului</w:t>
            </w:r>
            <w:r w:rsidR="00653BA2" w:rsidRPr="00395684">
              <w:rPr>
                <w:sz w:val="26"/>
                <w:szCs w:val="26"/>
              </w:rPr>
              <w:t>, cu ultima vizită de  finalizare a proiectului</w:t>
            </w:r>
          </w:p>
        </w:tc>
        <w:tc>
          <w:tcPr>
            <w:tcW w:w="1435" w:type="dxa"/>
            <w:gridSpan w:val="5"/>
          </w:tcPr>
          <w:p w:rsidR="00291DEA" w:rsidRPr="00074F3B" w:rsidRDefault="0014062A" w:rsidP="00B22B75">
            <w:pPr>
              <w:rPr>
                <w:sz w:val="26"/>
                <w:szCs w:val="26"/>
              </w:rPr>
            </w:pPr>
            <w:r w:rsidRPr="00074F3B">
              <w:rPr>
                <w:sz w:val="26"/>
                <w:szCs w:val="26"/>
              </w:rPr>
              <w:t>2</w:t>
            </w:r>
          </w:p>
        </w:tc>
      </w:tr>
      <w:tr w:rsidR="008803B1" w:rsidRPr="00B22B75" w:rsidTr="00334F32">
        <w:trPr>
          <w:trHeight w:val="503"/>
        </w:trPr>
        <w:tc>
          <w:tcPr>
            <w:tcW w:w="2647" w:type="dxa"/>
            <w:vMerge w:val="restart"/>
          </w:tcPr>
          <w:p w:rsidR="008803B1" w:rsidRPr="003A18EE" w:rsidRDefault="008803B1" w:rsidP="00B22B75">
            <w:pPr>
              <w:ind w:firstLine="0"/>
              <w:jc w:val="left"/>
              <w:rPr>
                <w:sz w:val="26"/>
                <w:szCs w:val="26"/>
              </w:rPr>
            </w:pPr>
            <w:r w:rsidRPr="003A18EE">
              <w:rPr>
                <w:sz w:val="26"/>
                <w:szCs w:val="26"/>
              </w:rPr>
              <w:t>2.3. Asigurarea continuării proiectului comun „Youth project” finanţat de către ICLD (Centrul Internaţional Suedez pentru Democraţie Locală) dintre municipiul Chişinău şi oraşul Borlange, Suedia</w:t>
            </w:r>
          </w:p>
        </w:tc>
        <w:tc>
          <w:tcPr>
            <w:tcW w:w="2260" w:type="dxa"/>
            <w:gridSpan w:val="2"/>
          </w:tcPr>
          <w:p w:rsidR="008803B1" w:rsidRPr="003A18EE" w:rsidRDefault="008803B1" w:rsidP="00B22B75">
            <w:pPr>
              <w:ind w:firstLine="0"/>
              <w:jc w:val="left"/>
              <w:rPr>
                <w:b/>
                <w:sz w:val="26"/>
                <w:szCs w:val="26"/>
              </w:rPr>
            </w:pPr>
            <w:r w:rsidRPr="003A18EE">
              <w:rPr>
                <w:rFonts w:eastAsia="Times New Roman" w:cs="Times New Roman"/>
                <w:sz w:val="26"/>
                <w:szCs w:val="26"/>
                <w:lang w:eastAsia="ru-RU"/>
              </w:rPr>
              <w:t>2.3.1. Stabilirea graficului vizitelor din cadrul proiectului</w:t>
            </w:r>
          </w:p>
        </w:tc>
        <w:tc>
          <w:tcPr>
            <w:tcW w:w="2129" w:type="dxa"/>
            <w:gridSpan w:val="2"/>
          </w:tcPr>
          <w:p w:rsidR="008803B1" w:rsidRPr="003A18EE" w:rsidRDefault="008803B1" w:rsidP="00B22B75">
            <w:pPr>
              <w:ind w:firstLine="0"/>
              <w:jc w:val="left"/>
              <w:rPr>
                <w:b/>
                <w:sz w:val="26"/>
                <w:szCs w:val="26"/>
              </w:rPr>
            </w:pPr>
            <w:r w:rsidRPr="003A18EE">
              <w:rPr>
                <w:rFonts w:eastAsia="Times New Roman" w:cs="Times New Roman"/>
                <w:sz w:val="26"/>
                <w:szCs w:val="26"/>
                <w:lang w:eastAsia="ru-RU"/>
              </w:rPr>
              <w:t>Grafic stabilit şi aprobat</w:t>
            </w:r>
          </w:p>
        </w:tc>
        <w:tc>
          <w:tcPr>
            <w:tcW w:w="1992" w:type="dxa"/>
            <w:gridSpan w:val="2"/>
          </w:tcPr>
          <w:p w:rsidR="008803B1" w:rsidRPr="003A18EE" w:rsidRDefault="008803B1" w:rsidP="00B22B75">
            <w:pPr>
              <w:ind w:firstLine="0"/>
              <w:jc w:val="left"/>
              <w:rPr>
                <w:b/>
                <w:sz w:val="26"/>
                <w:szCs w:val="26"/>
              </w:rPr>
            </w:pPr>
            <w:r w:rsidRPr="003A18EE">
              <w:rPr>
                <w:sz w:val="26"/>
                <w:szCs w:val="26"/>
              </w:rPr>
              <w:t>Pe parcursul anului</w:t>
            </w:r>
          </w:p>
        </w:tc>
        <w:tc>
          <w:tcPr>
            <w:tcW w:w="2276" w:type="dxa"/>
          </w:tcPr>
          <w:p w:rsidR="008803B1" w:rsidRPr="003A18EE" w:rsidRDefault="008803B1" w:rsidP="007B7375">
            <w:pPr>
              <w:ind w:firstLine="0"/>
              <w:jc w:val="center"/>
              <w:rPr>
                <w:b/>
                <w:sz w:val="26"/>
                <w:szCs w:val="26"/>
              </w:rPr>
            </w:pPr>
            <w:r w:rsidRPr="003A18EE">
              <w:rPr>
                <w:sz w:val="26"/>
                <w:szCs w:val="26"/>
              </w:rPr>
              <w:t>DRECRIE</w:t>
            </w:r>
          </w:p>
        </w:tc>
        <w:tc>
          <w:tcPr>
            <w:tcW w:w="2050" w:type="dxa"/>
          </w:tcPr>
          <w:p w:rsidR="008803B1" w:rsidRPr="003A18EE" w:rsidRDefault="008803B1" w:rsidP="00395255">
            <w:pPr>
              <w:ind w:firstLine="0"/>
              <w:rPr>
                <w:sz w:val="26"/>
                <w:szCs w:val="26"/>
              </w:rPr>
            </w:pPr>
            <w:r w:rsidRPr="003A18EE">
              <w:rPr>
                <w:b/>
                <w:sz w:val="26"/>
                <w:szCs w:val="26"/>
              </w:rPr>
              <w:t>Realizat</w:t>
            </w:r>
            <w:r w:rsidRPr="003A18EE">
              <w:rPr>
                <w:sz w:val="26"/>
                <w:szCs w:val="26"/>
              </w:rPr>
              <w:t xml:space="preserve"> </w:t>
            </w:r>
          </w:p>
          <w:p w:rsidR="008803B1" w:rsidRPr="003A18EE" w:rsidRDefault="008803B1" w:rsidP="00395255">
            <w:pPr>
              <w:ind w:firstLine="0"/>
              <w:rPr>
                <w:sz w:val="26"/>
                <w:szCs w:val="26"/>
              </w:rPr>
            </w:pPr>
            <w:r w:rsidRPr="003A18EE">
              <w:rPr>
                <w:sz w:val="26"/>
                <w:szCs w:val="26"/>
              </w:rPr>
              <w:t>Activităţile au fost realizate conform planului</w:t>
            </w:r>
          </w:p>
        </w:tc>
        <w:tc>
          <w:tcPr>
            <w:tcW w:w="1435" w:type="dxa"/>
            <w:gridSpan w:val="5"/>
          </w:tcPr>
          <w:p w:rsidR="008803B1" w:rsidRPr="00074F3B" w:rsidRDefault="0014062A" w:rsidP="00B22B75">
            <w:pPr>
              <w:ind w:firstLine="0"/>
              <w:jc w:val="center"/>
              <w:rPr>
                <w:sz w:val="26"/>
                <w:szCs w:val="26"/>
              </w:rPr>
            </w:pPr>
            <w:r w:rsidRPr="00074F3B">
              <w:rPr>
                <w:sz w:val="26"/>
                <w:szCs w:val="26"/>
              </w:rPr>
              <w:t>2</w:t>
            </w:r>
          </w:p>
        </w:tc>
      </w:tr>
      <w:tr w:rsidR="008803B1" w:rsidRPr="00B22B75" w:rsidTr="00334F32">
        <w:trPr>
          <w:trHeight w:val="840"/>
        </w:trPr>
        <w:tc>
          <w:tcPr>
            <w:tcW w:w="2647" w:type="dxa"/>
            <w:vMerge/>
          </w:tcPr>
          <w:p w:rsidR="008803B1" w:rsidRPr="003A18EE" w:rsidRDefault="008803B1" w:rsidP="00B22B75">
            <w:pPr>
              <w:ind w:firstLine="0"/>
              <w:jc w:val="left"/>
              <w:rPr>
                <w:sz w:val="26"/>
                <w:szCs w:val="26"/>
              </w:rPr>
            </w:pPr>
          </w:p>
        </w:tc>
        <w:tc>
          <w:tcPr>
            <w:tcW w:w="2260" w:type="dxa"/>
            <w:gridSpan w:val="2"/>
          </w:tcPr>
          <w:p w:rsidR="008803B1" w:rsidRPr="003A18EE" w:rsidRDefault="008803B1" w:rsidP="00B22B75">
            <w:pPr>
              <w:ind w:firstLine="0"/>
              <w:jc w:val="left"/>
              <w:rPr>
                <w:sz w:val="26"/>
                <w:szCs w:val="26"/>
              </w:rPr>
            </w:pPr>
            <w:r w:rsidRPr="003A18EE">
              <w:rPr>
                <w:sz w:val="26"/>
                <w:szCs w:val="26"/>
              </w:rPr>
              <w:t>2.3.2. Primirea delegaţiei în vizită</w:t>
            </w:r>
          </w:p>
        </w:tc>
        <w:tc>
          <w:tcPr>
            <w:tcW w:w="2129" w:type="dxa"/>
            <w:gridSpan w:val="2"/>
          </w:tcPr>
          <w:p w:rsidR="008803B1" w:rsidRPr="003A18EE" w:rsidRDefault="008803B1" w:rsidP="00B22B75">
            <w:pPr>
              <w:ind w:firstLine="0"/>
              <w:rPr>
                <w:sz w:val="26"/>
                <w:szCs w:val="26"/>
              </w:rPr>
            </w:pPr>
            <w:r w:rsidRPr="003A18EE">
              <w:rPr>
                <w:sz w:val="26"/>
                <w:szCs w:val="26"/>
              </w:rPr>
              <w:t>Delegaţie primită</w:t>
            </w:r>
          </w:p>
        </w:tc>
        <w:tc>
          <w:tcPr>
            <w:tcW w:w="1992" w:type="dxa"/>
            <w:gridSpan w:val="2"/>
          </w:tcPr>
          <w:p w:rsidR="008803B1" w:rsidRPr="003A18EE" w:rsidRDefault="008803B1" w:rsidP="00B22B75">
            <w:pPr>
              <w:ind w:firstLine="0"/>
              <w:rPr>
                <w:b/>
                <w:sz w:val="26"/>
                <w:szCs w:val="26"/>
              </w:rPr>
            </w:pPr>
            <w:r w:rsidRPr="003A18EE">
              <w:rPr>
                <w:sz w:val="26"/>
                <w:szCs w:val="26"/>
              </w:rPr>
              <w:t>Pe parcursul anului</w:t>
            </w:r>
          </w:p>
        </w:tc>
        <w:tc>
          <w:tcPr>
            <w:tcW w:w="2276" w:type="dxa"/>
          </w:tcPr>
          <w:p w:rsidR="008803B1" w:rsidRPr="003A18EE" w:rsidRDefault="008803B1" w:rsidP="007B7375">
            <w:pPr>
              <w:ind w:firstLine="0"/>
              <w:jc w:val="center"/>
              <w:rPr>
                <w:b/>
                <w:sz w:val="26"/>
                <w:szCs w:val="26"/>
              </w:rPr>
            </w:pPr>
            <w:r w:rsidRPr="003A18EE">
              <w:rPr>
                <w:sz w:val="26"/>
                <w:szCs w:val="26"/>
              </w:rPr>
              <w:t>DRECRIE</w:t>
            </w:r>
          </w:p>
        </w:tc>
        <w:tc>
          <w:tcPr>
            <w:tcW w:w="2050" w:type="dxa"/>
          </w:tcPr>
          <w:p w:rsidR="008803B1" w:rsidRPr="003A18EE" w:rsidRDefault="008803B1" w:rsidP="00395255">
            <w:pPr>
              <w:ind w:firstLine="0"/>
              <w:rPr>
                <w:sz w:val="26"/>
                <w:szCs w:val="26"/>
              </w:rPr>
            </w:pPr>
            <w:r w:rsidRPr="003A18EE">
              <w:rPr>
                <w:b/>
                <w:sz w:val="26"/>
                <w:szCs w:val="26"/>
              </w:rPr>
              <w:t>Realizat</w:t>
            </w:r>
            <w:r w:rsidRPr="003A18EE">
              <w:rPr>
                <w:sz w:val="26"/>
                <w:szCs w:val="26"/>
              </w:rPr>
              <w:t xml:space="preserve"> </w:t>
            </w:r>
          </w:p>
          <w:p w:rsidR="008803B1" w:rsidRPr="003A18EE" w:rsidRDefault="008803B1" w:rsidP="00395255">
            <w:pPr>
              <w:ind w:firstLine="0"/>
              <w:rPr>
                <w:b/>
                <w:sz w:val="26"/>
                <w:szCs w:val="26"/>
              </w:rPr>
            </w:pPr>
            <w:r w:rsidRPr="003A18EE">
              <w:rPr>
                <w:sz w:val="26"/>
                <w:szCs w:val="26"/>
              </w:rPr>
              <w:t>Activităţile au fost realizate conform planului</w:t>
            </w:r>
            <w:r w:rsidR="00653BA2" w:rsidRPr="003A18EE">
              <w:rPr>
                <w:sz w:val="26"/>
                <w:szCs w:val="26"/>
              </w:rPr>
              <w:t>, cu ultima vizită de  finalizare a proiectului</w:t>
            </w:r>
          </w:p>
        </w:tc>
        <w:tc>
          <w:tcPr>
            <w:tcW w:w="1435" w:type="dxa"/>
            <w:gridSpan w:val="5"/>
          </w:tcPr>
          <w:p w:rsidR="008803B1" w:rsidRPr="00074F3B" w:rsidRDefault="0014062A" w:rsidP="00B22B75">
            <w:pPr>
              <w:ind w:firstLine="0"/>
              <w:jc w:val="center"/>
              <w:rPr>
                <w:sz w:val="26"/>
                <w:szCs w:val="26"/>
              </w:rPr>
            </w:pPr>
            <w:r w:rsidRPr="00074F3B">
              <w:rPr>
                <w:sz w:val="26"/>
                <w:szCs w:val="26"/>
              </w:rPr>
              <w:t>2</w:t>
            </w:r>
          </w:p>
        </w:tc>
      </w:tr>
      <w:tr w:rsidR="00334F32" w:rsidRPr="00B22B75" w:rsidTr="00334F32">
        <w:trPr>
          <w:trHeight w:val="735"/>
        </w:trPr>
        <w:tc>
          <w:tcPr>
            <w:tcW w:w="2647" w:type="dxa"/>
            <w:vMerge/>
          </w:tcPr>
          <w:p w:rsidR="00291DEA" w:rsidRPr="00B22B75" w:rsidRDefault="00291DEA" w:rsidP="00B22B75">
            <w:pPr>
              <w:ind w:firstLine="0"/>
              <w:jc w:val="left"/>
              <w:rPr>
                <w:sz w:val="26"/>
                <w:szCs w:val="26"/>
              </w:rPr>
            </w:pPr>
          </w:p>
        </w:tc>
        <w:tc>
          <w:tcPr>
            <w:tcW w:w="2260" w:type="dxa"/>
            <w:gridSpan w:val="2"/>
          </w:tcPr>
          <w:p w:rsidR="00291DEA" w:rsidRPr="00310BA6" w:rsidRDefault="00291DEA" w:rsidP="00B22B75">
            <w:pPr>
              <w:ind w:firstLine="0"/>
              <w:jc w:val="left"/>
              <w:rPr>
                <w:sz w:val="26"/>
                <w:szCs w:val="26"/>
              </w:rPr>
            </w:pPr>
            <w:r w:rsidRPr="00310BA6">
              <w:rPr>
                <w:sz w:val="26"/>
                <w:szCs w:val="26"/>
              </w:rPr>
              <w:t>2.3.3. Organizarea deplasării delegaţiei</w:t>
            </w:r>
          </w:p>
        </w:tc>
        <w:tc>
          <w:tcPr>
            <w:tcW w:w="2129" w:type="dxa"/>
            <w:gridSpan w:val="2"/>
          </w:tcPr>
          <w:p w:rsidR="00291DEA" w:rsidRPr="00310BA6" w:rsidRDefault="00291DEA" w:rsidP="00B22B75">
            <w:pPr>
              <w:ind w:firstLine="0"/>
              <w:jc w:val="left"/>
              <w:rPr>
                <w:sz w:val="26"/>
                <w:szCs w:val="26"/>
              </w:rPr>
            </w:pPr>
            <w:r w:rsidRPr="00310BA6">
              <w:rPr>
                <w:sz w:val="26"/>
                <w:szCs w:val="26"/>
              </w:rPr>
              <w:t>Deplasare organizată</w:t>
            </w:r>
          </w:p>
        </w:tc>
        <w:tc>
          <w:tcPr>
            <w:tcW w:w="1992" w:type="dxa"/>
            <w:gridSpan w:val="2"/>
          </w:tcPr>
          <w:p w:rsidR="00291DEA" w:rsidRPr="00310BA6" w:rsidRDefault="00291DEA" w:rsidP="00B22B75">
            <w:pPr>
              <w:ind w:firstLine="0"/>
              <w:jc w:val="left"/>
              <w:rPr>
                <w:b/>
                <w:sz w:val="26"/>
                <w:szCs w:val="26"/>
              </w:rPr>
            </w:pPr>
            <w:r w:rsidRPr="00310BA6">
              <w:rPr>
                <w:sz w:val="26"/>
                <w:szCs w:val="26"/>
              </w:rPr>
              <w:t>Pe parcursul anului</w:t>
            </w:r>
          </w:p>
        </w:tc>
        <w:tc>
          <w:tcPr>
            <w:tcW w:w="2276" w:type="dxa"/>
          </w:tcPr>
          <w:p w:rsidR="00291DEA" w:rsidRPr="00310BA6" w:rsidRDefault="00291DEA" w:rsidP="007B7375">
            <w:pPr>
              <w:ind w:firstLine="0"/>
              <w:jc w:val="center"/>
              <w:rPr>
                <w:b/>
                <w:sz w:val="26"/>
                <w:szCs w:val="26"/>
              </w:rPr>
            </w:pPr>
            <w:r w:rsidRPr="00310BA6">
              <w:rPr>
                <w:sz w:val="26"/>
                <w:szCs w:val="26"/>
              </w:rPr>
              <w:t>DRECRIE</w:t>
            </w:r>
          </w:p>
        </w:tc>
        <w:tc>
          <w:tcPr>
            <w:tcW w:w="2050" w:type="dxa"/>
          </w:tcPr>
          <w:p w:rsidR="00291DEA" w:rsidRPr="00310BA6" w:rsidRDefault="007162C2" w:rsidP="00074F3B">
            <w:pPr>
              <w:ind w:firstLine="0"/>
              <w:rPr>
                <w:b/>
                <w:sz w:val="26"/>
                <w:szCs w:val="26"/>
              </w:rPr>
            </w:pPr>
            <w:r>
              <w:rPr>
                <w:b/>
                <w:sz w:val="26"/>
                <w:szCs w:val="26"/>
              </w:rPr>
              <w:t>Realizat parţial</w:t>
            </w:r>
          </w:p>
          <w:p w:rsidR="00074F3B" w:rsidRPr="00310BA6" w:rsidRDefault="00074F3B" w:rsidP="001856FD">
            <w:pPr>
              <w:ind w:firstLine="0"/>
              <w:rPr>
                <w:sz w:val="26"/>
                <w:szCs w:val="26"/>
              </w:rPr>
            </w:pPr>
            <w:r w:rsidRPr="00310BA6">
              <w:rPr>
                <w:sz w:val="26"/>
                <w:szCs w:val="26"/>
              </w:rPr>
              <w:t>Ca urmare a încheierii proiectului în cadrul vizitei la Chişinău, d</w:t>
            </w:r>
            <w:r w:rsidR="001856FD" w:rsidRPr="00310BA6">
              <w:rPr>
                <w:sz w:val="26"/>
                <w:szCs w:val="26"/>
              </w:rPr>
              <w:t>eplasarea delegaţiei nu a fost necesară</w:t>
            </w:r>
          </w:p>
        </w:tc>
        <w:tc>
          <w:tcPr>
            <w:tcW w:w="1435" w:type="dxa"/>
            <w:gridSpan w:val="5"/>
          </w:tcPr>
          <w:p w:rsidR="00291DEA" w:rsidRPr="00074F3B" w:rsidRDefault="008941B4" w:rsidP="00B22B75">
            <w:pPr>
              <w:ind w:firstLine="0"/>
              <w:jc w:val="center"/>
              <w:rPr>
                <w:sz w:val="26"/>
                <w:szCs w:val="26"/>
              </w:rPr>
            </w:pPr>
            <w:r>
              <w:rPr>
                <w:sz w:val="26"/>
                <w:szCs w:val="26"/>
              </w:rPr>
              <w:t xml:space="preserve"> </w:t>
            </w:r>
            <w:r w:rsidR="007162C2">
              <w:rPr>
                <w:sz w:val="26"/>
                <w:szCs w:val="26"/>
              </w:rPr>
              <w:t>1</w:t>
            </w:r>
          </w:p>
        </w:tc>
      </w:tr>
      <w:tr w:rsidR="00334F32" w:rsidRPr="00B22B75" w:rsidTr="00334F32">
        <w:trPr>
          <w:trHeight w:val="735"/>
        </w:trPr>
        <w:tc>
          <w:tcPr>
            <w:tcW w:w="2647" w:type="dxa"/>
          </w:tcPr>
          <w:p w:rsidR="00291DEA" w:rsidRPr="00EB7800" w:rsidRDefault="00291DEA" w:rsidP="00B22B75">
            <w:pPr>
              <w:ind w:firstLine="0"/>
              <w:jc w:val="left"/>
              <w:rPr>
                <w:color w:val="404040" w:themeColor="text1" w:themeTint="BF"/>
                <w:sz w:val="18"/>
                <w:szCs w:val="18"/>
              </w:rPr>
            </w:pPr>
            <w:r w:rsidRPr="00EB7800">
              <w:rPr>
                <w:rFonts w:eastAsia="Times New Roman" w:cs="Times New Roman"/>
                <w:bCs/>
                <w:color w:val="404040" w:themeColor="text1" w:themeTint="BF"/>
                <w:sz w:val="18"/>
                <w:szCs w:val="18"/>
                <w:lang w:eastAsia="ru-RU"/>
              </w:rPr>
              <w:t>2.4. Asigurarea colaborării cu Institutul Polonez din Bucureşti în cadrul proiectului Murales prin realizarea celei de-a 5-a picturi</w:t>
            </w:r>
          </w:p>
        </w:tc>
        <w:tc>
          <w:tcPr>
            <w:tcW w:w="2260" w:type="dxa"/>
            <w:gridSpan w:val="2"/>
          </w:tcPr>
          <w:p w:rsidR="00291DEA" w:rsidRPr="00EB7800" w:rsidRDefault="00291DEA" w:rsidP="00B22B75">
            <w:pPr>
              <w:ind w:firstLine="0"/>
              <w:jc w:val="left"/>
              <w:rPr>
                <w:color w:val="404040" w:themeColor="text1" w:themeTint="BF"/>
                <w:sz w:val="18"/>
                <w:szCs w:val="18"/>
              </w:rPr>
            </w:pPr>
            <w:r w:rsidRPr="00EB7800">
              <w:rPr>
                <w:rFonts w:eastAsia="Times New Roman" w:cs="Times New Roman"/>
                <w:color w:val="404040" w:themeColor="text1" w:themeTint="BF"/>
                <w:sz w:val="18"/>
                <w:szCs w:val="18"/>
                <w:lang w:eastAsia="ru-RU"/>
              </w:rPr>
              <w:t>3.4.1. Asigurarea condiţiilor necesare pentru efectuarea unei picturi murale pe un bloc din municipiul Chişinău</w:t>
            </w:r>
          </w:p>
        </w:tc>
        <w:tc>
          <w:tcPr>
            <w:tcW w:w="2129" w:type="dxa"/>
            <w:gridSpan w:val="2"/>
          </w:tcPr>
          <w:p w:rsidR="00291DEA" w:rsidRPr="00EB7800" w:rsidRDefault="00291DEA" w:rsidP="00B22B75">
            <w:pPr>
              <w:ind w:firstLine="0"/>
              <w:jc w:val="left"/>
              <w:rPr>
                <w:color w:val="404040" w:themeColor="text1" w:themeTint="BF"/>
                <w:sz w:val="18"/>
                <w:szCs w:val="18"/>
              </w:rPr>
            </w:pPr>
            <w:r w:rsidRPr="00EB7800">
              <w:rPr>
                <w:color w:val="404040" w:themeColor="text1" w:themeTint="BF"/>
                <w:sz w:val="18"/>
                <w:szCs w:val="18"/>
              </w:rPr>
              <w:t>Condiţii asigurate</w:t>
            </w:r>
          </w:p>
        </w:tc>
        <w:tc>
          <w:tcPr>
            <w:tcW w:w="1992" w:type="dxa"/>
            <w:gridSpan w:val="2"/>
          </w:tcPr>
          <w:p w:rsidR="00291DEA" w:rsidRPr="00EB7800" w:rsidRDefault="00291DEA" w:rsidP="00B22B75">
            <w:pPr>
              <w:ind w:firstLine="0"/>
              <w:jc w:val="left"/>
              <w:rPr>
                <w:b/>
                <w:color w:val="404040" w:themeColor="text1" w:themeTint="BF"/>
                <w:sz w:val="18"/>
                <w:szCs w:val="18"/>
              </w:rPr>
            </w:pPr>
            <w:r w:rsidRPr="00EB7800">
              <w:rPr>
                <w:color w:val="404040" w:themeColor="text1" w:themeTint="BF"/>
                <w:sz w:val="18"/>
                <w:szCs w:val="18"/>
              </w:rPr>
              <w:t>Pe parcursul anului</w:t>
            </w:r>
          </w:p>
        </w:tc>
        <w:tc>
          <w:tcPr>
            <w:tcW w:w="2276" w:type="dxa"/>
          </w:tcPr>
          <w:p w:rsidR="00291DEA" w:rsidRPr="00EB7800" w:rsidRDefault="00291DEA" w:rsidP="007B7375">
            <w:pPr>
              <w:rPr>
                <w:color w:val="404040" w:themeColor="text1" w:themeTint="BF"/>
                <w:sz w:val="18"/>
                <w:szCs w:val="18"/>
              </w:rPr>
            </w:pPr>
            <w:r w:rsidRPr="00EB7800">
              <w:rPr>
                <w:color w:val="404040" w:themeColor="text1" w:themeTint="BF"/>
                <w:sz w:val="18"/>
                <w:szCs w:val="18"/>
              </w:rPr>
              <w:t>DRECRIE</w:t>
            </w:r>
          </w:p>
        </w:tc>
        <w:tc>
          <w:tcPr>
            <w:tcW w:w="2050" w:type="dxa"/>
          </w:tcPr>
          <w:p w:rsidR="00291DEA" w:rsidRPr="00B22B75" w:rsidRDefault="00291DEA" w:rsidP="00B22B75">
            <w:pPr>
              <w:rPr>
                <w:sz w:val="26"/>
                <w:szCs w:val="26"/>
              </w:rPr>
            </w:pPr>
          </w:p>
        </w:tc>
        <w:tc>
          <w:tcPr>
            <w:tcW w:w="1435" w:type="dxa"/>
            <w:gridSpan w:val="5"/>
          </w:tcPr>
          <w:p w:rsidR="00291DEA" w:rsidRPr="00B22B75" w:rsidRDefault="00291DEA" w:rsidP="00B22B75">
            <w:pPr>
              <w:rPr>
                <w:sz w:val="26"/>
                <w:szCs w:val="26"/>
              </w:rPr>
            </w:pPr>
          </w:p>
        </w:tc>
      </w:tr>
      <w:tr w:rsidR="00334F32" w:rsidRPr="00B22B75" w:rsidTr="00334F32">
        <w:trPr>
          <w:trHeight w:val="735"/>
        </w:trPr>
        <w:tc>
          <w:tcPr>
            <w:tcW w:w="2647" w:type="dxa"/>
          </w:tcPr>
          <w:p w:rsidR="00291DEA" w:rsidRPr="00EB7800" w:rsidRDefault="00291DEA" w:rsidP="00B22B75">
            <w:pPr>
              <w:ind w:firstLine="0"/>
              <w:jc w:val="left"/>
              <w:rPr>
                <w:rFonts w:eastAsia="Times New Roman" w:cs="Times New Roman"/>
                <w:bCs/>
                <w:color w:val="404040" w:themeColor="text1" w:themeTint="BF"/>
                <w:sz w:val="18"/>
                <w:szCs w:val="18"/>
                <w:lang w:eastAsia="ru-RU"/>
              </w:rPr>
            </w:pPr>
            <w:r w:rsidRPr="00EB7800">
              <w:rPr>
                <w:rFonts w:eastAsia="Times New Roman" w:cs="Times New Roman"/>
                <w:bCs/>
                <w:color w:val="404040" w:themeColor="text1" w:themeTint="BF"/>
                <w:sz w:val="18"/>
                <w:szCs w:val="18"/>
                <w:lang w:eastAsia="ru-RU"/>
              </w:rPr>
              <w:t>2.5. Asigurarea participării în cadrul altor proiecte pe parcursul anului 2016</w:t>
            </w:r>
          </w:p>
        </w:tc>
        <w:tc>
          <w:tcPr>
            <w:tcW w:w="2260" w:type="dxa"/>
            <w:gridSpan w:val="2"/>
          </w:tcPr>
          <w:p w:rsidR="00291DEA" w:rsidRPr="00EB7800" w:rsidRDefault="00291DEA" w:rsidP="00B22B75">
            <w:pPr>
              <w:ind w:firstLine="0"/>
              <w:jc w:val="left"/>
              <w:rPr>
                <w:rFonts w:eastAsia="Times New Roman" w:cs="Times New Roman"/>
                <w:color w:val="404040" w:themeColor="text1" w:themeTint="BF"/>
                <w:sz w:val="18"/>
                <w:szCs w:val="18"/>
                <w:lang w:eastAsia="ru-RU"/>
              </w:rPr>
            </w:pPr>
            <w:r w:rsidRPr="00EB7800">
              <w:rPr>
                <w:rFonts w:eastAsia="Times New Roman" w:cs="Times New Roman"/>
                <w:color w:val="404040" w:themeColor="text1" w:themeTint="BF"/>
                <w:sz w:val="18"/>
                <w:szCs w:val="18"/>
                <w:lang w:eastAsia="ru-RU"/>
              </w:rPr>
              <w:t>3.5.1. Participarea la propunerile lansate, eligibile pentru Primăria municipiului Chişinău</w:t>
            </w:r>
          </w:p>
        </w:tc>
        <w:tc>
          <w:tcPr>
            <w:tcW w:w="2129" w:type="dxa"/>
            <w:gridSpan w:val="2"/>
          </w:tcPr>
          <w:p w:rsidR="00291DEA" w:rsidRPr="00EB7800" w:rsidRDefault="00291DEA" w:rsidP="00B22B75">
            <w:pPr>
              <w:ind w:firstLine="0"/>
              <w:jc w:val="left"/>
              <w:rPr>
                <w:color w:val="404040" w:themeColor="text1" w:themeTint="BF"/>
                <w:sz w:val="18"/>
                <w:szCs w:val="18"/>
              </w:rPr>
            </w:pPr>
            <w:r w:rsidRPr="00EB7800">
              <w:rPr>
                <w:color w:val="404040" w:themeColor="text1" w:themeTint="BF"/>
                <w:sz w:val="18"/>
                <w:szCs w:val="18"/>
              </w:rPr>
              <w:t>Participarea în cadrul a (nr.) proiecte</w:t>
            </w:r>
          </w:p>
        </w:tc>
        <w:tc>
          <w:tcPr>
            <w:tcW w:w="1992" w:type="dxa"/>
            <w:gridSpan w:val="2"/>
          </w:tcPr>
          <w:p w:rsidR="00291DEA" w:rsidRPr="00EB7800" w:rsidRDefault="00291DEA" w:rsidP="00B22B75">
            <w:pPr>
              <w:ind w:firstLine="0"/>
              <w:jc w:val="left"/>
              <w:rPr>
                <w:color w:val="404040" w:themeColor="text1" w:themeTint="BF"/>
                <w:sz w:val="18"/>
                <w:szCs w:val="18"/>
              </w:rPr>
            </w:pPr>
            <w:r w:rsidRPr="00EB7800">
              <w:rPr>
                <w:color w:val="404040" w:themeColor="text1" w:themeTint="BF"/>
                <w:sz w:val="18"/>
                <w:szCs w:val="18"/>
              </w:rPr>
              <w:t>Pe parcursul anului</w:t>
            </w:r>
          </w:p>
        </w:tc>
        <w:tc>
          <w:tcPr>
            <w:tcW w:w="2276" w:type="dxa"/>
          </w:tcPr>
          <w:p w:rsidR="00291DEA" w:rsidRPr="00EB7800" w:rsidRDefault="00291DEA" w:rsidP="007B7375">
            <w:pPr>
              <w:rPr>
                <w:color w:val="404040" w:themeColor="text1" w:themeTint="BF"/>
                <w:sz w:val="18"/>
                <w:szCs w:val="18"/>
              </w:rPr>
            </w:pPr>
            <w:r w:rsidRPr="00EB7800">
              <w:rPr>
                <w:color w:val="404040" w:themeColor="text1" w:themeTint="BF"/>
                <w:sz w:val="18"/>
                <w:szCs w:val="18"/>
              </w:rPr>
              <w:t>DRECRIE</w:t>
            </w:r>
          </w:p>
        </w:tc>
        <w:tc>
          <w:tcPr>
            <w:tcW w:w="2050" w:type="dxa"/>
          </w:tcPr>
          <w:p w:rsidR="00291DEA" w:rsidRPr="00B22B75" w:rsidRDefault="00291DEA" w:rsidP="00B22B75">
            <w:pPr>
              <w:rPr>
                <w:sz w:val="26"/>
                <w:szCs w:val="26"/>
              </w:rPr>
            </w:pPr>
          </w:p>
        </w:tc>
        <w:tc>
          <w:tcPr>
            <w:tcW w:w="1435" w:type="dxa"/>
            <w:gridSpan w:val="5"/>
          </w:tcPr>
          <w:p w:rsidR="00291DEA" w:rsidRPr="00B22B75" w:rsidRDefault="00291DEA" w:rsidP="00B22B75">
            <w:pPr>
              <w:rPr>
                <w:sz w:val="26"/>
                <w:szCs w:val="26"/>
              </w:rPr>
            </w:pPr>
          </w:p>
        </w:tc>
      </w:tr>
      <w:tr w:rsidR="005B7033" w:rsidRPr="00B22B75" w:rsidTr="00EB7800">
        <w:trPr>
          <w:trHeight w:val="337"/>
        </w:trPr>
        <w:tc>
          <w:tcPr>
            <w:tcW w:w="11304" w:type="dxa"/>
            <w:gridSpan w:val="8"/>
            <w:tcBorders>
              <w:left w:val="nil"/>
            </w:tcBorders>
          </w:tcPr>
          <w:p w:rsidR="005B7033" w:rsidRDefault="005B7033" w:rsidP="007B7375">
            <w:pPr>
              <w:rPr>
                <w:sz w:val="26"/>
                <w:szCs w:val="26"/>
              </w:rPr>
            </w:pPr>
          </w:p>
          <w:p w:rsidR="00FC3CD4" w:rsidRPr="00B22B75" w:rsidRDefault="00FC3CD4" w:rsidP="007B7375">
            <w:pPr>
              <w:rPr>
                <w:sz w:val="26"/>
                <w:szCs w:val="26"/>
              </w:rPr>
            </w:pPr>
          </w:p>
        </w:tc>
        <w:tc>
          <w:tcPr>
            <w:tcW w:w="2050" w:type="dxa"/>
          </w:tcPr>
          <w:p w:rsidR="005B7033" w:rsidRPr="00B22B75" w:rsidRDefault="004D4D97" w:rsidP="004D4D97">
            <w:pPr>
              <w:ind w:left="-104" w:firstLine="0"/>
              <w:jc w:val="left"/>
              <w:rPr>
                <w:sz w:val="26"/>
                <w:szCs w:val="26"/>
              </w:rPr>
            </w:pPr>
            <w:r>
              <w:rPr>
                <w:sz w:val="26"/>
                <w:szCs w:val="26"/>
              </w:rPr>
              <w:t xml:space="preserve">Media </w:t>
            </w:r>
            <w:r w:rsidR="005C6199" w:rsidRPr="001400A2">
              <w:rPr>
                <w:sz w:val="26"/>
                <w:szCs w:val="26"/>
              </w:rPr>
              <w:t>aritmetică:</w:t>
            </w:r>
          </w:p>
        </w:tc>
        <w:tc>
          <w:tcPr>
            <w:tcW w:w="1435" w:type="dxa"/>
            <w:gridSpan w:val="5"/>
          </w:tcPr>
          <w:p w:rsidR="005B7033" w:rsidRPr="00074F3B" w:rsidRDefault="00906DA7" w:rsidP="008941B4">
            <w:pPr>
              <w:ind w:firstLine="0"/>
              <w:rPr>
                <w:b/>
                <w:sz w:val="26"/>
                <w:szCs w:val="26"/>
              </w:rPr>
            </w:pPr>
            <w:r>
              <w:rPr>
                <w:b/>
                <w:sz w:val="26"/>
                <w:szCs w:val="26"/>
              </w:rPr>
              <w:t>1.85</w:t>
            </w:r>
          </w:p>
        </w:tc>
      </w:tr>
      <w:tr w:rsidR="00B22B75" w:rsidRPr="00B22B75" w:rsidTr="007B7375">
        <w:trPr>
          <w:trHeight w:val="600"/>
        </w:trPr>
        <w:tc>
          <w:tcPr>
            <w:tcW w:w="14789" w:type="dxa"/>
            <w:gridSpan w:val="14"/>
          </w:tcPr>
          <w:p w:rsidR="00B22B75" w:rsidRPr="00B22B75" w:rsidRDefault="00B22B75" w:rsidP="00B22B75">
            <w:pPr>
              <w:ind w:firstLine="0"/>
              <w:jc w:val="center"/>
              <w:rPr>
                <w:b/>
                <w:sz w:val="26"/>
                <w:szCs w:val="26"/>
              </w:rPr>
            </w:pPr>
          </w:p>
          <w:p w:rsidR="00B22B75" w:rsidRPr="00B22B75" w:rsidRDefault="00B22B75" w:rsidP="00B22B75">
            <w:pPr>
              <w:ind w:firstLine="0"/>
              <w:jc w:val="center"/>
              <w:rPr>
                <w:b/>
                <w:sz w:val="26"/>
                <w:szCs w:val="26"/>
              </w:rPr>
            </w:pPr>
            <w:r w:rsidRPr="00B22B75">
              <w:rPr>
                <w:b/>
                <w:sz w:val="26"/>
                <w:szCs w:val="26"/>
              </w:rPr>
              <w:t>Obiectivul nr. 3: Promovarea imaginii şi intereselor municipiului Chişinău în cadrul cooperării externe</w:t>
            </w:r>
          </w:p>
          <w:p w:rsidR="00B22B75" w:rsidRPr="00B22B75" w:rsidRDefault="00B22B75" w:rsidP="00B22B75">
            <w:pPr>
              <w:jc w:val="center"/>
              <w:rPr>
                <w:b/>
                <w:sz w:val="26"/>
                <w:szCs w:val="26"/>
              </w:rPr>
            </w:pPr>
          </w:p>
        </w:tc>
      </w:tr>
      <w:tr w:rsidR="00334F32" w:rsidRPr="00B22B75" w:rsidTr="00334F32">
        <w:trPr>
          <w:trHeight w:val="330"/>
        </w:trPr>
        <w:tc>
          <w:tcPr>
            <w:tcW w:w="2647" w:type="dxa"/>
          </w:tcPr>
          <w:p w:rsidR="00D853DD" w:rsidRPr="00DB315D" w:rsidRDefault="00D853DD" w:rsidP="00B22B75">
            <w:pPr>
              <w:ind w:firstLine="0"/>
              <w:jc w:val="center"/>
              <w:rPr>
                <w:b/>
                <w:sz w:val="26"/>
                <w:szCs w:val="26"/>
              </w:rPr>
            </w:pPr>
            <w:r w:rsidRPr="00DB315D">
              <w:rPr>
                <w:b/>
                <w:sz w:val="26"/>
                <w:szCs w:val="26"/>
              </w:rPr>
              <w:t>Acţiuni</w:t>
            </w:r>
          </w:p>
        </w:tc>
        <w:tc>
          <w:tcPr>
            <w:tcW w:w="2260" w:type="dxa"/>
            <w:gridSpan w:val="2"/>
          </w:tcPr>
          <w:p w:rsidR="00D853DD" w:rsidRPr="00DB315D" w:rsidRDefault="00D853DD" w:rsidP="00B22B75">
            <w:pPr>
              <w:ind w:firstLine="0"/>
              <w:jc w:val="center"/>
              <w:rPr>
                <w:b/>
                <w:sz w:val="26"/>
                <w:szCs w:val="26"/>
              </w:rPr>
            </w:pPr>
            <w:r w:rsidRPr="00DB315D">
              <w:rPr>
                <w:b/>
                <w:sz w:val="26"/>
                <w:szCs w:val="26"/>
              </w:rPr>
              <w:t>Subacţiuni</w:t>
            </w:r>
          </w:p>
        </w:tc>
        <w:tc>
          <w:tcPr>
            <w:tcW w:w="2129" w:type="dxa"/>
            <w:gridSpan w:val="2"/>
          </w:tcPr>
          <w:p w:rsidR="00D853DD" w:rsidRPr="00DB315D" w:rsidRDefault="00D853DD" w:rsidP="00B22B75">
            <w:pPr>
              <w:ind w:firstLine="0"/>
              <w:jc w:val="center"/>
              <w:rPr>
                <w:b/>
                <w:sz w:val="26"/>
                <w:szCs w:val="26"/>
              </w:rPr>
            </w:pPr>
            <w:r w:rsidRPr="00DB315D">
              <w:rPr>
                <w:b/>
                <w:sz w:val="26"/>
                <w:szCs w:val="26"/>
              </w:rPr>
              <w:t>Indicatori de produs/rezultat</w:t>
            </w:r>
          </w:p>
        </w:tc>
        <w:tc>
          <w:tcPr>
            <w:tcW w:w="1992" w:type="dxa"/>
            <w:gridSpan w:val="2"/>
          </w:tcPr>
          <w:p w:rsidR="00D853DD" w:rsidRPr="00DB315D" w:rsidRDefault="00D853DD" w:rsidP="00B22B75">
            <w:pPr>
              <w:ind w:firstLine="0"/>
              <w:jc w:val="center"/>
              <w:rPr>
                <w:b/>
                <w:sz w:val="26"/>
                <w:szCs w:val="26"/>
              </w:rPr>
            </w:pPr>
            <w:r w:rsidRPr="00DB315D">
              <w:rPr>
                <w:b/>
                <w:sz w:val="26"/>
                <w:szCs w:val="26"/>
              </w:rPr>
              <w:t>Termen de realizare</w:t>
            </w:r>
          </w:p>
        </w:tc>
        <w:tc>
          <w:tcPr>
            <w:tcW w:w="2276" w:type="dxa"/>
          </w:tcPr>
          <w:p w:rsidR="00D853DD" w:rsidRPr="00DB315D" w:rsidRDefault="00D853DD" w:rsidP="00366EBC">
            <w:pPr>
              <w:ind w:firstLine="0"/>
              <w:jc w:val="center"/>
              <w:rPr>
                <w:b/>
                <w:sz w:val="26"/>
                <w:szCs w:val="26"/>
              </w:rPr>
            </w:pPr>
            <w:r w:rsidRPr="00DB315D">
              <w:rPr>
                <w:b/>
                <w:sz w:val="26"/>
                <w:szCs w:val="26"/>
              </w:rPr>
              <w:t>Responsabil (subdiviziune/</w:t>
            </w:r>
          </w:p>
          <w:p w:rsidR="00D853DD" w:rsidRPr="00DB315D" w:rsidRDefault="00D853DD" w:rsidP="00366EBC">
            <w:pPr>
              <w:ind w:firstLine="0"/>
              <w:jc w:val="center"/>
              <w:rPr>
                <w:b/>
                <w:sz w:val="26"/>
                <w:szCs w:val="26"/>
              </w:rPr>
            </w:pPr>
            <w:r w:rsidRPr="00DB315D">
              <w:rPr>
                <w:b/>
                <w:sz w:val="26"/>
                <w:szCs w:val="26"/>
              </w:rPr>
              <w:t>funcţionar public)</w:t>
            </w:r>
          </w:p>
        </w:tc>
        <w:tc>
          <w:tcPr>
            <w:tcW w:w="2128" w:type="dxa"/>
            <w:gridSpan w:val="3"/>
          </w:tcPr>
          <w:p w:rsidR="00D853DD" w:rsidRPr="00DB315D" w:rsidRDefault="00D853DD" w:rsidP="00366EBC">
            <w:pPr>
              <w:ind w:firstLine="0"/>
              <w:jc w:val="left"/>
              <w:rPr>
                <w:rFonts w:eastAsia="Times New Roman" w:cs="Times New Roman"/>
                <w:b/>
                <w:sz w:val="26"/>
                <w:szCs w:val="26"/>
                <w:lang w:eastAsia="ru-RU"/>
              </w:rPr>
            </w:pPr>
            <w:r w:rsidRPr="00DB315D">
              <w:rPr>
                <w:rFonts w:eastAsia="Times New Roman" w:cs="Times New Roman"/>
                <w:b/>
                <w:sz w:val="26"/>
                <w:szCs w:val="26"/>
                <w:lang w:eastAsia="ru-RU"/>
              </w:rPr>
              <w:t>Nivel de realizare/</w:t>
            </w:r>
          </w:p>
          <w:p w:rsidR="00D853DD" w:rsidRPr="00DB315D" w:rsidRDefault="00D853DD" w:rsidP="00366EBC">
            <w:pPr>
              <w:ind w:firstLine="0"/>
              <w:rPr>
                <w:b/>
                <w:sz w:val="26"/>
                <w:szCs w:val="26"/>
              </w:rPr>
            </w:pPr>
            <w:r w:rsidRPr="00DB315D">
              <w:rPr>
                <w:rFonts w:eastAsia="Times New Roman" w:cs="Times New Roman"/>
                <w:b/>
                <w:sz w:val="26"/>
                <w:szCs w:val="26"/>
                <w:lang w:eastAsia="ru-RU"/>
              </w:rPr>
              <w:t>Descriere succintă</w:t>
            </w:r>
          </w:p>
        </w:tc>
        <w:tc>
          <w:tcPr>
            <w:tcW w:w="1357" w:type="dxa"/>
            <w:gridSpan w:val="3"/>
          </w:tcPr>
          <w:p w:rsidR="00D853DD" w:rsidRPr="00DB315D" w:rsidRDefault="00D853DD" w:rsidP="00366EBC">
            <w:pPr>
              <w:ind w:firstLine="0"/>
              <w:jc w:val="left"/>
              <w:rPr>
                <w:rFonts w:eastAsia="Times New Roman" w:cs="Times New Roman"/>
                <w:b/>
                <w:sz w:val="26"/>
                <w:szCs w:val="26"/>
                <w:lang w:eastAsia="ru-RU"/>
              </w:rPr>
            </w:pPr>
            <w:r w:rsidRPr="00DB315D">
              <w:rPr>
                <w:rFonts w:eastAsia="Times New Roman" w:cs="Times New Roman"/>
                <w:b/>
                <w:sz w:val="26"/>
                <w:szCs w:val="26"/>
                <w:lang w:eastAsia="ru-RU"/>
              </w:rPr>
              <w:t>Punctaj, autoeva</w:t>
            </w:r>
          </w:p>
          <w:p w:rsidR="00D853DD" w:rsidRPr="00DB315D" w:rsidRDefault="00D853DD" w:rsidP="00366EBC">
            <w:pPr>
              <w:ind w:firstLine="0"/>
              <w:rPr>
                <w:b/>
                <w:sz w:val="26"/>
                <w:szCs w:val="26"/>
              </w:rPr>
            </w:pPr>
            <w:r w:rsidRPr="00DB315D">
              <w:rPr>
                <w:rFonts w:eastAsia="Times New Roman" w:cs="Times New Roman"/>
                <w:b/>
                <w:sz w:val="26"/>
                <w:szCs w:val="26"/>
                <w:lang w:eastAsia="ru-RU"/>
              </w:rPr>
              <w:t>luare</w:t>
            </w:r>
          </w:p>
        </w:tc>
      </w:tr>
      <w:tr w:rsidR="00334F32" w:rsidRPr="00B22B75" w:rsidTr="00334F32">
        <w:trPr>
          <w:trHeight w:val="330"/>
        </w:trPr>
        <w:tc>
          <w:tcPr>
            <w:tcW w:w="2647" w:type="dxa"/>
          </w:tcPr>
          <w:p w:rsidR="00D853DD" w:rsidRPr="00DB315D" w:rsidRDefault="00D853DD" w:rsidP="00B22B75">
            <w:pPr>
              <w:ind w:firstLine="0"/>
              <w:jc w:val="left"/>
              <w:rPr>
                <w:sz w:val="26"/>
                <w:szCs w:val="26"/>
              </w:rPr>
            </w:pPr>
            <w:r w:rsidRPr="00DB315D">
              <w:rPr>
                <w:sz w:val="26"/>
                <w:szCs w:val="26"/>
              </w:rPr>
              <w:t xml:space="preserve">3.1 . Asigurarea participării la conferinţe şi seminare internaţionale </w:t>
            </w:r>
          </w:p>
        </w:tc>
        <w:tc>
          <w:tcPr>
            <w:tcW w:w="2260" w:type="dxa"/>
            <w:gridSpan w:val="2"/>
          </w:tcPr>
          <w:p w:rsidR="00D853DD" w:rsidRPr="00DB315D" w:rsidRDefault="00D853DD" w:rsidP="00B22B75">
            <w:pPr>
              <w:ind w:firstLine="0"/>
              <w:jc w:val="left"/>
              <w:rPr>
                <w:sz w:val="26"/>
                <w:szCs w:val="26"/>
              </w:rPr>
            </w:pPr>
            <w:r w:rsidRPr="00DB315D">
              <w:rPr>
                <w:sz w:val="26"/>
                <w:szCs w:val="26"/>
              </w:rPr>
              <w:t>3.1.1. Prezentarea imaginii şi poziţiei municipiului Chişinău în rândul participanţilor</w:t>
            </w:r>
          </w:p>
        </w:tc>
        <w:tc>
          <w:tcPr>
            <w:tcW w:w="2129" w:type="dxa"/>
            <w:gridSpan w:val="2"/>
          </w:tcPr>
          <w:p w:rsidR="00D853DD" w:rsidRPr="00DB315D" w:rsidRDefault="00D853DD" w:rsidP="00B22B75">
            <w:pPr>
              <w:ind w:firstLine="0"/>
              <w:jc w:val="left"/>
              <w:rPr>
                <w:sz w:val="26"/>
                <w:szCs w:val="26"/>
              </w:rPr>
            </w:pPr>
            <w:r w:rsidRPr="00DB315D">
              <w:rPr>
                <w:sz w:val="26"/>
                <w:szCs w:val="26"/>
              </w:rPr>
              <w:t>Conferinţe şi seminare la care s-a participat</w:t>
            </w:r>
          </w:p>
        </w:tc>
        <w:tc>
          <w:tcPr>
            <w:tcW w:w="1992" w:type="dxa"/>
            <w:gridSpan w:val="2"/>
          </w:tcPr>
          <w:p w:rsidR="00D853DD" w:rsidRPr="00DB315D" w:rsidRDefault="00D853DD" w:rsidP="00B22B75">
            <w:pPr>
              <w:ind w:firstLine="0"/>
              <w:rPr>
                <w:b/>
                <w:sz w:val="26"/>
                <w:szCs w:val="26"/>
              </w:rPr>
            </w:pPr>
            <w:r w:rsidRPr="00DB315D">
              <w:rPr>
                <w:sz w:val="26"/>
                <w:szCs w:val="26"/>
              </w:rPr>
              <w:t>Pe parcursul anului</w:t>
            </w:r>
          </w:p>
        </w:tc>
        <w:tc>
          <w:tcPr>
            <w:tcW w:w="2276" w:type="dxa"/>
          </w:tcPr>
          <w:p w:rsidR="00D853DD" w:rsidRPr="00DB315D" w:rsidRDefault="00D853DD" w:rsidP="00366EBC">
            <w:pPr>
              <w:ind w:firstLine="0"/>
              <w:jc w:val="center"/>
              <w:rPr>
                <w:b/>
                <w:sz w:val="26"/>
                <w:szCs w:val="26"/>
              </w:rPr>
            </w:pPr>
            <w:r w:rsidRPr="00DB315D">
              <w:rPr>
                <w:sz w:val="26"/>
                <w:szCs w:val="26"/>
              </w:rPr>
              <w:t>DRECRIE</w:t>
            </w:r>
          </w:p>
        </w:tc>
        <w:tc>
          <w:tcPr>
            <w:tcW w:w="2128" w:type="dxa"/>
            <w:gridSpan w:val="3"/>
          </w:tcPr>
          <w:p w:rsidR="00D853DD" w:rsidRPr="00DB315D" w:rsidRDefault="00042443" w:rsidP="00D856C3">
            <w:pPr>
              <w:ind w:firstLine="0"/>
              <w:rPr>
                <w:b/>
                <w:sz w:val="26"/>
                <w:szCs w:val="26"/>
              </w:rPr>
            </w:pPr>
            <w:r w:rsidRPr="00DB315D">
              <w:rPr>
                <w:b/>
                <w:sz w:val="26"/>
                <w:szCs w:val="26"/>
              </w:rPr>
              <w:t>Realizat</w:t>
            </w:r>
          </w:p>
          <w:p w:rsidR="00042443" w:rsidRDefault="00042443" w:rsidP="00074F3B">
            <w:pPr>
              <w:ind w:firstLine="0"/>
              <w:rPr>
                <w:sz w:val="26"/>
                <w:szCs w:val="26"/>
              </w:rPr>
            </w:pPr>
            <w:r w:rsidRPr="00DB315D">
              <w:rPr>
                <w:sz w:val="26"/>
                <w:szCs w:val="26"/>
              </w:rPr>
              <w:t xml:space="preserve">Participarea s-a efectuat în baza invitaţiilor, de către funcţionari din </w:t>
            </w:r>
            <w:r w:rsidR="00074F3B" w:rsidRPr="00DB315D">
              <w:rPr>
                <w:sz w:val="26"/>
                <w:szCs w:val="26"/>
              </w:rPr>
              <w:t>cadrul Primăriei</w:t>
            </w:r>
            <w:r w:rsidRPr="00DB315D">
              <w:rPr>
                <w:sz w:val="26"/>
                <w:szCs w:val="26"/>
              </w:rPr>
              <w:t xml:space="preserve"> şi a Direcţiilor generale a CMC</w:t>
            </w:r>
          </w:p>
          <w:p w:rsidR="002A2C7B" w:rsidRPr="00DB315D" w:rsidRDefault="002A2C7B" w:rsidP="00074F3B">
            <w:pPr>
              <w:ind w:firstLine="0"/>
              <w:rPr>
                <w:sz w:val="26"/>
                <w:szCs w:val="26"/>
              </w:rPr>
            </w:pPr>
          </w:p>
        </w:tc>
        <w:tc>
          <w:tcPr>
            <w:tcW w:w="1357" w:type="dxa"/>
            <w:gridSpan w:val="3"/>
          </w:tcPr>
          <w:p w:rsidR="00D853DD" w:rsidRPr="00DB315D" w:rsidRDefault="00D856C3" w:rsidP="00B22B75">
            <w:pPr>
              <w:ind w:firstLine="0"/>
              <w:jc w:val="center"/>
              <w:rPr>
                <w:sz w:val="26"/>
                <w:szCs w:val="26"/>
              </w:rPr>
            </w:pPr>
            <w:r w:rsidRPr="00DB315D">
              <w:rPr>
                <w:sz w:val="26"/>
                <w:szCs w:val="26"/>
              </w:rPr>
              <w:t>2</w:t>
            </w:r>
          </w:p>
        </w:tc>
      </w:tr>
      <w:tr w:rsidR="00097D78" w:rsidRPr="00B22B75" w:rsidTr="00334F32">
        <w:trPr>
          <w:trHeight w:val="300"/>
        </w:trPr>
        <w:tc>
          <w:tcPr>
            <w:tcW w:w="2647" w:type="dxa"/>
            <w:vMerge w:val="restart"/>
          </w:tcPr>
          <w:p w:rsidR="00097D78" w:rsidRPr="008A553F" w:rsidRDefault="00097D78" w:rsidP="00097D78">
            <w:pPr>
              <w:ind w:firstLine="0"/>
              <w:jc w:val="left"/>
              <w:rPr>
                <w:sz w:val="26"/>
                <w:szCs w:val="26"/>
              </w:rPr>
            </w:pPr>
            <w:r w:rsidRPr="008A553F">
              <w:rPr>
                <w:sz w:val="26"/>
                <w:szCs w:val="26"/>
              </w:rPr>
              <w:lastRenderedPageBreak/>
              <w:t xml:space="preserve">3.2. </w:t>
            </w:r>
            <w:r w:rsidRPr="008A553F">
              <w:rPr>
                <w:rFonts w:eastAsia="Times New Roman" w:cs="Times New Roman"/>
                <w:bCs/>
                <w:sz w:val="26"/>
                <w:szCs w:val="26"/>
                <w:lang w:eastAsia="ru-RU"/>
              </w:rPr>
              <w:t>Asigurarea primirii  delegaţiilor străine sau din partea oraşelor înfrăţite şi partenere în vizită la Primăria municipiului Chişinău cu scopul de a iniţia şi consolida relaţiile de colaborare</w:t>
            </w:r>
          </w:p>
        </w:tc>
        <w:tc>
          <w:tcPr>
            <w:tcW w:w="2260" w:type="dxa"/>
            <w:gridSpan w:val="2"/>
          </w:tcPr>
          <w:p w:rsidR="00097D78" w:rsidRPr="008A553F" w:rsidRDefault="00097D78" w:rsidP="00097D78">
            <w:pPr>
              <w:ind w:firstLine="0"/>
              <w:jc w:val="left"/>
              <w:rPr>
                <w:rFonts w:eastAsia="Times New Roman" w:cs="Times New Roman"/>
                <w:sz w:val="26"/>
                <w:szCs w:val="26"/>
                <w:lang w:eastAsia="ru-RU"/>
              </w:rPr>
            </w:pPr>
            <w:r w:rsidRPr="008A553F">
              <w:rPr>
                <w:rFonts w:eastAsia="Times New Roman" w:cs="Times New Roman"/>
                <w:sz w:val="26"/>
                <w:szCs w:val="26"/>
                <w:lang w:eastAsia="ru-RU"/>
              </w:rPr>
              <w:t>3.2.1. Stabilirea unui program şi transmiterea unei invitaţii delegaţiei străine</w:t>
            </w:r>
          </w:p>
        </w:tc>
        <w:tc>
          <w:tcPr>
            <w:tcW w:w="2129" w:type="dxa"/>
            <w:gridSpan w:val="2"/>
          </w:tcPr>
          <w:p w:rsidR="00097D78" w:rsidRPr="008A553F" w:rsidRDefault="00097D78" w:rsidP="00097D78">
            <w:pPr>
              <w:ind w:firstLine="0"/>
              <w:jc w:val="left"/>
              <w:rPr>
                <w:sz w:val="26"/>
                <w:szCs w:val="26"/>
              </w:rPr>
            </w:pPr>
            <w:r w:rsidRPr="008A553F">
              <w:rPr>
                <w:sz w:val="26"/>
                <w:szCs w:val="26"/>
              </w:rPr>
              <w:t>Program stabilit şi invitaţie transmisă</w:t>
            </w:r>
          </w:p>
        </w:tc>
        <w:tc>
          <w:tcPr>
            <w:tcW w:w="1992" w:type="dxa"/>
            <w:gridSpan w:val="2"/>
          </w:tcPr>
          <w:p w:rsidR="00097D78" w:rsidRPr="008A553F" w:rsidRDefault="00097D78" w:rsidP="00097D78">
            <w:pPr>
              <w:ind w:firstLine="0"/>
              <w:rPr>
                <w:sz w:val="26"/>
                <w:szCs w:val="26"/>
              </w:rPr>
            </w:pPr>
            <w:r w:rsidRPr="008A553F">
              <w:rPr>
                <w:sz w:val="26"/>
                <w:szCs w:val="26"/>
              </w:rPr>
              <w:t>Pe parcursul anului</w:t>
            </w:r>
          </w:p>
        </w:tc>
        <w:tc>
          <w:tcPr>
            <w:tcW w:w="2276" w:type="dxa"/>
          </w:tcPr>
          <w:p w:rsidR="00097D78" w:rsidRPr="008A553F" w:rsidRDefault="00097D78" w:rsidP="00097D78">
            <w:pPr>
              <w:rPr>
                <w:b/>
                <w:sz w:val="26"/>
                <w:szCs w:val="26"/>
              </w:rPr>
            </w:pPr>
            <w:r w:rsidRPr="008A553F">
              <w:rPr>
                <w:sz w:val="26"/>
                <w:szCs w:val="26"/>
              </w:rPr>
              <w:t>DRECRIE</w:t>
            </w:r>
          </w:p>
        </w:tc>
        <w:tc>
          <w:tcPr>
            <w:tcW w:w="2128" w:type="dxa"/>
            <w:gridSpan w:val="3"/>
          </w:tcPr>
          <w:p w:rsidR="00097D78" w:rsidRPr="008A553F" w:rsidRDefault="00097D78" w:rsidP="00097D78">
            <w:pPr>
              <w:ind w:firstLine="0"/>
              <w:rPr>
                <w:b/>
                <w:sz w:val="26"/>
                <w:szCs w:val="26"/>
              </w:rPr>
            </w:pPr>
            <w:r w:rsidRPr="008A553F">
              <w:rPr>
                <w:b/>
                <w:sz w:val="26"/>
                <w:szCs w:val="26"/>
              </w:rPr>
              <w:t>Realizat</w:t>
            </w:r>
          </w:p>
          <w:p w:rsidR="00097D78" w:rsidRPr="008A553F" w:rsidRDefault="00097D78" w:rsidP="00097D78">
            <w:pPr>
              <w:ind w:firstLine="0"/>
              <w:rPr>
                <w:bCs/>
                <w:sz w:val="26"/>
                <w:szCs w:val="26"/>
              </w:rPr>
            </w:pPr>
            <w:r w:rsidRPr="008A553F">
              <w:rPr>
                <w:bCs/>
                <w:sz w:val="26"/>
                <w:szCs w:val="26"/>
              </w:rPr>
              <w:t>Conform cerinţelor</w:t>
            </w:r>
          </w:p>
        </w:tc>
        <w:tc>
          <w:tcPr>
            <w:tcW w:w="1357" w:type="dxa"/>
            <w:gridSpan w:val="3"/>
          </w:tcPr>
          <w:p w:rsidR="00097D78" w:rsidRPr="00074F3B" w:rsidRDefault="00D856C3" w:rsidP="00097D78">
            <w:pPr>
              <w:rPr>
                <w:sz w:val="26"/>
                <w:szCs w:val="26"/>
              </w:rPr>
            </w:pPr>
            <w:r w:rsidRPr="00074F3B">
              <w:rPr>
                <w:sz w:val="26"/>
                <w:szCs w:val="26"/>
              </w:rPr>
              <w:t>2</w:t>
            </w:r>
          </w:p>
        </w:tc>
      </w:tr>
      <w:tr w:rsidR="00097D78" w:rsidRPr="00B22B75" w:rsidTr="00334F32">
        <w:trPr>
          <w:trHeight w:val="330"/>
        </w:trPr>
        <w:tc>
          <w:tcPr>
            <w:tcW w:w="2647" w:type="dxa"/>
            <w:vMerge/>
          </w:tcPr>
          <w:p w:rsidR="00097D78" w:rsidRPr="008A553F" w:rsidRDefault="00097D78" w:rsidP="00097D78">
            <w:pPr>
              <w:jc w:val="left"/>
              <w:rPr>
                <w:sz w:val="26"/>
                <w:szCs w:val="26"/>
              </w:rPr>
            </w:pPr>
          </w:p>
        </w:tc>
        <w:tc>
          <w:tcPr>
            <w:tcW w:w="2260" w:type="dxa"/>
            <w:gridSpan w:val="2"/>
          </w:tcPr>
          <w:p w:rsidR="00097D78" w:rsidRPr="008A553F" w:rsidRDefault="00097D78" w:rsidP="00097D78">
            <w:pPr>
              <w:ind w:firstLine="0"/>
              <w:jc w:val="left"/>
              <w:rPr>
                <w:b/>
                <w:sz w:val="26"/>
                <w:szCs w:val="26"/>
              </w:rPr>
            </w:pPr>
            <w:r w:rsidRPr="008A553F">
              <w:rPr>
                <w:rFonts w:eastAsia="Times New Roman" w:cs="Times New Roman"/>
                <w:sz w:val="26"/>
                <w:szCs w:val="26"/>
                <w:lang w:eastAsia="ru-RU"/>
              </w:rPr>
              <w:t>3.2.2. Primirea delegaţiilor străine şi asigurarea protocolului</w:t>
            </w:r>
          </w:p>
        </w:tc>
        <w:tc>
          <w:tcPr>
            <w:tcW w:w="2129" w:type="dxa"/>
            <w:gridSpan w:val="2"/>
          </w:tcPr>
          <w:p w:rsidR="00097D78" w:rsidRPr="008A553F" w:rsidRDefault="00151B33" w:rsidP="00097D78">
            <w:pPr>
              <w:ind w:firstLine="0"/>
              <w:rPr>
                <w:sz w:val="26"/>
                <w:szCs w:val="26"/>
              </w:rPr>
            </w:pPr>
            <w:r>
              <w:rPr>
                <w:sz w:val="26"/>
                <w:szCs w:val="26"/>
              </w:rPr>
              <w:t>Nr. de d</w:t>
            </w:r>
            <w:r w:rsidR="00097D78" w:rsidRPr="008A553F">
              <w:rPr>
                <w:sz w:val="26"/>
                <w:szCs w:val="26"/>
              </w:rPr>
              <w:t>elegaţii primite</w:t>
            </w:r>
          </w:p>
        </w:tc>
        <w:tc>
          <w:tcPr>
            <w:tcW w:w="1992" w:type="dxa"/>
            <w:gridSpan w:val="2"/>
          </w:tcPr>
          <w:p w:rsidR="00097D78" w:rsidRPr="008A553F" w:rsidRDefault="00097D78" w:rsidP="00097D78">
            <w:pPr>
              <w:ind w:firstLine="0"/>
              <w:rPr>
                <w:sz w:val="26"/>
                <w:szCs w:val="26"/>
              </w:rPr>
            </w:pPr>
            <w:r w:rsidRPr="008A553F">
              <w:rPr>
                <w:sz w:val="26"/>
                <w:szCs w:val="26"/>
              </w:rPr>
              <w:t>Pe parcursul anului</w:t>
            </w:r>
          </w:p>
        </w:tc>
        <w:tc>
          <w:tcPr>
            <w:tcW w:w="2276" w:type="dxa"/>
          </w:tcPr>
          <w:p w:rsidR="00097D78" w:rsidRPr="008A553F" w:rsidRDefault="00097D78" w:rsidP="00097D78">
            <w:pPr>
              <w:rPr>
                <w:b/>
                <w:sz w:val="26"/>
                <w:szCs w:val="26"/>
              </w:rPr>
            </w:pPr>
            <w:r w:rsidRPr="008A553F">
              <w:rPr>
                <w:sz w:val="26"/>
                <w:szCs w:val="26"/>
              </w:rPr>
              <w:t>DRECRIE</w:t>
            </w:r>
          </w:p>
        </w:tc>
        <w:tc>
          <w:tcPr>
            <w:tcW w:w="2128" w:type="dxa"/>
            <w:gridSpan w:val="3"/>
          </w:tcPr>
          <w:p w:rsidR="00097D78" w:rsidRPr="008A553F" w:rsidRDefault="00097D78" w:rsidP="00097D78">
            <w:pPr>
              <w:ind w:firstLine="0"/>
              <w:rPr>
                <w:b/>
                <w:sz w:val="26"/>
                <w:szCs w:val="26"/>
              </w:rPr>
            </w:pPr>
            <w:r w:rsidRPr="008A553F">
              <w:rPr>
                <w:b/>
                <w:sz w:val="26"/>
                <w:szCs w:val="26"/>
              </w:rPr>
              <w:t>Realizat</w:t>
            </w:r>
          </w:p>
          <w:p w:rsidR="00097D78" w:rsidRPr="008A553F" w:rsidRDefault="00097D78" w:rsidP="000E1516">
            <w:pPr>
              <w:ind w:firstLine="0"/>
              <w:rPr>
                <w:bCs/>
                <w:sz w:val="26"/>
                <w:szCs w:val="26"/>
              </w:rPr>
            </w:pPr>
            <w:r w:rsidRPr="008A553F">
              <w:rPr>
                <w:bCs/>
                <w:sz w:val="26"/>
                <w:szCs w:val="26"/>
              </w:rPr>
              <w:t xml:space="preserve">Au fost primite </w:t>
            </w:r>
            <w:r w:rsidR="000E1516" w:rsidRPr="008A553F">
              <w:rPr>
                <w:bCs/>
                <w:sz w:val="26"/>
                <w:szCs w:val="26"/>
              </w:rPr>
              <w:t>25</w:t>
            </w:r>
            <w:r w:rsidRPr="008A553F">
              <w:rPr>
                <w:bCs/>
                <w:sz w:val="26"/>
                <w:szCs w:val="26"/>
              </w:rPr>
              <w:t xml:space="preserve"> delegaţii cu asigurarea protocolului necesar</w:t>
            </w:r>
          </w:p>
        </w:tc>
        <w:tc>
          <w:tcPr>
            <w:tcW w:w="1357" w:type="dxa"/>
            <w:gridSpan w:val="3"/>
          </w:tcPr>
          <w:p w:rsidR="00097D78" w:rsidRPr="00074F3B" w:rsidRDefault="00D856C3" w:rsidP="00097D78">
            <w:pPr>
              <w:rPr>
                <w:sz w:val="26"/>
                <w:szCs w:val="26"/>
              </w:rPr>
            </w:pPr>
            <w:r w:rsidRPr="00074F3B">
              <w:rPr>
                <w:sz w:val="26"/>
                <w:szCs w:val="26"/>
              </w:rPr>
              <w:t>2</w:t>
            </w:r>
          </w:p>
        </w:tc>
      </w:tr>
      <w:tr w:rsidR="006066C0" w:rsidRPr="00B22B75" w:rsidTr="000F03DC">
        <w:trPr>
          <w:trHeight w:val="1495"/>
        </w:trPr>
        <w:tc>
          <w:tcPr>
            <w:tcW w:w="2647" w:type="dxa"/>
            <w:vMerge w:val="restart"/>
          </w:tcPr>
          <w:p w:rsidR="006066C0" w:rsidRPr="008A553F" w:rsidRDefault="006066C0" w:rsidP="006066C0">
            <w:pPr>
              <w:ind w:firstLine="0"/>
              <w:jc w:val="left"/>
              <w:rPr>
                <w:sz w:val="26"/>
                <w:szCs w:val="26"/>
              </w:rPr>
            </w:pPr>
            <w:r w:rsidRPr="008A553F">
              <w:rPr>
                <w:sz w:val="26"/>
                <w:szCs w:val="26"/>
              </w:rPr>
              <w:t>3.3.</w:t>
            </w:r>
            <w:r w:rsidRPr="008A553F">
              <w:rPr>
                <w:rFonts w:eastAsia="Times New Roman" w:cs="Times New Roman"/>
                <w:b/>
                <w:bCs/>
                <w:sz w:val="26"/>
                <w:szCs w:val="26"/>
                <w:lang w:eastAsia="ru-RU"/>
              </w:rPr>
              <w:t xml:space="preserve"> </w:t>
            </w:r>
            <w:r w:rsidRPr="008A553F">
              <w:rPr>
                <w:rFonts w:eastAsia="Times New Roman" w:cs="Times New Roman"/>
                <w:bCs/>
                <w:sz w:val="26"/>
                <w:szCs w:val="26"/>
                <w:lang w:eastAsia="ru-RU"/>
              </w:rPr>
              <w:t>Asigurarea organizării deplasărilor şi a schimburilor de experienţă pentru specialiştii din cadrul Primăriei în oraşele înfrăţite şi partenere</w:t>
            </w:r>
          </w:p>
          <w:p w:rsidR="006066C0" w:rsidRPr="008A553F" w:rsidRDefault="006066C0" w:rsidP="006066C0">
            <w:pPr>
              <w:ind w:right="520" w:firstLine="0"/>
              <w:rPr>
                <w:sz w:val="26"/>
                <w:szCs w:val="26"/>
              </w:rPr>
            </w:pPr>
          </w:p>
        </w:tc>
        <w:tc>
          <w:tcPr>
            <w:tcW w:w="2260" w:type="dxa"/>
            <w:gridSpan w:val="2"/>
          </w:tcPr>
          <w:p w:rsidR="006066C0" w:rsidRPr="008A553F" w:rsidRDefault="006066C0" w:rsidP="006066C0">
            <w:pPr>
              <w:ind w:firstLine="0"/>
              <w:jc w:val="left"/>
              <w:rPr>
                <w:b/>
                <w:sz w:val="26"/>
                <w:szCs w:val="26"/>
              </w:rPr>
            </w:pPr>
            <w:r w:rsidRPr="008A553F">
              <w:rPr>
                <w:rFonts w:eastAsia="Times New Roman" w:cs="Times New Roman"/>
                <w:sz w:val="26"/>
                <w:szCs w:val="26"/>
                <w:lang w:eastAsia="ru-RU"/>
              </w:rPr>
              <w:t xml:space="preserve">3.3.1. Stabilirea unui grafic şi coordonarea vizitelor cu omologii </w:t>
            </w:r>
          </w:p>
        </w:tc>
        <w:tc>
          <w:tcPr>
            <w:tcW w:w="2129" w:type="dxa"/>
            <w:gridSpan w:val="2"/>
          </w:tcPr>
          <w:p w:rsidR="006066C0" w:rsidRPr="008A553F" w:rsidRDefault="006066C0" w:rsidP="006066C0">
            <w:pPr>
              <w:ind w:firstLine="0"/>
              <w:jc w:val="left"/>
              <w:rPr>
                <w:sz w:val="26"/>
                <w:szCs w:val="26"/>
              </w:rPr>
            </w:pPr>
            <w:r w:rsidRPr="008A553F">
              <w:rPr>
                <w:sz w:val="26"/>
                <w:szCs w:val="26"/>
              </w:rPr>
              <w:t>Grafic stabilit şi vizită coordonată</w:t>
            </w:r>
          </w:p>
        </w:tc>
        <w:tc>
          <w:tcPr>
            <w:tcW w:w="1992" w:type="dxa"/>
            <w:gridSpan w:val="2"/>
          </w:tcPr>
          <w:p w:rsidR="006066C0" w:rsidRPr="008A553F" w:rsidRDefault="006066C0" w:rsidP="006066C0">
            <w:pPr>
              <w:ind w:firstLine="0"/>
              <w:rPr>
                <w:b/>
                <w:sz w:val="26"/>
                <w:szCs w:val="26"/>
              </w:rPr>
            </w:pPr>
            <w:r w:rsidRPr="008A553F">
              <w:rPr>
                <w:sz w:val="26"/>
                <w:szCs w:val="26"/>
              </w:rPr>
              <w:t>Pe parcursul anului</w:t>
            </w:r>
          </w:p>
        </w:tc>
        <w:tc>
          <w:tcPr>
            <w:tcW w:w="2276" w:type="dxa"/>
          </w:tcPr>
          <w:p w:rsidR="006066C0" w:rsidRPr="008A553F" w:rsidRDefault="006066C0" w:rsidP="006066C0">
            <w:pPr>
              <w:rPr>
                <w:b/>
                <w:sz w:val="26"/>
                <w:szCs w:val="26"/>
              </w:rPr>
            </w:pPr>
            <w:r w:rsidRPr="008A553F">
              <w:rPr>
                <w:sz w:val="26"/>
                <w:szCs w:val="26"/>
              </w:rPr>
              <w:t>DRECRIE</w:t>
            </w:r>
          </w:p>
          <w:p w:rsidR="006066C0" w:rsidRPr="008A553F" w:rsidRDefault="006066C0" w:rsidP="006066C0">
            <w:pPr>
              <w:rPr>
                <w:b/>
                <w:sz w:val="26"/>
                <w:szCs w:val="26"/>
              </w:rPr>
            </w:pPr>
          </w:p>
        </w:tc>
        <w:tc>
          <w:tcPr>
            <w:tcW w:w="2128" w:type="dxa"/>
            <w:gridSpan w:val="3"/>
          </w:tcPr>
          <w:p w:rsidR="006066C0" w:rsidRPr="008A553F" w:rsidRDefault="006066C0" w:rsidP="006066C0">
            <w:pPr>
              <w:ind w:firstLine="0"/>
              <w:rPr>
                <w:b/>
                <w:sz w:val="26"/>
                <w:szCs w:val="26"/>
              </w:rPr>
            </w:pPr>
            <w:r w:rsidRPr="008A553F">
              <w:rPr>
                <w:b/>
                <w:sz w:val="26"/>
                <w:szCs w:val="26"/>
              </w:rPr>
              <w:t>Realizat</w:t>
            </w:r>
          </w:p>
          <w:p w:rsidR="006066C0" w:rsidRPr="008A553F" w:rsidRDefault="006066C0" w:rsidP="006066C0">
            <w:pPr>
              <w:ind w:firstLine="0"/>
              <w:rPr>
                <w:bCs/>
                <w:sz w:val="26"/>
                <w:szCs w:val="26"/>
              </w:rPr>
            </w:pPr>
            <w:r w:rsidRPr="008A553F">
              <w:rPr>
                <w:bCs/>
                <w:sz w:val="26"/>
                <w:szCs w:val="26"/>
              </w:rPr>
              <w:t>În conformitate cu solicitările delegaţiilor</w:t>
            </w:r>
          </w:p>
          <w:p w:rsidR="006066C0" w:rsidRPr="008A553F" w:rsidRDefault="006066C0" w:rsidP="006066C0">
            <w:pPr>
              <w:rPr>
                <w:bCs/>
                <w:sz w:val="26"/>
                <w:szCs w:val="26"/>
              </w:rPr>
            </w:pPr>
          </w:p>
        </w:tc>
        <w:tc>
          <w:tcPr>
            <w:tcW w:w="1357" w:type="dxa"/>
            <w:gridSpan w:val="3"/>
          </w:tcPr>
          <w:p w:rsidR="006066C0" w:rsidRPr="00074F3B" w:rsidRDefault="00D856C3" w:rsidP="006066C0">
            <w:pPr>
              <w:rPr>
                <w:sz w:val="26"/>
                <w:szCs w:val="26"/>
              </w:rPr>
            </w:pPr>
            <w:r w:rsidRPr="00074F3B">
              <w:rPr>
                <w:sz w:val="26"/>
                <w:szCs w:val="26"/>
              </w:rPr>
              <w:t>2</w:t>
            </w:r>
          </w:p>
        </w:tc>
      </w:tr>
      <w:tr w:rsidR="006066C0" w:rsidRPr="00B22B75" w:rsidTr="00334F32">
        <w:trPr>
          <w:trHeight w:val="960"/>
        </w:trPr>
        <w:tc>
          <w:tcPr>
            <w:tcW w:w="2647" w:type="dxa"/>
            <w:vMerge/>
          </w:tcPr>
          <w:p w:rsidR="006066C0" w:rsidRPr="008A553F" w:rsidRDefault="006066C0" w:rsidP="006066C0">
            <w:pPr>
              <w:jc w:val="center"/>
              <w:rPr>
                <w:b/>
                <w:sz w:val="26"/>
                <w:szCs w:val="26"/>
              </w:rPr>
            </w:pPr>
          </w:p>
        </w:tc>
        <w:tc>
          <w:tcPr>
            <w:tcW w:w="2260" w:type="dxa"/>
            <w:gridSpan w:val="2"/>
          </w:tcPr>
          <w:p w:rsidR="006066C0" w:rsidRPr="008A553F" w:rsidRDefault="006066C0" w:rsidP="006066C0">
            <w:pPr>
              <w:ind w:firstLine="0"/>
              <w:jc w:val="left"/>
              <w:rPr>
                <w:sz w:val="26"/>
                <w:szCs w:val="26"/>
              </w:rPr>
            </w:pPr>
            <w:r w:rsidRPr="008A553F">
              <w:rPr>
                <w:sz w:val="26"/>
                <w:szCs w:val="26"/>
              </w:rPr>
              <w:t xml:space="preserve">3.3.2. Efectuarea procedurilor interne necesare deplasării </w:t>
            </w:r>
          </w:p>
        </w:tc>
        <w:tc>
          <w:tcPr>
            <w:tcW w:w="2129" w:type="dxa"/>
            <w:gridSpan w:val="2"/>
          </w:tcPr>
          <w:p w:rsidR="006066C0" w:rsidRPr="008A553F" w:rsidRDefault="006066C0" w:rsidP="006066C0">
            <w:pPr>
              <w:ind w:firstLine="0"/>
              <w:jc w:val="left"/>
              <w:rPr>
                <w:sz w:val="26"/>
                <w:szCs w:val="26"/>
              </w:rPr>
            </w:pPr>
            <w:r w:rsidRPr="008A553F">
              <w:rPr>
                <w:sz w:val="26"/>
                <w:szCs w:val="26"/>
              </w:rPr>
              <w:t>Invitaţie obţinută,</w:t>
            </w:r>
          </w:p>
          <w:p w:rsidR="006066C0" w:rsidRPr="008A553F" w:rsidRDefault="006066C0" w:rsidP="006066C0">
            <w:pPr>
              <w:ind w:firstLine="0"/>
              <w:jc w:val="left"/>
              <w:rPr>
                <w:sz w:val="26"/>
                <w:szCs w:val="26"/>
              </w:rPr>
            </w:pPr>
            <w:r w:rsidRPr="008A553F">
              <w:rPr>
                <w:sz w:val="26"/>
                <w:szCs w:val="26"/>
              </w:rPr>
              <w:t>demers efectuat</w:t>
            </w:r>
          </w:p>
        </w:tc>
        <w:tc>
          <w:tcPr>
            <w:tcW w:w="1992" w:type="dxa"/>
            <w:gridSpan w:val="2"/>
          </w:tcPr>
          <w:p w:rsidR="006066C0" w:rsidRPr="008A553F" w:rsidRDefault="006066C0" w:rsidP="006066C0">
            <w:pPr>
              <w:ind w:firstLine="0"/>
              <w:rPr>
                <w:b/>
                <w:sz w:val="26"/>
                <w:szCs w:val="26"/>
              </w:rPr>
            </w:pPr>
            <w:r w:rsidRPr="008A553F">
              <w:rPr>
                <w:sz w:val="26"/>
                <w:szCs w:val="26"/>
              </w:rPr>
              <w:t>Pe parcursul anului</w:t>
            </w:r>
          </w:p>
        </w:tc>
        <w:tc>
          <w:tcPr>
            <w:tcW w:w="2276" w:type="dxa"/>
          </w:tcPr>
          <w:p w:rsidR="006066C0" w:rsidRPr="008A553F" w:rsidRDefault="006066C0" w:rsidP="006066C0">
            <w:pPr>
              <w:rPr>
                <w:b/>
                <w:sz w:val="26"/>
                <w:szCs w:val="26"/>
              </w:rPr>
            </w:pPr>
            <w:r w:rsidRPr="008A553F">
              <w:rPr>
                <w:sz w:val="26"/>
                <w:szCs w:val="26"/>
              </w:rPr>
              <w:t>DRECRIE</w:t>
            </w:r>
          </w:p>
        </w:tc>
        <w:tc>
          <w:tcPr>
            <w:tcW w:w="2128" w:type="dxa"/>
            <w:gridSpan w:val="3"/>
          </w:tcPr>
          <w:p w:rsidR="006066C0" w:rsidRPr="008A553F" w:rsidRDefault="006066C0" w:rsidP="006066C0">
            <w:pPr>
              <w:ind w:firstLine="0"/>
              <w:rPr>
                <w:b/>
                <w:sz w:val="26"/>
                <w:szCs w:val="26"/>
              </w:rPr>
            </w:pPr>
            <w:r w:rsidRPr="008A553F">
              <w:rPr>
                <w:b/>
                <w:sz w:val="26"/>
                <w:szCs w:val="26"/>
              </w:rPr>
              <w:t>Realizat</w:t>
            </w:r>
          </w:p>
          <w:p w:rsidR="006066C0" w:rsidRPr="008A553F" w:rsidRDefault="006066C0" w:rsidP="000E1516">
            <w:pPr>
              <w:ind w:firstLine="0"/>
              <w:rPr>
                <w:bCs/>
                <w:sz w:val="26"/>
                <w:szCs w:val="26"/>
              </w:rPr>
            </w:pPr>
            <w:r w:rsidRPr="008A553F">
              <w:rPr>
                <w:bCs/>
                <w:sz w:val="26"/>
                <w:szCs w:val="26"/>
              </w:rPr>
              <w:t xml:space="preserve">Au fost </w:t>
            </w:r>
            <w:r w:rsidR="000E1516" w:rsidRPr="008A553F">
              <w:rPr>
                <w:bCs/>
                <w:sz w:val="26"/>
                <w:szCs w:val="26"/>
              </w:rPr>
              <w:t>organizate 26 de deplasări conform invitaţiilor</w:t>
            </w:r>
          </w:p>
        </w:tc>
        <w:tc>
          <w:tcPr>
            <w:tcW w:w="1357" w:type="dxa"/>
            <w:gridSpan w:val="3"/>
          </w:tcPr>
          <w:p w:rsidR="006066C0" w:rsidRPr="00074F3B" w:rsidRDefault="00D856C3" w:rsidP="006066C0">
            <w:pPr>
              <w:rPr>
                <w:sz w:val="26"/>
                <w:szCs w:val="26"/>
              </w:rPr>
            </w:pPr>
            <w:r w:rsidRPr="00074F3B">
              <w:rPr>
                <w:sz w:val="26"/>
                <w:szCs w:val="26"/>
              </w:rPr>
              <w:t>2</w:t>
            </w:r>
          </w:p>
        </w:tc>
      </w:tr>
      <w:tr w:rsidR="00334F32" w:rsidRPr="00B22B75" w:rsidTr="00334F32">
        <w:trPr>
          <w:trHeight w:val="569"/>
        </w:trPr>
        <w:tc>
          <w:tcPr>
            <w:tcW w:w="2647" w:type="dxa"/>
            <w:vMerge/>
          </w:tcPr>
          <w:p w:rsidR="00D853DD" w:rsidRPr="008A553F" w:rsidRDefault="00D853DD" w:rsidP="00B22B75">
            <w:pPr>
              <w:jc w:val="center"/>
              <w:rPr>
                <w:b/>
                <w:sz w:val="26"/>
                <w:szCs w:val="26"/>
              </w:rPr>
            </w:pPr>
          </w:p>
        </w:tc>
        <w:tc>
          <w:tcPr>
            <w:tcW w:w="2260" w:type="dxa"/>
            <w:gridSpan w:val="2"/>
          </w:tcPr>
          <w:p w:rsidR="00D853DD" w:rsidRPr="008A553F" w:rsidRDefault="002C4CD4" w:rsidP="00B22B75">
            <w:pPr>
              <w:ind w:firstLine="0"/>
              <w:jc w:val="left"/>
              <w:rPr>
                <w:sz w:val="26"/>
                <w:szCs w:val="26"/>
              </w:rPr>
            </w:pPr>
            <w:r w:rsidRPr="008A553F">
              <w:rPr>
                <w:sz w:val="26"/>
                <w:szCs w:val="26"/>
              </w:rPr>
              <w:t>3.3</w:t>
            </w:r>
            <w:r w:rsidR="00D853DD" w:rsidRPr="008A553F">
              <w:rPr>
                <w:sz w:val="26"/>
                <w:szCs w:val="26"/>
              </w:rPr>
              <w:t>.3 Recepţionarea rapoartelor de deplasare</w:t>
            </w:r>
          </w:p>
        </w:tc>
        <w:tc>
          <w:tcPr>
            <w:tcW w:w="2129" w:type="dxa"/>
            <w:gridSpan w:val="2"/>
          </w:tcPr>
          <w:p w:rsidR="00D853DD" w:rsidRPr="008A553F" w:rsidRDefault="00665AE2" w:rsidP="00B22B75">
            <w:pPr>
              <w:ind w:firstLine="0"/>
              <w:jc w:val="left"/>
              <w:rPr>
                <w:sz w:val="26"/>
                <w:szCs w:val="26"/>
              </w:rPr>
            </w:pPr>
            <w:r>
              <w:rPr>
                <w:sz w:val="26"/>
                <w:szCs w:val="26"/>
              </w:rPr>
              <w:t>Nr. de r</w:t>
            </w:r>
            <w:r w:rsidR="00D853DD" w:rsidRPr="008A553F">
              <w:rPr>
                <w:sz w:val="26"/>
                <w:szCs w:val="26"/>
              </w:rPr>
              <w:t>apo</w:t>
            </w:r>
            <w:r>
              <w:rPr>
                <w:sz w:val="26"/>
                <w:szCs w:val="26"/>
              </w:rPr>
              <w:t xml:space="preserve">arte </w:t>
            </w:r>
            <w:r w:rsidR="00D853DD" w:rsidRPr="008A553F">
              <w:rPr>
                <w:sz w:val="26"/>
                <w:szCs w:val="26"/>
              </w:rPr>
              <w:t>recepţionat</w:t>
            </w:r>
            <w:r>
              <w:rPr>
                <w:sz w:val="26"/>
                <w:szCs w:val="26"/>
              </w:rPr>
              <w:t>e</w:t>
            </w:r>
          </w:p>
        </w:tc>
        <w:tc>
          <w:tcPr>
            <w:tcW w:w="1992" w:type="dxa"/>
            <w:gridSpan w:val="2"/>
          </w:tcPr>
          <w:p w:rsidR="00D853DD" w:rsidRPr="008A553F" w:rsidRDefault="00D853DD" w:rsidP="00B22B75">
            <w:pPr>
              <w:ind w:firstLine="0"/>
              <w:rPr>
                <w:sz w:val="26"/>
                <w:szCs w:val="26"/>
              </w:rPr>
            </w:pPr>
            <w:r w:rsidRPr="008A553F">
              <w:rPr>
                <w:sz w:val="26"/>
                <w:szCs w:val="26"/>
              </w:rPr>
              <w:t>Pe parcursul anului</w:t>
            </w:r>
          </w:p>
        </w:tc>
        <w:tc>
          <w:tcPr>
            <w:tcW w:w="2276" w:type="dxa"/>
          </w:tcPr>
          <w:p w:rsidR="00D853DD" w:rsidRPr="008A553F" w:rsidRDefault="00D853DD" w:rsidP="00366EBC">
            <w:pPr>
              <w:rPr>
                <w:sz w:val="26"/>
                <w:szCs w:val="26"/>
              </w:rPr>
            </w:pPr>
            <w:r w:rsidRPr="008A553F">
              <w:rPr>
                <w:sz w:val="26"/>
                <w:szCs w:val="26"/>
              </w:rPr>
              <w:t>DRECRIE</w:t>
            </w:r>
          </w:p>
        </w:tc>
        <w:tc>
          <w:tcPr>
            <w:tcW w:w="2128" w:type="dxa"/>
            <w:gridSpan w:val="3"/>
          </w:tcPr>
          <w:p w:rsidR="00D853DD" w:rsidRPr="008A553F" w:rsidRDefault="000E1516" w:rsidP="000E1516">
            <w:pPr>
              <w:ind w:firstLine="0"/>
              <w:rPr>
                <w:b/>
                <w:sz w:val="26"/>
                <w:szCs w:val="26"/>
              </w:rPr>
            </w:pPr>
            <w:r w:rsidRPr="008A553F">
              <w:rPr>
                <w:b/>
                <w:sz w:val="26"/>
                <w:szCs w:val="26"/>
              </w:rPr>
              <w:t>Realizat</w:t>
            </w:r>
          </w:p>
          <w:p w:rsidR="000E1516" w:rsidRPr="008A553F" w:rsidRDefault="005358F9" w:rsidP="005358F9">
            <w:pPr>
              <w:ind w:firstLine="0"/>
              <w:rPr>
                <w:sz w:val="26"/>
                <w:szCs w:val="26"/>
              </w:rPr>
            </w:pPr>
            <w:r w:rsidRPr="008A553F">
              <w:rPr>
                <w:sz w:val="26"/>
                <w:szCs w:val="26"/>
              </w:rPr>
              <w:t xml:space="preserve">Au </w:t>
            </w:r>
            <w:r w:rsidR="000E1516" w:rsidRPr="008A553F">
              <w:rPr>
                <w:sz w:val="26"/>
                <w:szCs w:val="26"/>
              </w:rPr>
              <w:t xml:space="preserve">fost recepţionate 26 de rapoarte </w:t>
            </w:r>
          </w:p>
        </w:tc>
        <w:tc>
          <w:tcPr>
            <w:tcW w:w="1357" w:type="dxa"/>
            <w:gridSpan w:val="3"/>
          </w:tcPr>
          <w:p w:rsidR="00D853DD" w:rsidRPr="00B22B75" w:rsidRDefault="00D856C3" w:rsidP="00B22B75">
            <w:pPr>
              <w:rPr>
                <w:sz w:val="26"/>
                <w:szCs w:val="26"/>
              </w:rPr>
            </w:pPr>
            <w:r>
              <w:rPr>
                <w:sz w:val="26"/>
                <w:szCs w:val="26"/>
              </w:rPr>
              <w:t>2</w:t>
            </w:r>
          </w:p>
        </w:tc>
      </w:tr>
      <w:tr w:rsidR="00334F32" w:rsidRPr="00B22B75" w:rsidTr="00334F32">
        <w:trPr>
          <w:trHeight w:val="341"/>
        </w:trPr>
        <w:tc>
          <w:tcPr>
            <w:tcW w:w="2647" w:type="dxa"/>
            <w:vMerge w:val="restart"/>
          </w:tcPr>
          <w:p w:rsidR="00D853DD" w:rsidRPr="00744ABE" w:rsidRDefault="00D853DD" w:rsidP="00B22B75">
            <w:pPr>
              <w:ind w:firstLine="0"/>
              <w:jc w:val="left"/>
              <w:rPr>
                <w:sz w:val="26"/>
                <w:szCs w:val="26"/>
              </w:rPr>
            </w:pPr>
            <w:r w:rsidRPr="00744ABE">
              <w:rPr>
                <w:sz w:val="26"/>
                <w:szCs w:val="26"/>
              </w:rPr>
              <w:t xml:space="preserve">3.4. </w:t>
            </w:r>
            <w:r w:rsidRPr="00744ABE">
              <w:rPr>
                <w:rFonts w:eastAsia="Times New Roman" w:cs="Times New Roman"/>
                <w:bCs/>
                <w:sz w:val="26"/>
                <w:szCs w:val="26"/>
                <w:lang w:eastAsia="ru-RU"/>
              </w:rPr>
              <w:t>Asigurarea achiziționării bunurilor materiale şi oferirii acestora sub formă de cadouri delegațiilor oficiale</w:t>
            </w:r>
          </w:p>
        </w:tc>
        <w:tc>
          <w:tcPr>
            <w:tcW w:w="2260" w:type="dxa"/>
            <w:gridSpan w:val="2"/>
          </w:tcPr>
          <w:p w:rsidR="00D853DD" w:rsidRPr="00744ABE" w:rsidRDefault="00D853DD" w:rsidP="00B22B75">
            <w:pPr>
              <w:ind w:firstLine="0"/>
              <w:jc w:val="left"/>
              <w:rPr>
                <w:b/>
                <w:sz w:val="26"/>
                <w:szCs w:val="26"/>
              </w:rPr>
            </w:pPr>
            <w:r w:rsidRPr="00744ABE">
              <w:rPr>
                <w:rFonts w:eastAsia="Times New Roman" w:cs="Times New Roman"/>
                <w:sz w:val="26"/>
                <w:szCs w:val="26"/>
                <w:lang w:eastAsia="ru-RU"/>
              </w:rPr>
              <w:t>3.4.1. Întocmirea unei liste cu bunurile ce pot fi oferite sub forma de cadou delegațiilor</w:t>
            </w:r>
          </w:p>
        </w:tc>
        <w:tc>
          <w:tcPr>
            <w:tcW w:w="2129" w:type="dxa"/>
            <w:gridSpan w:val="2"/>
          </w:tcPr>
          <w:p w:rsidR="00D853DD" w:rsidRPr="00744ABE" w:rsidRDefault="00D853DD" w:rsidP="00B22B75">
            <w:pPr>
              <w:ind w:firstLine="0"/>
              <w:jc w:val="left"/>
              <w:rPr>
                <w:sz w:val="26"/>
                <w:szCs w:val="26"/>
              </w:rPr>
            </w:pPr>
            <w:r w:rsidRPr="00744ABE">
              <w:rPr>
                <w:sz w:val="26"/>
                <w:szCs w:val="26"/>
              </w:rPr>
              <w:t>Listă întocmită</w:t>
            </w:r>
          </w:p>
        </w:tc>
        <w:tc>
          <w:tcPr>
            <w:tcW w:w="1992" w:type="dxa"/>
            <w:gridSpan w:val="2"/>
          </w:tcPr>
          <w:p w:rsidR="00D853DD" w:rsidRPr="00744ABE" w:rsidRDefault="00D853DD" w:rsidP="00B22B75">
            <w:pPr>
              <w:ind w:firstLine="0"/>
              <w:jc w:val="left"/>
              <w:rPr>
                <w:sz w:val="26"/>
                <w:szCs w:val="26"/>
              </w:rPr>
            </w:pPr>
            <w:r w:rsidRPr="00744ABE">
              <w:rPr>
                <w:sz w:val="26"/>
                <w:szCs w:val="26"/>
              </w:rPr>
              <w:t>Semestrul I</w:t>
            </w:r>
          </w:p>
          <w:p w:rsidR="00D853DD" w:rsidRPr="00744ABE" w:rsidRDefault="00D853DD" w:rsidP="00B22B75">
            <w:pPr>
              <w:ind w:firstLine="0"/>
              <w:jc w:val="left"/>
              <w:rPr>
                <w:b/>
                <w:sz w:val="26"/>
                <w:szCs w:val="26"/>
              </w:rPr>
            </w:pPr>
            <w:r w:rsidRPr="00744ABE">
              <w:rPr>
                <w:sz w:val="26"/>
                <w:szCs w:val="26"/>
              </w:rPr>
              <w:t>Semestrul II</w:t>
            </w:r>
          </w:p>
        </w:tc>
        <w:tc>
          <w:tcPr>
            <w:tcW w:w="2276" w:type="dxa"/>
          </w:tcPr>
          <w:p w:rsidR="00D853DD" w:rsidRPr="00744ABE" w:rsidRDefault="00D853DD" w:rsidP="00366EBC">
            <w:pPr>
              <w:rPr>
                <w:b/>
                <w:sz w:val="26"/>
                <w:szCs w:val="26"/>
              </w:rPr>
            </w:pPr>
            <w:r w:rsidRPr="00744ABE">
              <w:rPr>
                <w:sz w:val="26"/>
                <w:szCs w:val="26"/>
              </w:rPr>
              <w:t>DRECRIE</w:t>
            </w:r>
          </w:p>
        </w:tc>
        <w:tc>
          <w:tcPr>
            <w:tcW w:w="2128" w:type="dxa"/>
            <w:gridSpan w:val="3"/>
          </w:tcPr>
          <w:p w:rsidR="002C76D9" w:rsidRPr="00744ABE" w:rsidRDefault="002C76D9" w:rsidP="002C76D9">
            <w:pPr>
              <w:ind w:firstLine="0"/>
              <w:jc w:val="left"/>
              <w:rPr>
                <w:rFonts w:eastAsia="Times New Roman" w:cs="Times New Roman"/>
                <w:b/>
                <w:sz w:val="26"/>
                <w:szCs w:val="26"/>
                <w:lang w:eastAsia="ru-RU"/>
              </w:rPr>
            </w:pPr>
            <w:r w:rsidRPr="00744ABE">
              <w:rPr>
                <w:rFonts w:eastAsia="Times New Roman" w:cs="Times New Roman"/>
                <w:b/>
                <w:sz w:val="26"/>
                <w:szCs w:val="26"/>
                <w:lang w:eastAsia="ru-RU"/>
              </w:rPr>
              <w:t>Realizat</w:t>
            </w:r>
          </w:p>
          <w:p w:rsidR="00D853DD" w:rsidRPr="00744ABE" w:rsidRDefault="002C76D9" w:rsidP="002C76D9">
            <w:pPr>
              <w:ind w:firstLine="0"/>
              <w:rPr>
                <w:b/>
                <w:sz w:val="26"/>
                <w:szCs w:val="26"/>
              </w:rPr>
            </w:pPr>
            <w:r w:rsidRPr="00744ABE">
              <w:rPr>
                <w:rFonts w:eastAsia="Times New Roman" w:cs="Times New Roman"/>
                <w:bCs/>
                <w:sz w:val="26"/>
                <w:szCs w:val="26"/>
                <w:lang w:eastAsia="ru-RU"/>
              </w:rPr>
              <w:t xml:space="preserve">S-a ţinut cont de </w:t>
            </w:r>
            <w:r w:rsidR="002C4CD4" w:rsidRPr="00744ABE">
              <w:rPr>
                <w:rFonts w:eastAsia="Times New Roman" w:cs="Times New Roman"/>
                <w:bCs/>
                <w:sz w:val="26"/>
                <w:szCs w:val="26"/>
                <w:lang w:eastAsia="ru-RU"/>
              </w:rPr>
              <w:t xml:space="preserve">următoarele criterii - </w:t>
            </w:r>
            <w:r w:rsidRPr="00744ABE">
              <w:rPr>
                <w:rFonts w:eastAsia="Times New Roman" w:cs="Times New Roman"/>
                <w:bCs/>
                <w:sz w:val="26"/>
                <w:szCs w:val="26"/>
                <w:lang w:eastAsia="ru-RU"/>
              </w:rPr>
              <w:t>reprezentativitate, originalitate şi calitate</w:t>
            </w:r>
          </w:p>
        </w:tc>
        <w:tc>
          <w:tcPr>
            <w:tcW w:w="1357" w:type="dxa"/>
            <w:gridSpan w:val="3"/>
          </w:tcPr>
          <w:p w:rsidR="00D853DD" w:rsidRPr="00074F3B" w:rsidRDefault="00D856C3" w:rsidP="00B22B75">
            <w:pPr>
              <w:rPr>
                <w:sz w:val="26"/>
                <w:szCs w:val="26"/>
              </w:rPr>
            </w:pPr>
            <w:r w:rsidRPr="00074F3B">
              <w:rPr>
                <w:sz w:val="26"/>
                <w:szCs w:val="26"/>
              </w:rPr>
              <w:t>2</w:t>
            </w:r>
          </w:p>
        </w:tc>
      </w:tr>
      <w:tr w:rsidR="00334F32" w:rsidRPr="00B22B75" w:rsidTr="00334F32">
        <w:trPr>
          <w:trHeight w:val="495"/>
        </w:trPr>
        <w:tc>
          <w:tcPr>
            <w:tcW w:w="2647" w:type="dxa"/>
            <w:vMerge/>
          </w:tcPr>
          <w:p w:rsidR="00D853DD" w:rsidRPr="00744ABE" w:rsidRDefault="00D853DD" w:rsidP="00B22B75">
            <w:pPr>
              <w:ind w:firstLine="0"/>
              <w:jc w:val="left"/>
              <w:rPr>
                <w:sz w:val="26"/>
                <w:szCs w:val="26"/>
              </w:rPr>
            </w:pPr>
          </w:p>
        </w:tc>
        <w:tc>
          <w:tcPr>
            <w:tcW w:w="2260" w:type="dxa"/>
            <w:gridSpan w:val="2"/>
          </w:tcPr>
          <w:p w:rsidR="00D853DD" w:rsidRPr="00744ABE" w:rsidRDefault="00D853DD" w:rsidP="00B22B75">
            <w:pPr>
              <w:ind w:firstLine="0"/>
              <w:jc w:val="left"/>
              <w:rPr>
                <w:b/>
                <w:sz w:val="26"/>
                <w:szCs w:val="26"/>
              </w:rPr>
            </w:pPr>
            <w:r w:rsidRPr="00744ABE">
              <w:rPr>
                <w:rFonts w:eastAsia="Times New Roman" w:cs="Times New Roman"/>
                <w:sz w:val="26"/>
                <w:szCs w:val="26"/>
                <w:lang w:eastAsia="ru-RU"/>
              </w:rPr>
              <w:t xml:space="preserve">3.4.2. Înregistrarea bunurilor </w:t>
            </w:r>
            <w:r w:rsidRPr="00744ABE">
              <w:rPr>
                <w:rFonts w:eastAsia="Times New Roman" w:cs="Times New Roman"/>
                <w:sz w:val="26"/>
                <w:szCs w:val="26"/>
                <w:lang w:eastAsia="ru-RU"/>
              </w:rPr>
              <w:lastRenderedPageBreak/>
              <w:t>achiziționate în registrul intern  al bunurilor materiale și evidența lunară a acestora</w:t>
            </w:r>
          </w:p>
        </w:tc>
        <w:tc>
          <w:tcPr>
            <w:tcW w:w="2129" w:type="dxa"/>
            <w:gridSpan w:val="2"/>
          </w:tcPr>
          <w:p w:rsidR="00D853DD" w:rsidRPr="00744ABE" w:rsidRDefault="00D853DD" w:rsidP="00B22B75">
            <w:pPr>
              <w:ind w:firstLine="0"/>
              <w:jc w:val="left"/>
              <w:rPr>
                <w:sz w:val="26"/>
                <w:szCs w:val="26"/>
              </w:rPr>
            </w:pPr>
            <w:r w:rsidRPr="00744ABE">
              <w:rPr>
                <w:sz w:val="26"/>
                <w:szCs w:val="26"/>
              </w:rPr>
              <w:lastRenderedPageBreak/>
              <w:t>Bunuri înregistrate</w:t>
            </w:r>
          </w:p>
        </w:tc>
        <w:tc>
          <w:tcPr>
            <w:tcW w:w="1992" w:type="dxa"/>
            <w:gridSpan w:val="2"/>
          </w:tcPr>
          <w:p w:rsidR="00D853DD" w:rsidRPr="00744ABE" w:rsidRDefault="00D853DD" w:rsidP="00B22B75">
            <w:pPr>
              <w:ind w:firstLine="0"/>
              <w:jc w:val="left"/>
              <w:rPr>
                <w:sz w:val="26"/>
                <w:szCs w:val="26"/>
              </w:rPr>
            </w:pPr>
            <w:r w:rsidRPr="00744ABE">
              <w:rPr>
                <w:sz w:val="26"/>
                <w:szCs w:val="26"/>
              </w:rPr>
              <w:t>Lunar</w:t>
            </w:r>
          </w:p>
        </w:tc>
        <w:tc>
          <w:tcPr>
            <w:tcW w:w="2276" w:type="dxa"/>
          </w:tcPr>
          <w:p w:rsidR="00D853DD" w:rsidRPr="00744ABE" w:rsidRDefault="00D853DD" w:rsidP="00366EBC">
            <w:pPr>
              <w:rPr>
                <w:sz w:val="26"/>
                <w:szCs w:val="26"/>
              </w:rPr>
            </w:pPr>
            <w:r w:rsidRPr="00744ABE">
              <w:rPr>
                <w:sz w:val="26"/>
                <w:szCs w:val="26"/>
              </w:rPr>
              <w:t>DRECRIE</w:t>
            </w:r>
          </w:p>
        </w:tc>
        <w:tc>
          <w:tcPr>
            <w:tcW w:w="2128" w:type="dxa"/>
            <w:gridSpan w:val="3"/>
          </w:tcPr>
          <w:p w:rsidR="002C76D9" w:rsidRPr="00744ABE" w:rsidRDefault="002C76D9" w:rsidP="002C76D9">
            <w:pPr>
              <w:ind w:firstLine="0"/>
              <w:jc w:val="left"/>
              <w:rPr>
                <w:rFonts w:eastAsia="Times New Roman" w:cs="Times New Roman"/>
                <w:b/>
                <w:sz w:val="26"/>
                <w:szCs w:val="26"/>
                <w:lang w:eastAsia="ru-RU"/>
              </w:rPr>
            </w:pPr>
            <w:r w:rsidRPr="00744ABE">
              <w:rPr>
                <w:rFonts w:eastAsia="Times New Roman" w:cs="Times New Roman"/>
                <w:b/>
                <w:sz w:val="26"/>
                <w:szCs w:val="26"/>
                <w:lang w:eastAsia="ru-RU"/>
              </w:rPr>
              <w:t>Realizat</w:t>
            </w:r>
          </w:p>
          <w:p w:rsidR="00D853DD" w:rsidRPr="00744ABE" w:rsidRDefault="002C76D9" w:rsidP="002C76D9">
            <w:pPr>
              <w:ind w:firstLine="0"/>
              <w:rPr>
                <w:sz w:val="26"/>
                <w:szCs w:val="26"/>
              </w:rPr>
            </w:pPr>
            <w:r w:rsidRPr="00744ABE">
              <w:rPr>
                <w:rFonts w:eastAsia="Times New Roman" w:cs="Times New Roman"/>
                <w:bCs/>
                <w:sz w:val="26"/>
                <w:szCs w:val="26"/>
                <w:lang w:eastAsia="ru-RU"/>
              </w:rPr>
              <w:t xml:space="preserve">În baza datelor </w:t>
            </w:r>
            <w:r w:rsidRPr="00744ABE">
              <w:rPr>
                <w:rFonts w:eastAsia="Times New Roman" w:cs="Times New Roman"/>
                <w:bCs/>
                <w:sz w:val="26"/>
                <w:szCs w:val="26"/>
                <w:lang w:eastAsia="ru-RU"/>
              </w:rPr>
              <w:lastRenderedPageBreak/>
              <w:t>înregistrate în facturi</w:t>
            </w:r>
          </w:p>
        </w:tc>
        <w:tc>
          <w:tcPr>
            <w:tcW w:w="1357" w:type="dxa"/>
            <w:gridSpan w:val="3"/>
          </w:tcPr>
          <w:p w:rsidR="00D853DD" w:rsidRPr="00B22B75" w:rsidRDefault="00D856C3" w:rsidP="00B22B75">
            <w:pPr>
              <w:rPr>
                <w:sz w:val="26"/>
                <w:szCs w:val="26"/>
              </w:rPr>
            </w:pPr>
            <w:r>
              <w:rPr>
                <w:sz w:val="26"/>
                <w:szCs w:val="26"/>
              </w:rPr>
              <w:lastRenderedPageBreak/>
              <w:t>2</w:t>
            </w:r>
          </w:p>
        </w:tc>
      </w:tr>
      <w:tr w:rsidR="00334F32" w:rsidRPr="00B22B75" w:rsidTr="00334F32">
        <w:trPr>
          <w:trHeight w:val="495"/>
        </w:trPr>
        <w:tc>
          <w:tcPr>
            <w:tcW w:w="2647" w:type="dxa"/>
            <w:vMerge/>
          </w:tcPr>
          <w:p w:rsidR="00D853DD" w:rsidRPr="00744ABE" w:rsidRDefault="00D853DD" w:rsidP="00B22B75">
            <w:pPr>
              <w:ind w:firstLine="0"/>
              <w:jc w:val="left"/>
              <w:rPr>
                <w:sz w:val="26"/>
                <w:szCs w:val="26"/>
              </w:rPr>
            </w:pPr>
          </w:p>
        </w:tc>
        <w:tc>
          <w:tcPr>
            <w:tcW w:w="2260" w:type="dxa"/>
            <w:gridSpan w:val="2"/>
          </w:tcPr>
          <w:p w:rsidR="00D853DD" w:rsidRPr="00744ABE" w:rsidRDefault="00D853DD" w:rsidP="00B22B75">
            <w:pPr>
              <w:ind w:firstLine="0"/>
              <w:jc w:val="left"/>
              <w:rPr>
                <w:rFonts w:eastAsia="Times New Roman" w:cs="Times New Roman"/>
                <w:sz w:val="26"/>
                <w:szCs w:val="26"/>
                <w:lang w:eastAsia="ru-RU"/>
              </w:rPr>
            </w:pPr>
            <w:r w:rsidRPr="00744ABE">
              <w:rPr>
                <w:rFonts w:eastAsia="Times New Roman" w:cs="Times New Roman"/>
                <w:sz w:val="26"/>
                <w:szCs w:val="26"/>
                <w:lang w:eastAsia="ru-RU"/>
              </w:rPr>
              <w:t>3.4.3. Transmiterea cadourilor și notarea acestora în procesul verbal</w:t>
            </w:r>
          </w:p>
        </w:tc>
        <w:tc>
          <w:tcPr>
            <w:tcW w:w="2129" w:type="dxa"/>
            <w:gridSpan w:val="2"/>
          </w:tcPr>
          <w:p w:rsidR="00D853DD" w:rsidRPr="00744ABE" w:rsidRDefault="00D853DD" w:rsidP="00B22B75">
            <w:pPr>
              <w:ind w:firstLine="0"/>
              <w:jc w:val="left"/>
              <w:rPr>
                <w:sz w:val="26"/>
                <w:szCs w:val="26"/>
              </w:rPr>
            </w:pPr>
            <w:r w:rsidRPr="00744ABE">
              <w:rPr>
                <w:sz w:val="26"/>
                <w:szCs w:val="26"/>
              </w:rPr>
              <w:t>Cadouri transmise</w:t>
            </w:r>
          </w:p>
        </w:tc>
        <w:tc>
          <w:tcPr>
            <w:tcW w:w="1992" w:type="dxa"/>
            <w:gridSpan w:val="2"/>
          </w:tcPr>
          <w:p w:rsidR="00D853DD" w:rsidRPr="00744ABE" w:rsidRDefault="00D853DD" w:rsidP="00B22B75">
            <w:pPr>
              <w:ind w:firstLine="0"/>
              <w:jc w:val="left"/>
              <w:rPr>
                <w:sz w:val="26"/>
                <w:szCs w:val="26"/>
              </w:rPr>
            </w:pPr>
            <w:r w:rsidRPr="00744ABE">
              <w:rPr>
                <w:sz w:val="26"/>
                <w:szCs w:val="26"/>
              </w:rPr>
              <w:t>Lunar</w:t>
            </w:r>
          </w:p>
        </w:tc>
        <w:tc>
          <w:tcPr>
            <w:tcW w:w="2276" w:type="dxa"/>
          </w:tcPr>
          <w:p w:rsidR="00D853DD" w:rsidRPr="00744ABE" w:rsidRDefault="00D853DD" w:rsidP="00366EBC">
            <w:pPr>
              <w:rPr>
                <w:sz w:val="26"/>
                <w:szCs w:val="26"/>
              </w:rPr>
            </w:pPr>
            <w:r w:rsidRPr="00744ABE">
              <w:rPr>
                <w:sz w:val="26"/>
                <w:szCs w:val="26"/>
              </w:rPr>
              <w:t>DRECRIE</w:t>
            </w:r>
          </w:p>
        </w:tc>
        <w:tc>
          <w:tcPr>
            <w:tcW w:w="2128" w:type="dxa"/>
            <w:gridSpan w:val="3"/>
          </w:tcPr>
          <w:p w:rsidR="00534AA9" w:rsidRPr="00744ABE" w:rsidRDefault="00534AA9" w:rsidP="00534AA9">
            <w:pPr>
              <w:ind w:firstLine="0"/>
              <w:rPr>
                <w:b/>
                <w:sz w:val="26"/>
                <w:szCs w:val="26"/>
              </w:rPr>
            </w:pPr>
            <w:r w:rsidRPr="00744ABE">
              <w:rPr>
                <w:b/>
                <w:sz w:val="26"/>
                <w:szCs w:val="26"/>
              </w:rPr>
              <w:t>Realizat</w:t>
            </w:r>
          </w:p>
          <w:p w:rsidR="00534AA9" w:rsidRPr="00744ABE" w:rsidRDefault="00534AA9" w:rsidP="005358F9">
            <w:pPr>
              <w:ind w:firstLine="0"/>
              <w:rPr>
                <w:sz w:val="26"/>
                <w:szCs w:val="26"/>
              </w:rPr>
            </w:pPr>
            <w:r w:rsidRPr="00744ABE">
              <w:rPr>
                <w:sz w:val="26"/>
                <w:szCs w:val="26"/>
              </w:rPr>
              <w:t xml:space="preserve">Fiecare delegaţie a primit cadouri în dependenţă de numărul membrilor </w:t>
            </w:r>
            <w:r w:rsidR="00395E0B" w:rsidRPr="00744ABE">
              <w:rPr>
                <w:sz w:val="26"/>
                <w:szCs w:val="26"/>
              </w:rPr>
              <w:t>şi relevanţa întrevederilor programate</w:t>
            </w:r>
          </w:p>
        </w:tc>
        <w:tc>
          <w:tcPr>
            <w:tcW w:w="1357" w:type="dxa"/>
            <w:gridSpan w:val="3"/>
          </w:tcPr>
          <w:p w:rsidR="00D853DD" w:rsidRPr="00B22B75" w:rsidRDefault="00D856C3" w:rsidP="00B22B75">
            <w:pPr>
              <w:rPr>
                <w:sz w:val="26"/>
                <w:szCs w:val="26"/>
              </w:rPr>
            </w:pPr>
            <w:r>
              <w:rPr>
                <w:sz w:val="26"/>
                <w:szCs w:val="26"/>
              </w:rPr>
              <w:t>2</w:t>
            </w:r>
          </w:p>
        </w:tc>
      </w:tr>
      <w:tr w:rsidR="00334F32" w:rsidRPr="00B22B75" w:rsidTr="00334F32">
        <w:trPr>
          <w:trHeight w:val="345"/>
        </w:trPr>
        <w:tc>
          <w:tcPr>
            <w:tcW w:w="2647" w:type="dxa"/>
            <w:vMerge/>
          </w:tcPr>
          <w:p w:rsidR="00D853DD" w:rsidRPr="00B22B75" w:rsidRDefault="00D853DD" w:rsidP="00B22B75">
            <w:pPr>
              <w:ind w:firstLine="0"/>
              <w:jc w:val="left"/>
              <w:rPr>
                <w:sz w:val="26"/>
                <w:szCs w:val="26"/>
              </w:rPr>
            </w:pPr>
          </w:p>
        </w:tc>
        <w:tc>
          <w:tcPr>
            <w:tcW w:w="2260" w:type="dxa"/>
            <w:gridSpan w:val="2"/>
          </w:tcPr>
          <w:p w:rsidR="00D853DD" w:rsidRPr="00C47A24" w:rsidRDefault="00D853DD" w:rsidP="00B22B75">
            <w:pPr>
              <w:ind w:firstLine="0"/>
              <w:jc w:val="left"/>
              <w:rPr>
                <w:b/>
                <w:sz w:val="26"/>
                <w:szCs w:val="26"/>
              </w:rPr>
            </w:pPr>
            <w:r w:rsidRPr="00C47A24">
              <w:rPr>
                <w:rFonts w:eastAsia="Times New Roman" w:cs="Times New Roman"/>
                <w:sz w:val="26"/>
                <w:szCs w:val="26"/>
                <w:lang w:eastAsia="ru-RU"/>
              </w:rPr>
              <w:t>3.4.4.  Elaborarea procesului verbal și a dării de seamă</w:t>
            </w:r>
          </w:p>
        </w:tc>
        <w:tc>
          <w:tcPr>
            <w:tcW w:w="2129" w:type="dxa"/>
            <w:gridSpan w:val="2"/>
          </w:tcPr>
          <w:p w:rsidR="00D853DD" w:rsidRPr="00C47A24" w:rsidRDefault="002F3827" w:rsidP="00B22B75">
            <w:pPr>
              <w:ind w:firstLine="0"/>
              <w:jc w:val="left"/>
              <w:rPr>
                <w:sz w:val="26"/>
                <w:szCs w:val="26"/>
              </w:rPr>
            </w:pPr>
            <w:r>
              <w:rPr>
                <w:sz w:val="26"/>
                <w:szCs w:val="26"/>
              </w:rPr>
              <w:t>Nr. de p</w:t>
            </w:r>
            <w:r w:rsidR="00D853DD" w:rsidRPr="00C47A24">
              <w:rPr>
                <w:sz w:val="26"/>
                <w:szCs w:val="26"/>
              </w:rPr>
              <w:t>roces</w:t>
            </w:r>
            <w:r>
              <w:rPr>
                <w:sz w:val="26"/>
                <w:szCs w:val="26"/>
              </w:rPr>
              <w:t>e</w:t>
            </w:r>
            <w:r w:rsidR="00D853DD" w:rsidRPr="00C47A24">
              <w:rPr>
                <w:sz w:val="26"/>
                <w:szCs w:val="26"/>
              </w:rPr>
              <w:t xml:space="preserve"> verbal</w:t>
            </w:r>
            <w:r>
              <w:rPr>
                <w:sz w:val="26"/>
                <w:szCs w:val="26"/>
              </w:rPr>
              <w:t>e şi dări</w:t>
            </w:r>
            <w:r w:rsidR="00D853DD" w:rsidRPr="00C47A24">
              <w:rPr>
                <w:sz w:val="26"/>
                <w:szCs w:val="26"/>
              </w:rPr>
              <w:t xml:space="preserve"> de seamă elaborate</w:t>
            </w:r>
          </w:p>
        </w:tc>
        <w:tc>
          <w:tcPr>
            <w:tcW w:w="1992" w:type="dxa"/>
            <w:gridSpan w:val="2"/>
          </w:tcPr>
          <w:p w:rsidR="00D853DD" w:rsidRPr="00C47A24" w:rsidRDefault="00D853DD" w:rsidP="00B22B75">
            <w:pPr>
              <w:ind w:firstLine="0"/>
              <w:rPr>
                <w:b/>
                <w:sz w:val="26"/>
                <w:szCs w:val="26"/>
              </w:rPr>
            </w:pPr>
            <w:r w:rsidRPr="00C47A24">
              <w:rPr>
                <w:sz w:val="26"/>
                <w:szCs w:val="26"/>
              </w:rPr>
              <w:t>Lunar</w:t>
            </w:r>
          </w:p>
        </w:tc>
        <w:tc>
          <w:tcPr>
            <w:tcW w:w="2276" w:type="dxa"/>
          </w:tcPr>
          <w:p w:rsidR="00D853DD" w:rsidRPr="00C47A24" w:rsidRDefault="00D853DD" w:rsidP="00366EBC">
            <w:pPr>
              <w:rPr>
                <w:sz w:val="26"/>
                <w:szCs w:val="26"/>
              </w:rPr>
            </w:pPr>
            <w:r w:rsidRPr="00C47A24">
              <w:rPr>
                <w:sz w:val="26"/>
                <w:szCs w:val="26"/>
              </w:rPr>
              <w:t>DRECRIE</w:t>
            </w:r>
          </w:p>
        </w:tc>
        <w:tc>
          <w:tcPr>
            <w:tcW w:w="2128" w:type="dxa"/>
            <w:gridSpan w:val="3"/>
          </w:tcPr>
          <w:p w:rsidR="00534AA9" w:rsidRPr="00C47A24" w:rsidRDefault="00534AA9" w:rsidP="00534AA9">
            <w:pPr>
              <w:ind w:firstLine="0"/>
              <w:jc w:val="left"/>
              <w:rPr>
                <w:rFonts w:eastAsia="Times New Roman" w:cs="Times New Roman"/>
                <w:b/>
                <w:sz w:val="26"/>
                <w:szCs w:val="26"/>
                <w:lang w:eastAsia="ru-RU"/>
              </w:rPr>
            </w:pPr>
            <w:r w:rsidRPr="00C47A24">
              <w:rPr>
                <w:rFonts w:eastAsia="Times New Roman" w:cs="Times New Roman"/>
                <w:b/>
                <w:sz w:val="26"/>
                <w:szCs w:val="26"/>
                <w:lang w:eastAsia="ru-RU"/>
              </w:rPr>
              <w:t>Realizat</w:t>
            </w:r>
          </w:p>
          <w:p w:rsidR="00D853DD" w:rsidRPr="00C47A24" w:rsidRDefault="00534AA9" w:rsidP="00534AA9">
            <w:pPr>
              <w:ind w:firstLine="0"/>
              <w:rPr>
                <w:sz w:val="26"/>
                <w:szCs w:val="26"/>
              </w:rPr>
            </w:pPr>
            <w:r w:rsidRPr="00C47A24">
              <w:rPr>
                <w:rFonts w:eastAsia="Times New Roman" w:cs="Times New Roman"/>
                <w:bCs/>
                <w:sz w:val="26"/>
                <w:szCs w:val="26"/>
                <w:lang w:eastAsia="ru-RU"/>
              </w:rPr>
              <w:t>Conform modelului prestabilit</w:t>
            </w:r>
            <w:r w:rsidR="00906DA7">
              <w:rPr>
                <w:rFonts w:eastAsia="Times New Roman" w:cs="Times New Roman"/>
                <w:bCs/>
                <w:sz w:val="26"/>
                <w:szCs w:val="26"/>
                <w:lang w:eastAsia="ru-RU"/>
              </w:rPr>
              <w:t>, au fost elaborate câte 6 procese verbale şi dări de seamă</w:t>
            </w:r>
          </w:p>
        </w:tc>
        <w:tc>
          <w:tcPr>
            <w:tcW w:w="1357" w:type="dxa"/>
            <w:gridSpan w:val="3"/>
          </w:tcPr>
          <w:p w:rsidR="00D853DD" w:rsidRPr="00B22B75" w:rsidRDefault="00D856C3" w:rsidP="00B22B75">
            <w:pPr>
              <w:rPr>
                <w:sz w:val="26"/>
                <w:szCs w:val="26"/>
              </w:rPr>
            </w:pPr>
            <w:r>
              <w:rPr>
                <w:sz w:val="26"/>
                <w:szCs w:val="26"/>
              </w:rPr>
              <w:t>2</w:t>
            </w:r>
          </w:p>
        </w:tc>
      </w:tr>
      <w:tr w:rsidR="005B7033" w:rsidRPr="00B22B75" w:rsidTr="004D3667">
        <w:trPr>
          <w:trHeight w:val="345"/>
        </w:trPr>
        <w:tc>
          <w:tcPr>
            <w:tcW w:w="11304" w:type="dxa"/>
            <w:gridSpan w:val="8"/>
            <w:tcBorders>
              <w:left w:val="nil"/>
            </w:tcBorders>
          </w:tcPr>
          <w:p w:rsidR="005B7033" w:rsidRDefault="005B7033" w:rsidP="00366EBC">
            <w:pPr>
              <w:rPr>
                <w:sz w:val="26"/>
                <w:szCs w:val="26"/>
              </w:rPr>
            </w:pPr>
          </w:p>
          <w:p w:rsidR="00FC3CD4" w:rsidRPr="00C47A24" w:rsidRDefault="00FC3CD4" w:rsidP="00366EBC">
            <w:pPr>
              <w:rPr>
                <w:sz w:val="26"/>
                <w:szCs w:val="26"/>
              </w:rPr>
            </w:pPr>
          </w:p>
        </w:tc>
        <w:tc>
          <w:tcPr>
            <w:tcW w:w="2128" w:type="dxa"/>
            <w:gridSpan w:val="3"/>
          </w:tcPr>
          <w:p w:rsidR="005B7033" w:rsidRPr="00C47A24" w:rsidRDefault="005C6199" w:rsidP="005C6199">
            <w:pPr>
              <w:ind w:firstLine="0"/>
              <w:rPr>
                <w:sz w:val="26"/>
                <w:szCs w:val="26"/>
              </w:rPr>
            </w:pPr>
            <w:r w:rsidRPr="00C47A24">
              <w:rPr>
                <w:sz w:val="26"/>
                <w:szCs w:val="26"/>
              </w:rPr>
              <w:t>Media aritmetică:</w:t>
            </w:r>
          </w:p>
        </w:tc>
        <w:tc>
          <w:tcPr>
            <w:tcW w:w="1357" w:type="dxa"/>
            <w:gridSpan w:val="3"/>
          </w:tcPr>
          <w:p w:rsidR="005B7033" w:rsidRPr="00074F3B" w:rsidRDefault="00D856C3" w:rsidP="00B22B75">
            <w:pPr>
              <w:rPr>
                <w:b/>
                <w:sz w:val="26"/>
                <w:szCs w:val="26"/>
              </w:rPr>
            </w:pPr>
            <w:r w:rsidRPr="00074F3B">
              <w:rPr>
                <w:b/>
                <w:sz w:val="26"/>
                <w:szCs w:val="26"/>
              </w:rPr>
              <w:t>2</w:t>
            </w:r>
          </w:p>
        </w:tc>
      </w:tr>
      <w:tr w:rsidR="00B22B75" w:rsidRPr="00B22B75" w:rsidTr="007B7375">
        <w:trPr>
          <w:trHeight w:val="870"/>
        </w:trPr>
        <w:tc>
          <w:tcPr>
            <w:tcW w:w="14789" w:type="dxa"/>
            <w:gridSpan w:val="14"/>
          </w:tcPr>
          <w:p w:rsidR="00B22B75" w:rsidRPr="00B22B75" w:rsidRDefault="00B22B75" w:rsidP="00B22B75">
            <w:pPr>
              <w:ind w:firstLine="0"/>
              <w:rPr>
                <w:b/>
                <w:sz w:val="26"/>
                <w:szCs w:val="26"/>
              </w:rPr>
            </w:pPr>
          </w:p>
          <w:p w:rsidR="00B22B75" w:rsidRPr="00B22B75" w:rsidRDefault="00B22B75" w:rsidP="00B22B75">
            <w:pPr>
              <w:jc w:val="center"/>
              <w:rPr>
                <w:b/>
                <w:sz w:val="26"/>
                <w:szCs w:val="26"/>
              </w:rPr>
            </w:pPr>
            <w:r w:rsidRPr="00B22B75">
              <w:rPr>
                <w:b/>
                <w:sz w:val="26"/>
                <w:szCs w:val="26"/>
              </w:rPr>
              <w:t>Obiectivul nr. 4: Organizarea evenimentelor şi participarea la acestea</w:t>
            </w:r>
          </w:p>
          <w:p w:rsidR="00B22B75" w:rsidRPr="00B22B75" w:rsidRDefault="00B22B75" w:rsidP="00B22B75">
            <w:pPr>
              <w:jc w:val="center"/>
              <w:rPr>
                <w:b/>
                <w:sz w:val="26"/>
                <w:szCs w:val="26"/>
              </w:rPr>
            </w:pPr>
          </w:p>
        </w:tc>
      </w:tr>
      <w:tr w:rsidR="00334F32" w:rsidRPr="00B22B75" w:rsidTr="00334F32">
        <w:trPr>
          <w:trHeight w:val="405"/>
        </w:trPr>
        <w:tc>
          <w:tcPr>
            <w:tcW w:w="2647" w:type="dxa"/>
          </w:tcPr>
          <w:p w:rsidR="00334F32" w:rsidRPr="00EC007A" w:rsidRDefault="00334F32" w:rsidP="00B22B75">
            <w:pPr>
              <w:ind w:firstLine="0"/>
              <w:jc w:val="center"/>
              <w:rPr>
                <w:b/>
                <w:sz w:val="26"/>
                <w:szCs w:val="26"/>
              </w:rPr>
            </w:pPr>
            <w:r w:rsidRPr="00EC007A">
              <w:rPr>
                <w:b/>
                <w:sz w:val="26"/>
                <w:szCs w:val="26"/>
              </w:rPr>
              <w:t>Acţiuni</w:t>
            </w:r>
          </w:p>
        </w:tc>
        <w:tc>
          <w:tcPr>
            <w:tcW w:w="2260" w:type="dxa"/>
            <w:gridSpan w:val="2"/>
          </w:tcPr>
          <w:p w:rsidR="00334F32" w:rsidRPr="00EC007A" w:rsidRDefault="00334F32" w:rsidP="00B22B75">
            <w:pPr>
              <w:ind w:firstLine="0"/>
              <w:jc w:val="center"/>
              <w:rPr>
                <w:b/>
                <w:sz w:val="26"/>
                <w:szCs w:val="26"/>
              </w:rPr>
            </w:pPr>
            <w:r w:rsidRPr="00EC007A">
              <w:rPr>
                <w:b/>
                <w:sz w:val="26"/>
                <w:szCs w:val="26"/>
              </w:rPr>
              <w:t>Subacţiuni</w:t>
            </w:r>
          </w:p>
        </w:tc>
        <w:tc>
          <w:tcPr>
            <w:tcW w:w="2129" w:type="dxa"/>
            <w:gridSpan w:val="2"/>
          </w:tcPr>
          <w:p w:rsidR="00334F32" w:rsidRPr="00EC007A" w:rsidRDefault="00334F32" w:rsidP="00B22B75">
            <w:pPr>
              <w:ind w:firstLine="0"/>
              <w:rPr>
                <w:b/>
                <w:sz w:val="26"/>
                <w:szCs w:val="26"/>
              </w:rPr>
            </w:pPr>
            <w:r w:rsidRPr="00EC007A">
              <w:rPr>
                <w:b/>
                <w:sz w:val="26"/>
                <w:szCs w:val="26"/>
              </w:rPr>
              <w:t>Indicatori de produs/rezultat</w:t>
            </w:r>
          </w:p>
        </w:tc>
        <w:tc>
          <w:tcPr>
            <w:tcW w:w="1992" w:type="dxa"/>
            <w:gridSpan w:val="2"/>
          </w:tcPr>
          <w:p w:rsidR="00334F32" w:rsidRPr="00EC007A" w:rsidRDefault="00334F32" w:rsidP="00B22B75">
            <w:pPr>
              <w:ind w:firstLine="0"/>
              <w:jc w:val="center"/>
              <w:rPr>
                <w:b/>
                <w:sz w:val="26"/>
                <w:szCs w:val="26"/>
              </w:rPr>
            </w:pPr>
            <w:r w:rsidRPr="00EC007A">
              <w:rPr>
                <w:b/>
                <w:sz w:val="26"/>
                <w:szCs w:val="26"/>
              </w:rPr>
              <w:t>Termen de realizare</w:t>
            </w:r>
          </w:p>
        </w:tc>
        <w:tc>
          <w:tcPr>
            <w:tcW w:w="2276" w:type="dxa"/>
          </w:tcPr>
          <w:p w:rsidR="00334F32" w:rsidRPr="00EC007A" w:rsidRDefault="00334F32" w:rsidP="00366EBC">
            <w:pPr>
              <w:ind w:firstLine="0"/>
              <w:jc w:val="center"/>
              <w:rPr>
                <w:b/>
                <w:sz w:val="26"/>
                <w:szCs w:val="26"/>
              </w:rPr>
            </w:pPr>
            <w:r w:rsidRPr="00EC007A">
              <w:rPr>
                <w:b/>
                <w:sz w:val="26"/>
                <w:szCs w:val="26"/>
              </w:rPr>
              <w:t>Responsabil (subdiviziune/</w:t>
            </w:r>
          </w:p>
          <w:p w:rsidR="00334F32" w:rsidRPr="00EC007A" w:rsidRDefault="00334F32" w:rsidP="00366EBC">
            <w:pPr>
              <w:ind w:firstLine="0"/>
              <w:jc w:val="center"/>
              <w:rPr>
                <w:b/>
                <w:sz w:val="26"/>
                <w:szCs w:val="26"/>
              </w:rPr>
            </w:pPr>
            <w:r w:rsidRPr="00EC007A">
              <w:rPr>
                <w:b/>
                <w:sz w:val="26"/>
                <w:szCs w:val="26"/>
              </w:rPr>
              <w:t>funcţionar public)</w:t>
            </w:r>
          </w:p>
        </w:tc>
        <w:tc>
          <w:tcPr>
            <w:tcW w:w="2128" w:type="dxa"/>
            <w:gridSpan w:val="3"/>
          </w:tcPr>
          <w:p w:rsidR="00334F32" w:rsidRPr="00EC007A" w:rsidRDefault="00334F32" w:rsidP="00366EBC">
            <w:pPr>
              <w:ind w:firstLine="0"/>
              <w:jc w:val="left"/>
              <w:rPr>
                <w:rFonts w:eastAsia="Times New Roman" w:cs="Times New Roman"/>
                <w:b/>
                <w:sz w:val="26"/>
                <w:szCs w:val="26"/>
                <w:lang w:eastAsia="ru-RU"/>
              </w:rPr>
            </w:pPr>
            <w:r w:rsidRPr="00EC007A">
              <w:rPr>
                <w:rFonts w:eastAsia="Times New Roman" w:cs="Times New Roman"/>
                <w:b/>
                <w:sz w:val="26"/>
                <w:szCs w:val="26"/>
                <w:lang w:eastAsia="ru-RU"/>
              </w:rPr>
              <w:t>Nivel de realizare/</w:t>
            </w:r>
          </w:p>
          <w:p w:rsidR="00334F32" w:rsidRPr="00EC007A" w:rsidRDefault="00334F32" w:rsidP="00366EBC">
            <w:pPr>
              <w:ind w:firstLine="0"/>
              <w:rPr>
                <w:b/>
                <w:sz w:val="26"/>
                <w:szCs w:val="26"/>
              </w:rPr>
            </w:pPr>
            <w:r w:rsidRPr="00EC007A">
              <w:rPr>
                <w:rFonts w:eastAsia="Times New Roman" w:cs="Times New Roman"/>
                <w:b/>
                <w:sz w:val="26"/>
                <w:szCs w:val="26"/>
                <w:lang w:eastAsia="ru-RU"/>
              </w:rPr>
              <w:t>Descriere succintă</w:t>
            </w:r>
          </w:p>
        </w:tc>
        <w:tc>
          <w:tcPr>
            <w:tcW w:w="1357" w:type="dxa"/>
            <w:gridSpan w:val="3"/>
          </w:tcPr>
          <w:p w:rsidR="00334F32" w:rsidRPr="00EC007A" w:rsidRDefault="00334F32" w:rsidP="00366EBC">
            <w:pPr>
              <w:ind w:firstLine="0"/>
              <w:jc w:val="left"/>
              <w:rPr>
                <w:rFonts w:eastAsia="Times New Roman" w:cs="Times New Roman"/>
                <w:b/>
                <w:sz w:val="26"/>
                <w:szCs w:val="26"/>
                <w:lang w:eastAsia="ru-RU"/>
              </w:rPr>
            </w:pPr>
            <w:r w:rsidRPr="00EC007A">
              <w:rPr>
                <w:rFonts w:eastAsia="Times New Roman" w:cs="Times New Roman"/>
                <w:b/>
                <w:sz w:val="26"/>
                <w:szCs w:val="26"/>
                <w:lang w:eastAsia="ru-RU"/>
              </w:rPr>
              <w:t>Punctaj, autoeva</w:t>
            </w:r>
          </w:p>
          <w:p w:rsidR="00334F32" w:rsidRPr="00EC007A" w:rsidRDefault="00334F32" w:rsidP="00366EBC">
            <w:pPr>
              <w:ind w:firstLine="0"/>
              <w:rPr>
                <w:b/>
                <w:sz w:val="26"/>
                <w:szCs w:val="26"/>
              </w:rPr>
            </w:pPr>
            <w:r w:rsidRPr="00EC007A">
              <w:rPr>
                <w:rFonts w:eastAsia="Times New Roman" w:cs="Times New Roman"/>
                <w:b/>
                <w:sz w:val="26"/>
                <w:szCs w:val="26"/>
                <w:lang w:eastAsia="ru-RU"/>
              </w:rPr>
              <w:t>luare</w:t>
            </w:r>
          </w:p>
        </w:tc>
      </w:tr>
      <w:tr w:rsidR="00334F32" w:rsidRPr="00B22B75" w:rsidTr="00334F32">
        <w:trPr>
          <w:trHeight w:val="210"/>
        </w:trPr>
        <w:tc>
          <w:tcPr>
            <w:tcW w:w="2647" w:type="dxa"/>
          </w:tcPr>
          <w:p w:rsidR="00334F32" w:rsidRPr="00EC007A" w:rsidRDefault="00334F32" w:rsidP="00B22B75">
            <w:pPr>
              <w:ind w:firstLine="0"/>
              <w:jc w:val="left"/>
              <w:rPr>
                <w:sz w:val="26"/>
                <w:szCs w:val="26"/>
              </w:rPr>
            </w:pPr>
            <w:r w:rsidRPr="00EC007A">
              <w:rPr>
                <w:sz w:val="26"/>
                <w:szCs w:val="26"/>
              </w:rPr>
              <w:t>4.1. Asigurarea participării la evenimentul Ziua Europei</w:t>
            </w:r>
          </w:p>
        </w:tc>
        <w:tc>
          <w:tcPr>
            <w:tcW w:w="2260" w:type="dxa"/>
            <w:gridSpan w:val="2"/>
          </w:tcPr>
          <w:p w:rsidR="00334F32" w:rsidRPr="00EC007A" w:rsidRDefault="00334F32" w:rsidP="00B22B75">
            <w:pPr>
              <w:ind w:firstLine="0"/>
              <w:jc w:val="left"/>
              <w:rPr>
                <w:b/>
                <w:sz w:val="26"/>
                <w:szCs w:val="26"/>
              </w:rPr>
            </w:pPr>
            <w:r w:rsidRPr="00EC007A">
              <w:rPr>
                <w:rFonts w:eastAsia="Times New Roman" w:cs="Times New Roman"/>
                <w:sz w:val="26"/>
                <w:szCs w:val="26"/>
                <w:lang w:eastAsia="ru-RU"/>
              </w:rPr>
              <w:t xml:space="preserve">4.1.1. Stabilirea detaliilor organizatorice pentru organizarea </w:t>
            </w:r>
            <w:r w:rsidRPr="00EC007A">
              <w:rPr>
                <w:rFonts w:eastAsia="Times New Roman" w:cs="Times New Roman"/>
                <w:sz w:val="26"/>
                <w:szCs w:val="26"/>
                <w:lang w:eastAsia="ru-RU"/>
              </w:rPr>
              <w:lastRenderedPageBreak/>
              <w:t>şi participarea la eveniment</w:t>
            </w:r>
          </w:p>
        </w:tc>
        <w:tc>
          <w:tcPr>
            <w:tcW w:w="2129" w:type="dxa"/>
            <w:gridSpan w:val="2"/>
          </w:tcPr>
          <w:p w:rsidR="00334F32" w:rsidRPr="00EC007A" w:rsidRDefault="00334F32" w:rsidP="00B22B75">
            <w:pPr>
              <w:ind w:firstLine="0"/>
              <w:jc w:val="left"/>
              <w:rPr>
                <w:sz w:val="26"/>
                <w:szCs w:val="26"/>
              </w:rPr>
            </w:pPr>
            <w:r w:rsidRPr="00EC007A">
              <w:rPr>
                <w:sz w:val="26"/>
                <w:szCs w:val="26"/>
              </w:rPr>
              <w:lastRenderedPageBreak/>
              <w:t>Detalii stabilite şi participare efectuată</w:t>
            </w:r>
          </w:p>
        </w:tc>
        <w:tc>
          <w:tcPr>
            <w:tcW w:w="1992" w:type="dxa"/>
            <w:gridSpan w:val="2"/>
          </w:tcPr>
          <w:p w:rsidR="00334F32" w:rsidRPr="00EC007A" w:rsidRDefault="00334F32" w:rsidP="00B22B75">
            <w:pPr>
              <w:ind w:firstLine="0"/>
              <w:rPr>
                <w:sz w:val="26"/>
                <w:szCs w:val="26"/>
              </w:rPr>
            </w:pPr>
            <w:r w:rsidRPr="00EC007A">
              <w:rPr>
                <w:sz w:val="26"/>
                <w:szCs w:val="26"/>
              </w:rPr>
              <w:t>Semestrul I</w:t>
            </w:r>
          </w:p>
        </w:tc>
        <w:tc>
          <w:tcPr>
            <w:tcW w:w="2276" w:type="dxa"/>
          </w:tcPr>
          <w:p w:rsidR="00334F32" w:rsidRPr="00EC007A" w:rsidRDefault="00334F32" w:rsidP="00366EBC">
            <w:pPr>
              <w:rPr>
                <w:b/>
                <w:sz w:val="26"/>
                <w:szCs w:val="26"/>
              </w:rPr>
            </w:pPr>
            <w:r w:rsidRPr="00EC007A">
              <w:rPr>
                <w:sz w:val="26"/>
                <w:szCs w:val="26"/>
              </w:rPr>
              <w:t>DRECRIE</w:t>
            </w:r>
          </w:p>
        </w:tc>
        <w:tc>
          <w:tcPr>
            <w:tcW w:w="2128" w:type="dxa"/>
            <w:gridSpan w:val="3"/>
          </w:tcPr>
          <w:p w:rsidR="00334F32" w:rsidRPr="00EC007A" w:rsidRDefault="00B0540F" w:rsidP="00B0540F">
            <w:pPr>
              <w:ind w:firstLine="0"/>
              <w:rPr>
                <w:b/>
                <w:sz w:val="26"/>
                <w:szCs w:val="26"/>
              </w:rPr>
            </w:pPr>
            <w:r w:rsidRPr="00EC007A">
              <w:rPr>
                <w:b/>
                <w:sz w:val="26"/>
                <w:szCs w:val="26"/>
              </w:rPr>
              <w:t>Realizat</w:t>
            </w:r>
          </w:p>
          <w:p w:rsidR="00B0540F" w:rsidRPr="00EC007A" w:rsidRDefault="00B0540F" w:rsidP="005636A5">
            <w:pPr>
              <w:ind w:firstLine="0"/>
              <w:rPr>
                <w:sz w:val="26"/>
                <w:szCs w:val="26"/>
              </w:rPr>
            </w:pPr>
            <w:r w:rsidRPr="00EC007A">
              <w:rPr>
                <w:sz w:val="26"/>
                <w:szCs w:val="26"/>
              </w:rPr>
              <w:t xml:space="preserve">A fost oferit suportul organizatoric </w:t>
            </w:r>
          </w:p>
        </w:tc>
        <w:tc>
          <w:tcPr>
            <w:tcW w:w="1357" w:type="dxa"/>
            <w:gridSpan w:val="3"/>
          </w:tcPr>
          <w:p w:rsidR="00334F32" w:rsidRPr="00EC007A" w:rsidRDefault="00074F3B" w:rsidP="00780AA9">
            <w:pPr>
              <w:ind w:firstLine="0"/>
              <w:jc w:val="center"/>
              <w:rPr>
                <w:sz w:val="26"/>
                <w:szCs w:val="26"/>
              </w:rPr>
            </w:pPr>
            <w:r w:rsidRPr="00EC007A">
              <w:rPr>
                <w:sz w:val="26"/>
                <w:szCs w:val="26"/>
              </w:rPr>
              <w:t>2</w:t>
            </w:r>
          </w:p>
        </w:tc>
      </w:tr>
      <w:tr w:rsidR="00334F32" w:rsidRPr="00B22B75" w:rsidTr="005358F9">
        <w:trPr>
          <w:trHeight w:val="897"/>
        </w:trPr>
        <w:tc>
          <w:tcPr>
            <w:tcW w:w="2647" w:type="dxa"/>
            <w:vMerge w:val="restart"/>
          </w:tcPr>
          <w:p w:rsidR="00334F32" w:rsidRPr="00EB7800" w:rsidRDefault="00334F32" w:rsidP="005358F9">
            <w:pPr>
              <w:ind w:firstLine="0"/>
              <w:jc w:val="left"/>
              <w:rPr>
                <w:color w:val="595959" w:themeColor="text1" w:themeTint="A6"/>
                <w:sz w:val="18"/>
                <w:szCs w:val="18"/>
              </w:rPr>
            </w:pPr>
            <w:r w:rsidRPr="00EB7800">
              <w:rPr>
                <w:color w:val="595959" w:themeColor="text1" w:themeTint="A6"/>
                <w:sz w:val="18"/>
                <w:szCs w:val="18"/>
              </w:rPr>
              <w:lastRenderedPageBreak/>
              <w:t xml:space="preserve">4.2. </w:t>
            </w:r>
            <w:r w:rsidRPr="00EB7800">
              <w:rPr>
                <w:rFonts w:eastAsia="Times New Roman" w:cs="Times New Roman"/>
                <w:bCs/>
                <w:color w:val="595959" w:themeColor="text1" w:themeTint="A6"/>
                <w:sz w:val="18"/>
                <w:szCs w:val="18"/>
                <w:lang w:eastAsia="ru-RU"/>
              </w:rPr>
              <w:t>Asigurarea primirii delegațiilor internaționale cu ocazia Hramului oraşului Chişinău</w:t>
            </w:r>
          </w:p>
        </w:tc>
        <w:tc>
          <w:tcPr>
            <w:tcW w:w="2260" w:type="dxa"/>
            <w:gridSpan w:val="2"/>
          </w:tcPr>
          <w:p w:rsidR="00334F32" w:rsidRPr="00EB7800" w:rsidRDefault="00334F32" w:rsidP="00B22B75">
            <w:pPr>
              <w:ind w:firstLine="0"/>
              <w:jc w:val="left"/>
              <w:rPr>
                <w:rFonts w:eastAsia="Times New Roman" w:cs="Times New Roman"/>
                <w:color w:val="595959" w:themeColor="text1" w:themeTint="A6"/>
                <w:sz w:val="18"/>
                <w:szCs w:val="18"/>
                <w:lang w:eastAsia="ru-RU"/>
              </w:rPr>
            </w:pPr>
            <w:r w:rsidRPr="00EB7800">
              <w:rPr>
                <w:rFonts w:eastAsia="Times New Roman" w:cs="Times New Roman"/>
                <w:color w:val="595959" w:themeColor="text1" w:themeTint="A6"/>
                <w:sz w:val="18"/>
                <w:szCs w:val="18"/>
                <w:lang w:eastAsia="ru-RU"/>
              </w:rPr>
              <w:t>4.2.1. Elaborarea şi transmiterea invitațiilor partenerilor Primăriei municipiului Chișinău</w:t>
            </w:r>
          </w:p>
          <w:p w:rsidR="005358F9" w:rsidRPr="00EB7800" w:rsidRDefault="005358F9" w:rsidP="00B22B75">
            <w:pPr>
              <w:ind w:firstLine="0"/>
              <w:jc w:val="left"/>
              <w:rPr>
                <w:rFonts w:eastAsia="Times New Roman" w:cs="Times New Roman"/>
                <w:color w:val="595959" w:themeColor="text1" w:themeTint="A6"/>
                <w:sz w:val="18"/>
                <w:szCs w:val="18"/>
                <w:lang w:eastAsia="ru-RU"/>
              </w:rPr>
            </w:pPr>
          </w:p>
        </w:tc>
        <w:tc>
          <w:tcPr>
            <w:tcW w:w="2129" w:type="dxa"/>
            <w:gridSpan w:val="2"/>
          </w:tcPr>
          <w:p w:rsidR="00334F32" w:rsidRPr="00EB7800" w:rsidRDefault="00334F32" w:rsidP="00B22B75">
            <w:pPr>
              <w:ind w:firstLine="0"/>
              <w:jc w:val="left"/>
              <w:rPr>
                <w:color w:val="595959" w:themeColor="text1" w:themeTint="A6"/>
                <w:sz w:val="18"/>
                <w:szCs w:val="18"/>
              </w:rPr>
            </w:pPr>
            <w:r w:rsidRPr="00EB7800">
              <w:rPr>
                <w:color w:val="595959" w:themeColor="text1" w:themeTint="A6"/>
                <w:sz w:val="18"/>
                <w:szCs w:val="18"/>
              </w:rPr>
              <w:t>Invitaţii transmise</w:t>
            </w:r>
          </w:p>
        </w:tc>
        <w:tc>
          <w:tcPr>
            <w:tcW w:w="1992" w:type="dxa"/>
            <w:gridSpan w:val="2"/>
          </w:tcPr>
          <w:p w:rsidR="00334F32" w:rsidRPr="00EB7800" w:rsidRDefault="00334F32" w:rsidP="00B22B75">
            <w:pPr>
              <w:ind w:firstLine="0"/>
              <w:jc w:val="center"/>
              <w:rPr>
                <w:color w:val="595959" w:themeColor="text1" w:themeTint="A6"/>
                <w:sz w:val="18"/>
                <w:szCs w:val="18"/>
              </w:rPr>
            </w:pPr>
            <w:r w:rsidRPr="00EB7800">
              <w:rPr>
                <w:color w:val="595959" w:themeColor="text1" w:themeTint="A6"/>
                <w:sz w:val="18"/>
                <w:szCs w:val="18"/>
              </w:rPr>
              <w:t>Semestrul II</w:t>
            </w:r>
          </w:p>
        </w:tc>
        <w:tc>
          <w:tcPr>
            <w:tcW w:w="2276" w:type="dxa"/>
          </w:tcPr>
          <w:p w:rsidR="00334F32" w:rsidRPr="00EB7800" w:rsidRDefault="00334F32" w:rsidP="00366EBC">
            <w:pPr>
              <w:ind w:firstLine="0"/>
              <w:jc w:val="center"/>
              <w:rPr>
                <w:b/>
                <w:color w:val="595959" w:themeColor="text1" w:themeTint="A6"/>
                <w:sz w:val="18"/>
                <w:szCs w:val="18"/>
              </w:rPr>
            </w:pPr>
            <w:r w:rsidRPr="00EB7800">
              <w:rPr>
                <w:color w:val="595959" w:themeColor="text1" w:themeTint="A6"/>
                <w:sz w:val="18"/>
                <w:szCs w:val="18"/>
              </w:rPr>
              <w:t>DRECRIE</w:t>
            </w:r>
          </w:p>
        </w:tc>
        <w:tc>
          <w:tcPr>
            <w:tcW w:w="2128" w:type="dxa"/>
            <w:gridSpan w:val="3"/>
          </w:tcPr>
          <w:p w:rsidR="00334F32" w:rsidRPr="00B22B75" w:rsidRDefault="00334F32" w:rsidP="00B22B75">
            <w:pPr>
              <w:ind w:firstLine="0"/>
              <w:jc w:val="center"/>
              <w:rPr>
                <w:b/>
                <w:sz w:val="26"/>
                <w:szCs w:val="26"/>
              </w:rPr>
            </w:pPr>
          </w:p>
        </w:tc>
        <w:tc>
          <w:tcPr>
            <w:tcW w:w="1357" w:type="dxa"/>
            <w:gridSpan w:val="3"/>
          </w:tcPr>
          <w:p w:rsidR="00334F32" w:rsidRPr="00B22B75" w:rsidRDefault="00334F32" w:rsidP="00334F32">
            <w:pPr>
              <w:ind w:firstLine="0"/>
              <w:jc w:val="center"/>
              <w:rPr>
                <w:b/>
                <w:sz w:val="26"/>
                <w:szCs w:val="26"/>
              </w:rPr>
            </w:pPr>
          </w:p>
        </w:tc>
      </w:tr>
      <w:tr w:rsidR="00334F32" w:rsidRPr="00B22B75" w:rsidTr="005358F9">
        <w:trPr>
          <w:trHeight w:val="1399"/>
        </w:trPr>
        <w:tc>
          <w:tcPr>
            <w:tcW w:w="2647" w:type="dxa"/>
            <w:vMerge/>
          </w:tcPr>
          <w:p w:rsidR="00334F32" w:rsidRPr="00EB7800" w:rsidRDefault="00334F32" w:rsidP="00B22B75">
            <w:pPr>
              <w:ind w:firstLine="0"/>
              <w:jc w:val="center"/>
              <w:rPr>
                <w:b/>
                <w:color w:val="595959" w:themeColor="text1" w:themeTint="A6"/>
                <w:sz w:val="18"/>
                <w:szCs w:val="18"/>
              </w:rPr>
            </w:pPr>
          </w:p>
        </w:tc>
        <w:tc>
          <w:tcPr>
            <w:tcW w:w="2260" w:type="dxa"/>
            <w:gridSpan w:val="2"/>
          </w:tcPr>
          <w:p w:rsidR="00334F32" w:rsidRPr="00EB7800" w:rsidRDefault="00334F32" w:rsidP="00B22B75">
            <w:pPr>
              <w:ind w:firstLine="0"/>
              <w:jc w:val="left"/>
              <w:rPr>
                <w:b/>
                <w:color w:val="595959" w:themeColor="text1" w:themeTint="A6"/>
                <w:sz w:val="18"/>
                <w:szCs w:val="18"/>
              </w:rPr>
            </w:pPr>
            <w:r w:rsidRPr="00EB7800">
              <w:rPr>
                <w:rFonts w:eastAsia="Times New Roman" w:cs="Times New Roman"/>
                <w:color w:val="595959" w:themeColor="text1" w:themeTint="A6"/>
                <w:sz w:val="18"/>
                <w:szCs w:val="18"/>
                <w:lang w:eastAsia="ru-RU"/>
              </w:rPr>
              <w:t>4.2.2. Identificarea numărului de oaspeți internaționali şi  stabilirea detaliilor cu privire la cazare, masă şi program</w:t>
            </w:r>
          </w:p>
        </w:tc>
        <w:tc>
          <w:tcPr>
            <w:tcW w:w="2129" w:type="dxa"/>
            <w:gridSpan w:val="2"/>
          </w:tcPr>
          <w:p w:rsidR="00334F32" w:rsidRPr="00EB7800" w:rsidRDefault="00334F32" w:rsidP="00B22B75">
            <w:pPr>
              <w:ind w:firstLine="0"/>
              <w:jc w:val="left"/>
              <w:rPr>
                <w:color w:val="595959" w:themeColor="text1" w:themeTint="A6"/>
                <w:sz w:val="18"/>
                <w:szCs w:val="18"/>
              </w:rPr>
            </w:pPr>
            <w:r w:rsidRPr="00EB7800">
              <w:rPr>
                <w:color w:val="595959" w:themeColor="text1" w:themeTint="A6"/>
                <w:sz w:val="18"/>
                <w:szCs w:val="18"/>
              </w:rPr>
              <w:t xml:space="preserve">Oaspeţi primiţi şi asiguraţi cu  cazare şi masă </w:t>
            </w:r>
          </w:p>
        </w:tc>
        <w:tc>
          <w:tcPr>
            <w:tcW w:w="1992" w:type="dxa"/>
            <w:gridSpan w:val="2"/>
          </w:tcPr>
          <w:p w:rsidR="00334F32" w:rsidRPr="00EB7800" w:rsidRDefault="00334F32" w:rsidP="00B22B75">
            <w:pPr>
              <w:ind w:firstLine="0"/>
              <w:rPr>
                <w:b/>
                <w:color w:val="595959" w:themeColor="text1" w:themeTint="A6"/>
                <w:sz w:val="18"/>
                <w:szCs w:val="18"/>
              </w:rPr>
            </w:pPr>
            <w:r w:rsidRPr="00EB7800">
              <w:rPr>
                <w:color w:val="595959" w:themeColor="text1" w:themeTint="A6"/>
                <w:sz w:val="18"/>
                <w:szCs w:val="18"/>
              </w:rPr>
              <w:t>Semestrul II</w:t>
            </w:r>
          </w:p>
        </w:tc>
        <w:tc>
          <w:tcPr>
            <w:tcW w:w="2276" w:type="dxa"/>
          </w:tcPr>
          <w:p w:rsidR="00334F32" w:rsidRPr="00EB7800" w:rsidRDefault="00334F32" w:rsidP="00366EBC">
            <w:pPr>
              <w:rPr>
                <w:b/>
                <w:color w:val="595959" w:themeColor="text1" w:themeTint="A6"/>
                <w:sz w:val="18"/>
                <w:szCs w:val="18"/>
              </w:rPr>
            </w:pPr>
            <w:r w:rsidRPr="00EB7800">
              <w:rPr>
                <w:color w:val="595959" w:themeColor="text1" w:themeTint="A6"/>
                <w:sz w:val="18"/>
                <w:szCs w:val="18"/>
              </w:rPr>
              <w:t>DRECRIE</w:t>
            </w:r>
          </w:p>
        </w:tc>
        <w:tc>
          <w:tcPr>
            <w:tcW w:w="2128" w:type="dxa"/>
            <w:gridSpan w:val="3"/>
          </w:tcPr>
          <w:p w:rsidR="00334F32" w:rsidRPr="00B22B75" w:rsidRDefault="00334F32" w:rsidP="00B22B75">
            <w:pPr>
              <w:rPr>
                <w:b/>
                <w:sz w:val="26"/>
                <w:szCs w:val="26"/>
              </w:rPr>
            </w:pPr>
          </w:p>
        </w:tc>
        <w:tc>
          <w:tcPr>
            <w:tcW w:w="1357" w:type="dxa"/>
            <w:gridSpan w:val="3"/>
          </w:tcPr>
          <w:p w:rsidR="00334F32" w:rsidRPr="00B22B75" w:rsidRDefault="00334F32" w:rsidP="00334F32">
            <w:pPr>
              <w:ind w:firstLine="0"/>
              <w:rPr>
                <w:b/>
                <w:sz w:val="26"/>
                <w:szCs w:val="26"/>
              </w:rPr>
            </w:pPr>
          </w:p>
        </w:tc>
      </w:tr>
      <w:tr w:rsidR="00334F32" w:rsidRPr="00B22B75" w:rsidTr="00334F32">
        <w:trPr>
          <w:trHeight w:val="577"/>
        </w:trPr>
        <w:tc>
          <w:tcPr>
            <w:tcW w:w="2647" w:type="dxa"/>
            <w:vMerge/>
          </w:tcPr>
          <w:p w:rsidR="00334F32" w:rsidRPr="00EB7800" w:rsidRDefault="00334F32" w:rsidP="00B22B75">
            <w:pPr>
              <w:ind w:firstLine="0"/>
              <w:jc w:val="center"/>
              <w:rPr>
                <w:b/>
                <w:color w:val="595959" w:themeColor="text1" w:themeTint="A6"/>
                <w:sz w:val="18"/>
                <w:szCs w:val="18"/>
              </w:rPr>
            </w:pPr>
          </w:p>
        </w:tc>
        <w:tc>
          <w:tcPr>
            <w:tcW w:w="2260" w:type="dxa"/>
            <w:gridSpan w:val="2"/>
          </w:tcPr>
          <w:p w:rsidR="00334F32" w:rsidRPr="00EB7800" w:rsidRDefault="00334F32" w:rsidP="00B22B75">
            <w:pPr>
              <w:ind w:firstLine="0"/>
              <w:jc w:val="left"/>
              <w:rPr>
                <w:rFonts w:eastAsia="Times New Roman" w:cs="Times New Roman"/>
                <w:color w:val="595959" w:themeColor="text1" w:themeTint="A6"/>
                <w:sz w:val="18"/>
                <w:szCs w:val="18"/>
                <w:lang w:eastAsia="ru-RU"/>
              </w:rPr>
            </w:pPr>
            <w:r w:rsidRPr="00EB7800">
              <w:rPr>
                <w:rFonts w:eastAsia="Times New Roman" w:cs="Times New Roman"/>
                <w:color w:val="595959" w:themeColor="text1" w:themeTint="A6"/>
                <w:sz w:val="18"/>
                <w:szCs w:val="18"/>
                <w:lang w:eastAsia="ru-RU"/>
              </w:rPr>
              <w:t>4.2.3. Organizarea unui program şi însoţirea delegaţiilor pe parcursul acestuia</w:t>
            </w:r>
          </w:p>
        </w:tc>
        <w:tc>
          <w:tcPr>
            <w:tcW w:w="2129" w:type="dxa"/>
            <w:gridSpan w:val="2"/>
          </w:tcPr>
          <w:p w:rsidR="00334F32" w:rsidRPr="00EB7800" w:rsidRDefault="00334F32" w:rsidP="00B22B75">
            <w:pPr>
              <w:ind w:firstLine="0"/>
              <w:jc w:val="left"/>
              <w:rPr>
                <w:color w:val="595959" w:themeColor="text1" w:themeTint="A6"/>
                <w:sz w:val="18"/>
                <w:szCs w:val="18"/>
              </w:rPr>
            </w:pPr>
            <w:r w:rsidRPr="00EB7800">
              <w:rPr>
                <w:color w:val="595959" w:themeColor="text1" w:themeTint="A6"/>
                <w:sz w:val="18"/>
                <w:szCs w:val="18"/>
              </w:rPr>
              <w:t>Program la care toate delegaţiile au participat</w:t>
            </w:r>
          </w:p>
        </w:tc>
        <w:tc>
          <w:tcPr>
            <w:tcW w:w="1992" w:type="dxa"/>
            <w:gridSpan w:val="2"/>
          </w:tcPr>
          <w:p w:rsidR="00334F32" w:rsidRPr="00EB7800" w:rsidRDefault="00334F32" w:rsidP="00B22B75">
            <w:pPr>
              <w:ind w:firstLine="0"/>
              <w:rPr>
                <w:b/>
                <w:color w:val="595959" w:themeColor="text1" w:themeTint="A6"/>
                <w:sz w:val="18"/>
                <w:szCs w:val="18"/>
              </w:rPr>
            </w:pPr>
            <w:r w:rsidRPr="00EB7800">
              <w:rPr>
                <w:color w:val="595959" w:themeColor="text1" w:themeTint="A6"/>
                <w:sz w:val="18"/>
                <w:szCs w:val="18"/>
              </w:rPr>
              <w:t>Semestrul II</w:t>
            </w:r>
          </w:p>
        </w:tc>
        <w:tc>
          <w:tcPr>
            <w:tcW w:w="2276" w:type="dxa"/>
          </w:tcPr>
          <w:p w:rsidR="00334F32" w:rsidRPr="00EB7800" w:rsidRDefault="00334F32" w:rsidP="00366EBC">
            <w:pPr>
              <w:rPr>
                <w:b/>
                <w:color w:val="595959" w:themeColor="text1" w:themeTint="A6"/>
                <w:sz w:val="18"/>
                <w:szCs w:val="18"/>
              </w:rPr>
            </w:pPr>
            <w:r w:rsidRPr="00EB7800">
              <w:rPr>
                <w:color w:val="595959" w:themeColor="text1" w:themeTint="A6"/>
                <w:sz w:val="18"/>
                <w:szCs w:val="18"/>
              </w:rPr>
              <w:t>DRECRIE</w:t>
            </w:r>
          </w:p>
        </w:tc>
        <w:tc>
          <w:tcPr>
            <w:tcW w:w="2128" w:type="dxa"/>
            <w:gridSpan w:val="3"/>
          </w:tcPr>
          <w:p w:rsidR="00334F32" w:rsidRPr="00B22B75" w:rsidRDefault="00334F32" w:rsidP="00B22B75">
            <w:pPr>
              <w:rPr>
                <w:b/>
                <w:sz w:val="26"/>
                <w:szCs w:val="26"/>
              </w:rPr>
            </w:pPr>
          </w:p>
        </w:tc>
        <w:tc>
          <w:tcPr>
            <w:tcW w:w="1357" w:type="dxa"/>
            <w:gridSpan w:val="3"/>
          </w:tcPr>
          <w:p w:rsidR="00334F32" w:rsidRPr="00B22B75" w:rsidRDefault="00334F32" w:rsidP="00334F32">
            <w:pPr>
              <w:ind w:firstLine="0"/>
              <w:rPr>
                <w:b/>
                <w:sz w:val="26"/>
                <w:szCs w:val="26"/>
              </w:rPr>
            </w:pPr>
          </w:p>
        </w:tc>
      </w:tr>
      <w:tr w:rsidR="005B7033" w:rsidRPr="00B22B75" w:rsidTr="004D4D97">
        <w:trPr>
          <w:trHeight w:val="308"/>
        </w:trPr>
        <w:tc>
          <w:tcPr>
            <w:tcW w:w="11304" w:type="dxa"/>
            <w:gridSpan w:val="8"/>
            <w:tcBorders>
              <w:left w:val="nil"/>
            </w:tcBorders>
          </w:tcPr>
          <w:p w:rsidR="005B7033" w:rsidRDefault="005B7033" w:rsidP="00366EBC">
            <w:pPr>
              <w:rPr>
                <w:sz w:val="26"/>
                <w:szCs w:val="26"/>
              </w:rPr>
            </w:pPr>
          </w:p>
          <w:p w:rsidR="00FC3CD4" w:rsidRPr="00B22B75" w:rsidRDefault="00FC3CD4" w:rsidP="00366EBC">
            <w:pPr>
              <w:rPr>
                <w:sz w:val="26"/>
                <w:szCs w:val="26"/>
              </w:rPr>
            </w:pPr>
          </w:p>
        </w:tc>
        <w:tc>
          <w:tcPr>
            <w:tcW w:w="2128" w:type="dxa"/>
            <w:gridSpan w:val="3"/>
          </w:tcPr>
          <w:p w:rsidR="005B7033" w:rsidRPr="00B22B75" w:rsidRDefault="005C6199" w:rsidP="005C6199">
            <w:pPr>
              <w:ind w:firstLine="0"/>
              <w:rPr>
                <w:b/>
                <w:sz w:val="26"/>
                <w:szCs w:val="26"/>
              </w:rPr>
            </w:pPr>
            <w:r w:rsidRPr="001400A2">
              <w:rPr>
                <w:sz w:val="26"/>
                <w:szCs w:val="26"/>
              </w:rPr>
              <w:t>Media aritmetică:</w:t>
            </w:r>
          </w:p>
        </w:tc>
        <w:tc>
          <w:tcPr>
            <w:tcW w:w="1357" w:type="dxa"/>
            <w:gridSpan w:val="3"/>
          </w:tcPr>
          <w:p w:rsidR="005B7033" w:rsidRPr="00B22B75" w:rsidRDefault="00074F3B" w:rsidP="00074F3B">
            <w:pPr>
              <w:ind w:firstLine="0"/>
              <w:jc w:val="center"/>
              <w:rPr>
                <w:b/>
                <w:sz w:val="26"/>
                <w:szCs w:val="26"/>
              </w:rPr>
            </w:pPr>
            <w:r>
              <w:rPr>
                <w:b/>
                <w:sz w:val="26"/>
                <w:szCs w:val="26"/>
              </w:rPr>
              <w:t>2</w:t>
            </w:r>
          </w:p>
        </w:tc>
      </w:tr>
      <w:tr w:rsidR="00B22B75" w:rsidRPr="00B22B75" w:rsidTr="007B7375">
        <w:trPr>
          <w:trHeight w:val="345"/>
        </w:trPr>
        <w:tc>
          <w:tcPr>
            <w:tcW w:w="14789" w:type="dxa"/>
            <w:gridSpan w:val="14"/>
          </w:tcPr>
          <w:p w:rsidR="00B22B75" w:rsidRPr="00D03DDE" w:rsidRDefault="00B22B75" w:rsidP="00B22B75">
            <w:pPr>
              <w:jc w:val="center"/>
              <w:rPr>
                <w:b/>
                <w:sz w:val="26"/>
                <w:szCs w:val="26"/>
              </w:rPr>
            </w:pPr>
          </w:p>
          <w:p w:rsidR="00B22B75" w:rsidRPr="00D03DDE" w:rsidRDefault="00B22B75" w:rsidP="00B22B75">
            <w:pPr>
              <w:jc w:val="center"/>
              <w:rPr>
                <w:rFonts w:eastAsia="Times New Roman" w:cs="Times New Roman"/>
                <w:b/>
                <w:sz w:val="26"/>
                <w:szCs w:val="26"/>
                <w:lang w:eastAsia="ru-RU"/>
              </w:rPr>
            </w:pPr>
            <w:r w:rsidRPr="00D03DDE">
              <w:rPr>
                <w:b/>
                <w:sz w:val="26"/>
                <w:szCs w:val="26"/>
              </w:rPr>
              <w:t xml:space="preserve">Obiectivul nr. 5: </w:t>
            </w:r>
            <w:r w:rsidRPr="00D03DDE">
              <w:rPr>
                <w:rFonts w:eastAsia="Times New Roman" w:cs="Times New Roman"/>
                <w:b/>
                <w:sz w:val="26"/>
                <w:szCs w:val="26"/>
                <w:lang w:eastAsia="ru-RU"/>
              </w:rPr>
              <w:t>Îmbunătăţirea activităţilor Direcţiei relaţii externe, cooperare regională şi integrare europeană</w:t>
            </w:r>
          </w:p>
          <w:p w:rsidR="00B22B75" w:rsidRPr="00D03DDE" w:rsidRDefault="00B22B75" w:rsidP="00B22B75">
            <w:pPr>
              <w:jc w:val="center"/>
              <w:rPr>
                <w:b/>
                <w:sz w:val="26"/>
                <w:szCs w:val="26"/>
              </w:rPr>
            </w:pPr>
          </w:p>
        </w:tc>
      </w:tr>
      <w:tr w:rsidR="00334F32" w:rsidRPr="00B22B75" w:rsidTr="00334F32">
        <w:trPr>
          <w:trHeight w:val="195"/>
        </w:trPr>
        <w:tc>
          <w:tcPr>
            <w:tcW w:w="2654" w:type="dxa"/>
            <w:gridSpan w:val="2"/>
          </w:tcPr>
          <w:p w:rsidR="00334F32" w:rsidRPr="00B22B75" w:rsidRDefault="00334F32" w:rsidP="00B22B75">
            <w:pPr>
              <w:ind w:firstLine="0"/>
              <w:jc w:val="center"/>
              <w:rPr>
                <w:b/>
                <w:sz w:val="26"/>
                <w:szCs w:val="26"/>
              </w:rPr>
            </w:pPr>
            <w:r w:rsidRPr="00B22B75">
              <w:rPr>
                <w:b/>
                <w:sz w:val="26"/>
                <w:szCs w:val="26"/>
              </w:rPr>
              <w:t>Acţiuni</w:t>
            </w:r>
          </w:p>
        </w:tc>
        <w:tc>
          <w:tcPr>
            <w:tcW w:w="2265" w:type="dxa"/>
            <w:gridSpan w:val="2"/>
          </w:tcPr>
          <w:p w:rsidR="00334F32" w:rsidRPr="00D03DDE" w:rsidRDefault="00334F32" w:rsidP="00B22B75">
            <w:pPr>
              <w:ind w:firstLine="0"/>
              <w:jc w:val="center"/>
              <w:rPr>
                <w:b/>
                <w:sz w:val="26"/>
                <w:szCs w:val="26"/>
              </w:rPr>
            </w:pPr>
            <w:r w:rsidRPr="00D03DDE">
              <w:rPr>
                <w:b/>
                <w:sz w:val="26"/>
                <w:szCs w:val="26"/>
              </w:rPr>
              <w:t>Subacţiuni</w:t>
            </w:r>
          </w:p>
        </w:tc>
        <w:tc>
          <w:tcPr>
            <w:tcW w:w="2125" w:type="dxa"/>
            <w:gridSpan w:val="2"/>
          </w:tcPr>
          <w:p w:rsidR="00334F32" w:rsidRPr="00D03DDE" w:rsidRDefault="00334F32" w:rsidP="00B22B75">
            <w:pPr>
              <w:ind w:firstLine="0"/>
              <w:jc w:val="center"/>
              <w:rPr>
                <w:b/>
                <w:sz w:val="26"/>
                <w:szCs w:val="26"/>
              </w:rPr>
            </w:pPr>
            <w:r w:rsidRPr="00D03DDE">
              <w:rPr>
                <w:b/>
                <w:sz w:val="26"/>
                <w:szCs w:val="26"/>
              </w:rPr>
              <w:t>Indicatori de produs/rezultat</w:t>
            </w:r>
          </w:p>
        </w:tc>
        <w:tc>
          <w:tcPr>
            <w:tcW w:w="1984" w:type="dxa"/>
          </w:tcPr>
          <w:p w:rsidR="00334F32" w:rsidRPr="00D03DDE" w:rsidRDefault="00334F32" w:rsidP="00B22B75">
            <w:pPr>
              <w:ind w:firstLine="0"/>
              <w:jc w:val="center"/>
              <w:rPr>
                <w:b/>
                <w:sz w:val="26"/>
                <w:szCs w:val="26"/>
              </w:rPr>
            </w:pPr>
            <w:r w:rsidRPr="00D03DDE">
              <w:rPr>
                <w:b/>
                <w:sz w:val="26"/>
                <w:szCs w:val="26"/>
              </w:rPr>
              <w:t>Termen de realizare</w:t>
            </w:r>
          </w:p>
        </w:tc>
        <w:tc>
          <w:tcPr>
            <w:tcW w:w="2276" w:type="dxa"/>
          </w:tcPr>
          <w:p w:rsidR="00334F32" w:rsidRPr="00D03DDE" w:rsidRDefault="00334F32" w:rsidP="00366EBC">
            <w:pPr>
              <w:ind w:firstLine="0"/>
              <w:jc w:val="center"/>
              <w:rPr>
                <w:b/>
                <w:sz w:val="26"/>
                <w:szCs w:val="26"/>
              </w:rPr>
            </w:pPr>
            <w:r w:rsidRPr="00D03DDE">
              <w:rPr>
                <w:b/>
                <w:sz w:val="26"/>
                <w:szCs w:val="26"/>
              </w:rPr>
              <w:t>Responsabil (subdiviziune/</w:t>
            </w:r>
          </w:p>
          <w:p w:rsidR="00334F32" w:rsidRPr="00D03DDE" w:rsidRDefault="00334F32" w:rsidP="00366EBC">
            <w:pPr>
              <w:ind w:firstLine="0"/>
              <w:jc w:val="center"/>
              <w:rPr>
                <w:b/>
                <w:sz w:val="26"/>
                <w:szCs w:val="26"/>
              </w:rPr>
            </w:pPr>
            <w:r w:rsidRPr="00D03DDE">
              <w:rPr>
                <w:b/>
                <w:sz w:val="26"/>
                <w:szCs w:val="26"/>
              </w:rPr>
              <w:t>funcţionar public)</w:t>
            </w:r>
          </w:p>
        </w:tc>
        <w:tc>
          <w:tcPr>
            <w:tcW w:w="2128" w:type="dxa"/>
            <w:gridSpan w:val="3"/>
          </w:tcPr>
          <w:p w:rsidR="00334F32" w:rsidRPr="00D03DDE" w:rsidRDefault="00334F32" w:rsidP="00366EBC">
            <w:pPr>
              <w:ind w:firstLine="0"/>
              <w:jc w:val="left"/>
              <w:rPr>
                <w:rFonts w:eastAsia="Times New Roman" w:cs="Times New Roman"/>
                <w:b/>
                <w:sz w:val="26"/>
                <w:szCs w:val="26"/>
                <w:lang w:eastAsia="ru-RU"/>
              </w:rPr>
            </w:pPr>
            <w:r w:rsidRPr="00D03DDE">
              <w:rPr>
                <w:rFonts w:eastAsia="Times New Roman" w:cs="Times New Roman"/>
                <w:b/>
                <w:sz w:val="26"/>
                <w:szCs w:val="26"/>
                <w:lang w:eastAsia="ru-RU"/>
              </w:rPr>
              <w:t>Nivel de realizare/</w:t>
            </w:r>
          </w:p>
          <w:p w:rsidR="00334F32" w:rsidRPr="00D03DDE" w:rsidRDefault="00334F32" w:rsidP="00366EBC">
            <w:pPr>
              <w:ind w:firstLine="0"/>
              <w:rPr>
                <w:b/>
                <w:sz w:val="26"/>
                <w:szCs w:val="26"/>
              </w:rPr>
            </w:pPr>
            <w:r w:rsidRPr="00D03DDE">
              <w:rPr>
                <w:rFonts w:eastAsia="Times New Roman" w:cs="Times New Roman"/>
                <w:b/>
                <w:sz w:val="26"/>
                <w:szCs w:val="26"/>
                <w:lang w:eastAsia="ru-RU"/>
              </w:rPr>
              <w:t>Descriere succintă</w:t>
            </w:r>
          </w:p>
        </w:tc>
        <w:tc>
          <w:tcPr>
            <w:tcW w:w="1357" w:type="dxa"/>
            <w:gridSpan w:val="3"/>
          </w:tcPr>
          <w:p w:rsidR="00334F32" w:rsidRPr="00D03DDE" w:rsidRDefault="00334F32" w:rsidP="00366EBC">
            <w:pPr>
              <w:ind w:firstLine="0"/>
              <w:jc w:val="left"/>
              <w:rPr>
                <w:rFonts w:eastAsia="Times New Roman" w:cs="Times New Roman"/>
                <w:b/>
                <w:sz w:val="26"/>
                <w:szCs w:val="26"/>
                <w:lang w:eastAsia="ru-RU"/>
              </w:rPr>
            </w:pPr>
            <w:r w:rsidRPr="00D03DDE">
              <w:rPr>
                <w:rFonts w:eastAsia="Times New Roman" w:cs="Times New Roman"/>
                <w:b/>
                <w:sz w:val="26"/>
                <w:szCs w:val="26"/>
                <w:lang w:eastAsia="ru-RU"/>
              </w:rPr>
              <w:t>Punctaj, autoeva</w:t>
            </w:r>
          </w:p>
          <w:p w:rsidR="00334F32" w:rsidRPr="00D03DDE" w:rsidRDefault="00334F32" w:rsidP="00366EBC">
            <w:pPr>
              <w:ind w:firstLine="0"/>
              <w:rPr>
                <w:b/>
                <w:sz w:val="26"/>
                <w:szCs w:val="26"/>
              </w:rPr>
            </w:pPr>
            <w:r w:rsidRPr="00D03DDE">
              <w:rPr>
                <w:rFonts w:eastAsia="Times New Roman" w:cs="Times New Roman"/>
                <w:b/>
                <w:sz w:val="26"/>
                <w:szCs w:val="26"/>
                <w:lang w:eastAsia="ru-RU"/>
              </w:rPr>
              <w:t>luare</w:t>
            </w:r>
          </w:p>
        </w:tc>
      </w:tr>
      <w:tr w:rsidR="00334F32" w:rsidRPr="00B22B75" w:rsidTr="00334F32">
        <w:trPr>
          <w:trHeight w:val="127"/>
        </w:trPr>
        <w:tc>
          <w:tcPr>
            <w:tcW w:w="2654" w:type="dxa"/>
            <w:gridSpan w:val="2"/>
            <w:vMerge w:val="restart"/>
          </w:tcPr>
          <w:p w:rsidR="00334F32" w:rsidRPr="00B22B75" w:rsidRDefault="00334F32" w:rsidP="00B22B75">
            <w:pPr>
              <w:ind w:firstLine="0"/>
              <w:jc w:val="left"/>
              <w:rPr>
                <w:sz w:val="26"/>
                <w:szCs w:val="26"/>
              </w:rPr>
            </w:pPr>
            <w:r w:rsidRPr="00B22B75">
              <w:rPr>
                <w:sz w:val="26"/>
                <w:szCs w:val="26"/>
              </w:rPr>
              <w:t xml:space="preserve">5.1. </w:t>
            </w:r>
            <w:r w:rsidRPr="00B22B75">
              <w:rPr>
                <w:rFonts w:eastAsia="Times New Roman" w:cs="Times New Roman"/>
                <w:sz w:val="26"/>
                <w:szCs w:val="26"/>
                <w:lang w:eastAsia="ru-RU"/>
              </w:rPr>
              <w:t>Asigurarea îmbunătăţirii activităţilor Direcţiei relaţii externe, cooperare regională şi integrare europeană</w:t>
            </w:r>
          </w:p>
        </w:tc>
        <w:tc>
          <w:tcPr>
            <w:tcW w:w="2265" w:type="dxa"/>
            <w:gridSpan w:val="2"/>
          </w:tcPr>
          <w:p w:rsidR="00334F32" w:rsidRDefault="00334F32" w:rsidP="00B22B75">
            <w:pPr>
              <w:ind w:firstLine="0"/>
              <w:jc w:val="left"/>
              <w:rPr>
                <w:sz w:val="26"/>
                <w:szCs w:val="26"/>
              </w:rPr>
            </w:pPr>
            <w:r w:rsidRPr="00D03DDE">
              <w:rPr>
                <w:sz w:val="26"/>
                <w:szCs w:val="26"/>
              </w:rPr>
              <w:t>5.1.1. Elaborarea rapoartelor semestriale de activitate ale Direcţiei pentru anul 2016</w:t>
            </w:r>
          </w:p>
          <w:p w:rsidR="000B62CF" w:rsidRPr="00D03DDE" w:rsidRDefault="000B62CF" w:rsidP="00B22B75">
            <w:pPr>
              <w:ind w:firstLine="0"/>
              <w:jc w:val="left"/>
              <w:rPr>
                <w:sz w:val="26"/>
                <w:szCs w:val="26"/>
              </w:rPr>
            </w:pPr>
          </w:p>
        </w:tc>
        <w:tc>
          <w:tcPr>
            <w:tcW w:w="2125" w:type="dxa"/>
            <w:gridSpan w:val="2"/>
          </w:tcPr>
          <w:p w:rsidR="00334F32" w:rsidRPr="00D03DDE" w:rsidRDefault="00334F32" w:rsidP="00074F3B">
            <w:pPr>
              <w:ind w:firstLine="0"/>
              <w:jc w:val="left"/>
              <w:rPr>
                <w:sz w:val="26"/>
                <w:szCs w:val="26"/>
              </w:rPr>
            </w:pPr>
            <w:r w:rsidRPr="00D03DDE">
              <w:rPr>
                <w:sz w:val="26"/>
                <w:szCs w:val="26"/>
              </w:rPr>
              <w:t xml:space="preserve">Raport elaborat </w:t>
            </w:r>
            <w:r w:rsidR="00074F3B" w:rsidRPr="00D03DDE">
              <w:rPr>
                <w:sz w:val="26"/>
                <w:szCs w:val="26"/>
              </w:rPr>
              <w:t>(1)</w:t>
            </w:r>
          </w:p>
        </w:tc>
        <w:tc>
          <w:tcPr>
            <w:tcW w:w="1984" w:type="dxa"/>
          </w:tcPr>
          <w:p w:rsidR="00334F32" w:rsidRPr="00D03DDE" w:rsidRDefault="00334F32" w:rsidP="00B22B75">
            <w:pPr>
              <w:ind w:firstLine="0"/>
              <w:jc w:val="left"/>
              <w:rPr>
                <w:sz w:val="26"/>
                <w:szCs w:val="26"/>
              </w:rPr>
            </w:pPr>
            <w:r w:rsidRPr="00D03DDE">
              <w:rPr>
                <w:sz w:val="26"/>
                <w:szCs w:val="26"/>
              </w:rPr>
              <w:t>Semestrial</w:t>
            </w:r>
          </w:p>
        </w:tc>
        <w:tc>
          <w:tcPr>
            <w:tcW w:w="2276" w:type="dxa"/>
          </w:tcPr>
          <w:p w:rsidR="00334F32" w:rsidRPr="00D03DDE" w:rsidRDefault="00334F32" w:rsidP="00366EBC">
            <w:pPr>
              <w:rPr>
                <w:b/>
                <w:sz w:val="26"/>
                <w:szCs w:val="26"/>
              </w:rPr>
            </w:pPr>
            <w:r w:rsidRPr="00D03DDE">
              <w:rPr>
                <w:sz w:val="26"/>
                <w:szCs w:val="26"/>
              </w:rPr>
              <w:t>DRECRIE</w:t>
            </w:r>
          </w:p>
        </w:tc>
        <w:tc>
          <w:tcPr>
            <w:tcW w:w="2128" w:type="dxa"/>
            <w:gridSpan w:val="3"/>
          </w:tcPr>
          <w:p w:rsidR="00074F3B" w:rsidRPr="00D03DDE" w:rsidRDefault="00074F3B" w:rsidP="00074F3B">
            <w:pPr>
              <w:ind w:firstLine="0"/>
              <w:jc w:val="left"/>
              <w:rPr>
                <w:rFonts w:eastAsia="Times New Roman" w:cs="Times New Roman"/>
                <w:b/>
                <w:sz w:val="26"/>
                <w:szCs w:val="26"/>
                <w:lang w:eastAsia="ru-RU"/>
              </w:rPr>
            </w:pPr>
            <w:r w:rsidRPr="00D03DDE">
              <w:rPr>
                <w:rFonts w:eastAsia="Times New Roman" w:cs="Times New Roman"/>
                <w:b/>
                <w:sz w:val="26"/>
                <w:szCs w:val="26"/>
                <w:lang w:eastAsia="ru-RU"/>
              </w:rPr>
              <w:t>Realizat</w:t>
            </w:r>
          </w:p>
          <w:p w:rsidR="00074F3B" w:rsidRPr="00D03DDE" w:rsidRDefault="00074F3B" w:rsidP="00074F3B">
            <w:pPr>
              <w:ind w:firstLine="0"/>
              <w:jc w:val="left"/>
              <w:rPr>
                <w:rFonts w:eastAsia="Times New Roman" w:cs="Times New Roman"/>
                <w:bCs/>
                <w:sz w:val="26"/>
                <w:szCs w:val="26"/>
                <w:lang w:eastAsia="ru-RU"/>
              </w:rPr>
            </w:pPr>
            <w:r w:rsidRPr="00D03DDE">
              <w:rPr>
                <w:rFonts w:eastAsia="Times New Roman" w:cs="Times New Roman"/>
                <w:bCs/>
                <w:sz w:val="26"/>
                <w:szCs w:val="26"/>
                <w:lang w:eastAsia="ru-RU"/>
              </w:rPr>
              <w:t>Realizat în conformitate cu rezoluţiile primite</w:t>
            </w:r>
          </w:p>
          <w:p w:rsidR="00334F32" w:rsidRPr="00D03DDE" w:rsidRDefault="00334F32" w:rsidP="00B22B75">
            <w:pPr>
              <w:rPr>
                <w:b/>
                <w:sz w:val="26"/>
                <w:szCs w:val="26"/>
              </w:rPr>
            </w:pPr>
          </w:p>
        </w:tc>
        <w:tc>
          <w:tcPr>
            <w:tcW w:w="1357" w:type="dxa"/>
            <w:gridSpan w:val="3"/>
          </w:tcPr>
          <w:p w:rsidR="00334F32" w:rsidRPr="00D03DDE" w:rsidRDefault="00074F3B" w:rsidP="00B22B75">
            <w:pPr>
              <w:rPr>
                <w:sz w:val="26"/>
                <w:szCs w:val="26"/>
              </w:rPr>
            </w:pPr>
            <w:r w:rsidRPr="00D03DDE">
              <w:rPr>
                <w:sz w:val="26"/>
                <w:szCs w:val="26"/>
              </w:rPr>
              <w:t>2</w:t>
            </w:r>
          </w:p>
        </w:tc>
      </w:tr>
      <w:tr w:rsidR="00334F32" w:rsidRPr="00B22B75" w:rsidTr="00334F32">
        <w:trPr>
          <w:trHeight w:val="180"/>
        </w:trPr>
        <w:tc>
          <w:tcPr>
            <w:tcW w:w="2654" w:type="dxa"/>
            <w:gridSpan w:val="2"/>
            <w:vMerge/>
          </w:tcPr>
          <w:p w:rsidR="00334F32" w:rsidRPr="00B22B75" w:rsidRDefault="00334F32" w:rsidP="00B22B75">
            <w:pPr>
              <w:jc w:val="center"/>
              <w:rPr>
                <w:b/>
                <w:sz w:val="26"/>
                <w:szCs w:val="26"/>
              </w:rPr>
            </w:pPr>
          </w:p>
        </w:tc>
        <w:tc>
          <w:tcPr>
            <w:tcW w:w="2265" w:type="dxa"/>
            <w:gridSpan w:val="2"/>
          </w:tcPr>
          <w:p w:rsidR="00334F32" w:rsidRPr="00EB7800" w:rsidRDefault="00334F32" w:rsidP="00B22B75">
            <w:pPr>
              <w:ind w:firstLine="0"/>
              <w:jc w:val="left"/>
              <w:rPr>
                <w:color w:val="595959" w:themeColor="text1" w:themeTint="A6"/>
                <w:sz w:val="18"/>
                <w:szCs w:val="18"/>
              </w:rPr>
            </w:pPr>
            <w:r w:rsidRPr="00EB7800">
              <w:rPr>
                <w:color w:val="595959" w:themeColor="text1" w:themeTint="A6"/>
                <w:sz w:val="18"/>
                <w:szCs w:val="18"/>
              </w:rPr>
              <w:t xml:space="preserve">5.1.2. Participarea la cursuri de perfecţionare a specialiştilor DRECRIE </w:t>
            </w:r>
          </w:p>
        </w:tc>
        <w:tc>
          <w:tcPr>
            <w:tcW w:w="2125" w:type="dxa"/>
            <w:gridSpan w:val="2"/>
          </w:tcPr>
          <w:p w:rsidR="00334F32" w:rsidRPr="00EB7800" w:rsidRDefault="00334F32" w:rsidP="00B22B75">
            <w:pPr>
              <w:ind w:firstLine="0"/>
              <w:jc w:val="left"/>
              <w:rPr>
                <w:color w:val="595959" w:themeColor="text1" w:themeTint="A6"/>
                <w:sz w:val="18"/>
                <w:szCs w:val="18"/>
              </w:rPr>
            </w:pPr>
            <w:r w:rsidRPr="00EB7800">
              <w:rPr>
                <w:color w:val="595959" w:themeColor="text1" w:themeTint="A6"/>
                <w:sz w:val="18"/>
                <w:szCs w:val="18"/>
              </w:rPr>
              <w:t>Cursuri frecventate</w:t>
            </w:r>
          </w:p>
        </w:tc>
        <w:tc>
          <w:tcPr>
            <w:tcW w:w="1984" w:type="dxa"/>
          </w:tcPr>
          <w:p w:rsidR="00334F32" w:rsidRPr="00EB7800" w:rsidRDefault="00334F32" w:rsidP="00B22B75">
            <w:pPr>
              <w:ind w:firstLine="0"/>
              <w:jc w:val="left"/>
              <w:rPr>
                <w:color w:val="595959" w:themeColor="text1" w:themeTint="A6"/>
                <w:sz w:val="18"/>
                <w:szCs w:val="18"/>
              </w:rPr>
            </w:pPr>
            <w:r w:rsidRPr="00EB7800">
              <w:rPr>
                <w:color w:val="595959" w:themeColor="text1" w:themeTint="A6"/>
                <w:sz w:val="18"/>
                <w:szCs w:val="18"/>
              </w:rPr>
              <w:t>Pe parcursul anului</w:t>
            </w:r>
          </w:p>
        </w:tc>
        <w:tc>
          <w:tcPr>
            <w:tcW w:w="2276" w:type="dxa"/>
          </w:tcPr>
          <w:p w:rsidR="00334F32" w:rsidRPr="00EB7800" w:rsidRDefault="00334F32" w:rsidP="00BE368F">
            <w:pPr>
              <w:jc w:val="left"/>
              <w:rPr>
                <w:b/>
                <w:color w:val="595959" w:themeColor="text1" w:themeTint="A6"/>
                <w:sz w:val="18"/>
                <w:szCs w:val="18"/>
              </w:rPr>
            </w:pPr>
            <w:r w:rsidRPr="00EB7800">
              <w:rPr>
                <w:color w:val="595959" w:themeColor="text1" w:themeTint="A6"/>
                <w:sz w:val="18"/>
                <w:szCs w:val="18"/>
              </w:rPr>
              <w:t>DRECRIE</w:t>
            </w:r>
          </w:p>
        </w:tc>
        <w:tc>
          <w:tcPr>
            <w:tcW w:w="2128" w:type="dxa"/>
            <w:gridSpan w:val="3"/>
          </w:tcPr>
          <w:p w:rsidR="00334F32" w:rsidRDefault="00334F32" w:rsidP="00B22B75">
            <w:pPr>
              <w:rPr>
                <w:b/>
                <w:sz w:val="26"/>
                <w:szCs w:val="26"/>
              </w:rPr>
            </w:pPr>
          </w:p>
          <w:p w:rsidR="002A2C7B" w:rsidRDefault="002A2C7B" w:rsidP="00B22B75">
            <w:pPr>
              <w:rPr>
                <w:b/>
                <w:sz w:val="26"/>
                <w:szCs w:val="26"/>
              </w:rPr>
            </w:pPr>
          </w:p>
          <w:p w:rsidR="002A2C7B" w:rsidRPr="00B22B75" w:rsidRDefault="002A2C7B" w:rsidP="00B22B75">
            <w:pPr>
              <w:rPr>
                <w:b/>
                <w:sz w:val="26"/>
                <w:szCs w:val="26"/>
              </w:rPr>
            </w:pPr>
          </w:p>
        </w:tc>
        <w:tc>
          <w:tcPr>
            <w:tcW w:w="1357" w:type="dxa"/>
            <w:gridSpan w:val="3"/>
          </w:tcPr>
          <w:p w:rsidR="00334F32" w:rsidRPr="00B22B75" w:rsidRDefault="00334F32" w:rsidP="00B22B75">
            <w:pPr>
              <w:rPr>
                <w:b/>
                <w:sz w:val="26"/>
                <w:szCs w:val="26"/>
              </w:rPr>
            </w:pPr>
          </w:p>
        </w:tc>
      </w:tr>
      <w:tr w:rsidR="005B7033" w:rsidRPr="00B22B75" w:rsidTr="006C0F77">
        <w:trPr>
          <w:trHeight w:val="180"/>
        </w:trPr>
        <w:tc>
          <w:tcPr>
            <w:tcW w:w="11304" w:type="dxa"/>
            <w:gridSpan w:val="8"/>
            <w:tcBorders>
              <w:left w:val="nil"/>
            </w:tcBorders>
          </w:tcPr>
          <w:p w:rsidR="005B7033" w:rsidRDefault="005B7033" w:rsidP="00366EBC">
            <w:pPr>
              <w:rPr>
                <w:sz w:val="26"/>
                <w:szCs w:val="26"/>
              </w:rPr>
            </w:pPr>
          </w:p>
          <w:p w:rsidR="00FC3CD4" w:rsidRPr="00B22B75" w:rsidRDefault="00FC3CD4" w:rsidP="000B62CF">
            <w:pPr>
              <w:ind w:firstLine="0"/>
              <w:rPr>
                <w:sz w:val="26"/>
                <w:szCs w:val="26"/>
              </w:rPr>
            </w:pPr>
          </w:p>
        </w:tc>
        <w:tc>
          <w:tcPr>
            <w:tcW w:w="2128" w:type="dxa"/>
            <w:gridSpan w:val="3"/>
          </w:tcPr>
          <w:p w:rsidR="005B7033" w:rsidRPr="00B22B75" w:rsidRDefault="005C6199" w:rsidP="005C6199">
            <w:pPr>
              <w:ind w:firstLine="0"/>
              <w:rPr>
                <w:b/>
                <w:sz w:val="26"/>
                <w:szCs w:val="26"/>
              </w:rPr>
            </w:pPr>
            <w:r w:rsidRPr="001400A2">
              <w:rPr>
                <w:sz w:val="26"/>
                <w:szCs w:val="26"/>
              </w:rPr>
              <w:t>Media aritmetică:</w:t>
            </w:r>
          </w:p>
        </w:tc>
        <w:tc>
          <w:tcPr>
            <w:tcW w:w="1357" w:type="dxa"/>
            <w:gridSpan w:val="3"/>
          </w:tcPr>
          <w:p w:rsidR="005B7033" w:rsidRPr="00B22B75" w:rsidRDefault="00074F3B" w:rsidP="00B22B75">
            <w:pPr>
              <w:rPr>
                <w:b/>
                <w:sz w:val="26"/>
                <w:szCs w:val="26"/>
              </w:rPr>
            </w:pPr>
            <w:r>
              <w:rPr>
                <w:b/>
                <w:sz w:val="26"/>
                <w:szCs w:val="26"/>
              </w:rPr>
              <w:t>2</w:t>
            </w:r>
          </w:p>
        </w:tc>
      </w:tr>
      <w:tr w:rsidR="00B22B75" w:rsidRPr="00B22B75" w:rsidTr="007B7375">
        <w:trPr>
          <w:trHeight w:val="360"/>
        </w:trPr>
        <w:tc>
          <w:tcPr>
            <w:tcW w:w="14789" w:type="dxa"/>
            <w:gridSpan w:val="14"/>
          </w:tcPr>
          <w:p w:rsidR="00B22B75" w:rsidRPr="00B22B75" w:rsidRDefault="00B22B75" w:rsidP="00B22B75">
            <w:pPr>
              <w:jc w:val="center"/>
              <w:rPr>
                <w:b/>
                <w:sz w:val="26"/>
                <w:szCs w:val="26"/>
              </w:rPr>
            </w:pPr>
          </w:p>
          <w:p w:rsidR="00B22B75" w:rsidRPr="00B22B75" w:rsidRDefault="00B22B75" w:rsidP="00B22B75">
            <w:pPr>
              <w:jc w:val="center"/>
              <w:rPr>
                <w:b/>
                <w:sz w:val="26"/>
                <w:szCs w:val="26"/>
              </w:rPr>
            </w:pPr>
            <w:r w:rsidRPr="00B22B75">
              <w:rPr>
                <w:b/>
                <w:sz w:val="26"/>
                <w:szCs w:val="26"/>
              </w:rPr>
              <w:t>Obiectivul nr. 6: Dezvoltarea sistemului de management financiar şi control</w:t>
            </w:r>
          </w:p>
          <w:p w:rsidR="00B22B75" w:rsidRPr="00B22B75" w:rsidRDefault="00B22B75" w:rsidP="00B22B75">
            <w:pPr>
              <w:jc w:val="center"/>
              <w:rPr>
                <w:b/>
                <w:sz w:val="26"/>
                <w:szCs w:val="26"/>
              </w:rPr>
            </w:pPr>
          </w:p>
        </w:tc>
      </w:tr>
      <w:tr w:rsidR="00334F32" w:rsidRPr="00B22B75" w:rsidTr="00334F32">
        <w:trPr>
          <w:trHeight w:val="165"/>
        </w:trPr>
        <w:tc>
          <w:tcPr>
            <w:tcW w:w="2654" w:type="dxa"/>
            <w:gridSpan w:val="2"/>
          </w:tcPr>
          <w:p w:rsidR="00334F32" w:rsidRPr="00FE75B7" w:rsidRDefault="00334F32" w:rsidP="00B22B75">
            <w:pPr>
              <w:ind w:firstLine="0"/>
              <w:jc w:val="center"/>
              <w:rPr>
                <w:b/>
                <w:sz w:val="26"/>
                <w:szCs w:val="26"/>
              </w:rPr>
            </w:pPr>
            <w:r w:rsidRPr="00FE75B7">
              <w:rPr>
                <w:b/>
                <w:sz w:val="26"/>
                <w:szCs w:val="26"/>
              </w:rPr>
              <w:t>Acţiuni</w:t>
            </w:r>
          </w:p>
        </w:tc>
        <w:tc>
          <w:tcPr>
            <w:tcW w:w="2265" w:type="dxa"/>
            <w:gridSpan w:val="2"/>
          </w:tcPr>
          <w:p w:rsidR="00334F32" w:rsidRPr="00FE75B7" w:rsidRDefault="00334F32" w:rsidP="00B22B75">
            <w:pPr>
              <w:ind w:firstLine="0"/>
              <w:jc w:val="center"/>
              <w:rPr>
                <w:b/>
                <w:sz w:val="26"/>
                <w:szCs w:val="26"/>
              </w:rPr>
            </w:pPr>
            <w:r w:rsidRPr="00FE75B7">
              <w:rPr>
                <w:b/>
                <w:sz w:val="26"/>
                <w:szCs w:val="26"/>
              </w:rPr>
              <w:t>Subacţiuni</w:t>
            </w:r>
          </w:p>
        </w:tc>
        <w:tc>
          <w:tcPr>
            <w:tcW w:w="2125" w:type="dxa"/>
            <w:gridSpan w:val="2"/>
          </w:tcPr>
          <w:p w:rsidR="00334F32" w:rsidRPr="00FE75B7" w:rsidRDefault="00334F32" w:rsidP="00B22B75">
            <w:pPr>
              <w:ind w:firstLine="0"/>
              <w:jc w:val="center"/>
              <w:rPr>
                <w:b/>
                <w:sz w:val="26"/>
                <w:szCs w:val="26"/>
              </w:rPr>
            </w:pPr>
            <w:r w:rsidRPr="00FE75B7">
              <w:rPr>
                <w:b/>
                <w:sz w:val="26"/>
                <w:szCs w:val="26"/>
              </w:rPr>
              <w:t>Indicatori de produs/rezultat</w:t>
            </w:r>
          </w:p>
        </w:tc>
        <w:tc>
          <w:tcPr>
            <w:tcW w:w="1984" w:type="dxa"/>
          </w:tcPr>
          <w:p w:rsidR="00334F32" w:rsidRPr="00FE75B7" w:rsidRDefault="00334F32" w:rsidP="00B22B75">
            <w:pPr>
              <w:ind w:firstLine="0"/>
              <w:jc w:val="center"/>
              <w:rPr>
                <w:b/>
                <w:sz w:val="26"/>
                <w:szCs w:val="26"/>
              </w:rPr>
            </w:pPr>
            <w:r w:rsidRPr="00FE75B7">
              <w:rPr>
                <w:b/>
                <w:sz w:val="26"/>
                <w:szCs w:val="26"/>
              </w:rPr>
              <w:t>Termen de realizare</w:t>
            </w:r>
          </w:p>
        </w:tc>
        <w:tc>
          <w:tcPr>
            <w:tcW w:w="2276" w:type="dxa"/>
          </w:tcPr>
          <w:p w:rsidR="00334F32" w:rsidRPr="00FE75B7" w:rsidRDefault="00334F32" w:rsidP="00366EBC">
            <w:pPr>
              <w:ind w:firstLine="0"/>
              <w:jc w:val="center"/>
              <w:rPr>
                <w:b/>
                <w:sz w:val="26"/>
                <w:szCs w:val="26"/>
              </w:rPr>
            </w:pPr>
            <w:r w:rsidRPr="00FE75B7">
              <w:rPr>
                <w:b/>
                <w:sz w:val="26"/>
                <w:szCs w:val="26"/>
              </w:rPr>
              <w:t>Responsabil (subdiviziune/</w:t>
            </w:r>
          </w:p>
          <w:p w:rsidR="00334F32" w:rsidRPr="00FE75B7" w:rsidRDefault="00334F32" w:rsidP="00366EBC">
            <w:pPr>
              <w:ind w:firstLine="0"/>
              <w:jc w:val="center"/>
              <w:rPr>
                <w:b/>
                <w:sz w:val="26"/>
                <w:szCs w:val="26"/>
              </w:rPr>
            </w:pPr>
            <w:r w:rsidRPr="00FE75B7">
              <w:rPr>
                <w:b/>
                <w:sz w:val="26"/>
                <w:szCs w:val="26"/>
              </w:rPr>
              <w:t>funcţionar public)</w:t>
            </w:r>
          </w:p>
        </w:tc>
        <w:tc>
          <w:tcPr>
            <w:tcW w:w="2175" w:type="dxa"/>
            <w:gridSpan w:val="4"/>
          </w:tcPr>
          <w:p w:rsidR="00334F32" w:rsidRPr="00FE75B7" w:rsidRDefault="00334F32" w:rsidP="00366EBC">
            <w:pPr>
              <w:ind w:firstLine="0"/>
              <w:jc w:val="left"/>
              <w:rPr>
                <w:rFonts w:eastAsia="Times New Roman" w:cs="Times New Roman"/>
                <w:b/>
                <w:sz w:val="26"/>
                <w:szCs w:val="26"/>
                <w:lang w:eastAsia="ru-RU"/>
              </w:rPr>
            </w:pPr>
            <w:r w:rsidRPr="00FE75B7">
              <w:rPr>
                <w:rFonts w:eastAsia="Times New Roman" w:cs="Times New Roman"/>
                <w:b/>
                <w:sz w:val="26"/>
                <w:szCs w:val="26"/>
                <w:lang w:eastAsia="ru-RU"/>
              </w:rPr>
              <w:t>Nivel de realizare/</w:t>
            </w:r>
          </w:p>
          <w:p w:rsidR="00334F32" w:rsidRPr="00FE75B7" w:rsidRDefault="00334F32" w:rsidP="00366EBC">
            <w:pPr>
              <w:ind w:firstLine="0"/>
              <w:rPr>
                <w:b/>
                <w:sz w:val="26"/>
                <w:szCs w:val="26"/>
              </w:rPr>
            </w:pPr>
            <w:r w:rsidRPr="00FE75B7">
              <w:rPr>
                <w:rFonts w:eastAsia="Times New Roman" w:cs="Times New Roman"/>
                <w:b/>
                <w:sz w:val="26"/>
                <w:szCs w:val="26"/>
                <w:lang w:eastAsia="ru-RU"/>
              </w:rPr>
              <w:t>Descriere succintă</w:t>
            </w:r>
          </w:p>
        </w:tc>
        <w:tc>
          <w:tcPr>
            <w:tcW w:w="1310" w:type="dxa"/>
            <w:gridSpan w:val="2"/>
          </w:tcPr>
          <w:p w:rsidR="00334F32" w:rsidRPr="00FE75B7" w:rsidRDefault="00334F32" w:rsidP="00366EBC">
            <w:pPr>
              <w:ind w:firstLine="0"/>
              <w:jc w:val="left"/>
              <w:rPr>
                <w:rFonts w:eastAsia="Times New Roman" w:cs="Times New Roman"/>
                <w:b/>
                <w:sz w:val="26"/>
                <w:szCs w:val="26"/>
                <w:lang w:eastAsia="ru-RU"/>
              </w:rPr>
            </w:pPr>
            <w:r w:rsidRPr="00FE75B7">
              <w:rPr>
                <w:rFonts w:eastAsia="Times New Roman" w:cs="Times New Roman"/>
                <w:b/>
                <w:sz w:val="26"/>
                <w:szCs w:val="26"/>
                <w:lang w:eastAsia="ru-RU"/>
              </w:rPr>
              <w:t>Punctaj, autoeva</w:t>
            </w:r>
          </w:p>
          <w:p w:rsidR="00334F32" w:rsidRPr="00FE75B7" w:rsidRDefault="00334F32" w:rsidP="00366EBC">
            <w:pPr>
              <w:ind w:firstLine="0"/>
              <w:rPr>
                <w:b/>
                <w:sz w:val="26"/>
                <w:szCs w:val="26"/>
              </w:rPr>
            </w:pPr>
            <w:r w:rsidRPr="00FE75B7">
              <w:rPr>
                <w:rFonts w:eastAsia="Times New Roman" w:cs="Times New Roman"/>
                <w:b/>
                <w:sz w:val="26"/>
                <w:szCs w:val="26"/>
                <w:lang w:eastAsia="ru-RU"/>
              </w:rPr>
              <w:t>luare</w:t>
            </w:r>
          </w:p>
        </w:tc>
      </w:tr>
      <w:tr w:rsidR="00334F32" w:rsidRPr="00B22B75" w:rsidTr="00334F32">
        <w:trPr>
          <w:trHeight w:val="70"/>
        </w:trPr>
        <w:tc>
          <w:tcPr>
            <w:tcW w:w="2654" w:type="dxa"/>
            <w:gridSpan w:val="2"/>
          </w:tcPr>
          <w:p w:rsidR="00334F32" w:rsidRPr="00FE75B7" w:rsidRDefault="00334F32" w:rsidP="00B22B75">
            <w:pPr>
              <w:ind w:firstLine="0"/>
              <w:jc w:val="left"/>
              <w:rPr>
                <w:sz w:val="26"/>
                <w:szCs w:val="26"/>
              </w:rPr>
            </w:pPr>
            <w:r w:rsidRPr="00FE75B7">
              <w:rPr>
                <w:sz w:val="26"/>
                <w:szCs w:val="26"/>
              </w:rPr>
              <w:t xml:space="preserve">6.1. </w:t>
            </w:r>
            <w:r w:rsidRPr="00FE75B7">
              <w:rPr>
                <w:rFonts w:eastAsia="Times New Roman" w:cs="Times New Roman"/>
                <w:sz w:val="26"/>
                <w:szCs w:val="26"/>
                <w:lang w:eastAsia="ru-RU"/>
              </w:rPr>
              <w:t>Revizuirea mediului de control intern existent în cadrul subdiviziunii</w:t>
            </w:r>
          </w:p>
        </w:tc>
        <w:tc>
          <w:tcPr>
            <w:tcW w:w="2265" w:type="dxa"/>
            <w:gridSpan w:val="2"/>
          </w:tcPr>
          <w:p w:rsidR="00334F32" w:rsidRPr="00FE75B7" w:rsidRDefault="00334F32" w:rsidP="00B22B75">
            <w:pPr>
              <w:ind w:firstLine="0"/>
              <w:jc w:val="left"/>
              <w:rPr>
                <w:sz w:val="26"/>
                <w:szCs w:val="26"/>
              </w:rPr>
            </w:pPr>
            <w:r w:rsidRPr="00FE75B7">
              <w:rPr>
                <w:sz w:val="26"/>
                <w:szCs w:val="26"/>
              </w:rPr>
              <w:t>6.1.1. Analiza semestrială a mediului de control intern</w:t>
            </w:r>
          </w:p>
        </w:tc>
        <w:tc>
          <w:tcPr>
            <w:tcW w:w="2125" w:type="dxa"/>
            <w:gridSpan w:val="2"/>
          </w:tcPr>
          <w:p w:rsidR="00334F32" w:rsidRPr="00FE75B7" w:rsidRDefault="00334F32" w:rsidP="00B22B75">
            <w:pPr>
              <w:ind w:firstLine="0"/>
              <w:jc w:val="left"/>
              <w:rPr>
                <w:sz w:val="26"/>
                <w:szCs w:val="26"/>
              </w:rPr>
            </w:pPr>
            <w:r w:rsidRPr="00FE75B7">
              <w:rPr>
                <w:sz w:val="26"/>
                <w:szCs w:val="26"/>
              </w:rPr>
              <w:t>Mediu de control intern revizuit</w:t>
            </w:r>
          </w:p>
        </w:tc>
        <w:tc>
          <w:tcPr>
            <w:tcW w:w="1984" w:type="dxa"/>
          </w:tcPr>
          <w:p w:rsidR="00334F32" w:rsidRPr="00FE75B7" w:rsidRDefault="00334F32" w:rsidP="00B22B75">
            <w:pPr>
              <w:ind w:firstLine="0"/>
              <w:jc w:val="left"/>
              <w:rPr>
                <w:sz w:val="26"/>
                <w:szCs w:val="26"/>
              </w:rPr>
            </w:pPr>
            <w:r w:rsidRPr="00FE75B7">
              <w:rPr>
                <w:sz w:val="26"/>
                <w:szCs w:val="26"/>
              </w:rPr>
              <w:t>Semestrial</w:t>
            </w:r>
          </w:p>
        </w:tc>
        <w:tc>
          <w:tcPr>
            <w:tcW w:w="2276" w:type="dxa"/>
          </w:tcPr>
          <w:p w:rsidR="00334F32" w:rsidRPr="00FE75B7" w:rsidRDefault="00334F32" w:rsidP="00366EBC">
            <w:pPr>
              <w:rPr>
                <w:b/>
                <w:sz w:val="26"/>
                <w:szCs w:val="26"/>
              </w:rPr>
            </w:pPr>
            <w:r w:rsidRPr="00FE75B7">
              <w:rPr>
                <w:sz w:val="26"/>
                <w:szCs w:val="26"/>
              </w:rPr>
              <w:t>DRECRIE</w:t>
            </w:r>
          </w:p>
        </w:tc>
        <w:tc>
          <w:tcPr>
            <w:tcW w:w="2175" w:type="dxa"/>
            <w:gridSpan w:val="4"/>
          </w:tcPr>
          <w:p w:rsidR="00334F32" w:rsidRPr="00FE75B7" w:rsidRDefault="00074F3B" w:rsidP="00BE368F">
            <w:pPr>
              <w:ind w:firstLine="0"/>
              <w:jc w:val="left"/>
              <w:rPr>
                <w:b/>
                <w:sz w:val="26"/>
                <w:szCs w:val="26"/>
              </w:rPr>
            </w:pPr>
            <w:r w:rsidRPr="00FE75B7">
              <w:rPr>
                <w:b/>
                <w:sz w:val="26"/>
                <w:szCs w:val="26"/>
              </w:rPr>
              <w:t>Realizat</w:t>
            </w:r>
          </w:p>
        </w:tc>
        <w:tc>
          <w:tcPr>
            <w:tcW w:w="1310" w:type="dxa"/>
            <w:gridSpan w:val="2"/>
          </w:tcPr>
          <w:p w:rsidR="00334F32" w:rsidRPr="00FE75B7" w:rsidRDefault="00074F3B" w:rsidP="00074F3B">
            <w:pPr>
              <w:ind w:firstLine="0"/>
              <w:jc w:val="center"/>
              <w:rPr>
                <w:sz w:val="26"/>
                <w:szCs w:val="26"/>
              </w:rPr>
            </w:pPr>
            <w:r w:rsidRPr="00FE75B7">
              <w:rPr>
                <w:sz w:val="26"/>
                <w:szCs w:val="26"/>
              </w:rPr>
              <w:t>2</w:t>
            </w:r>
          </w:p>
        </w:tc>
      </w:tr>
      <w:tr w:rsidR="00334F32" w:rsidRPr="00B22B75" w:rsidTr="00334F32">
        <w:trPr>
          <w:trHeight w:val="142"/>
        </w:trPr>
        <w:tc>
          <w:tcPr>
            <w:tcW w:w="2654" w:type="dxa"/>
            <w:gridSpan w:val="2"/>
          </w:tcPr>
          <w:p w:rsidR="00334F32" w:rsidRPr="00FE75B7" w:rsidRDefault="00334F32" w:rsidP="00B22B75">
            <w:pPr>
              <w:ind w:firstLine="0"/>
              <w:jc w:val="left"/>
              <w:rPr>
                <w:sz w:val="26"/>
                <w:szCs w:val="26"/>
              </w:rPr>
            </w:pPr>
            <w:r w:rsidRPr="00FE75B7">
              <w:rPr>
                <w:sz w:val="26"/>
                <w:szCs w:val="26"/>
              </w:rPr>
              <w:t>6.2. Actualizarea registrului riscurilor subdiviziunii</w:t>
            </w:r>
          </w:p>
        </w:tc>
        <w:tc>
          <w:tcPr>
            <w:tcW w:w="2265" w:type="dxa"/>
            <w:gridSpan w:val="2"/>
          </w:tcPr>
          <w:p w:rsidR="00334F32" w:rsidRPr="00FE75B7" w:rsidRDefault="00334F32" w:rsidP="00B22B75">
            <w:pPr>
              <w:ind w:firstLine="0"/>
              <w:jc w:val="left"/>
              <w:rPr>
                <w:sz w:val="26"/>
                <w:szCs w:val="26"/>
              </w:rPr>
            </w:pPr>
            <w:r w:rsidRPr="00FE75B7">
              <w:rPr>
                <w:sz w:val="26"/>
                <w:szCs w:val="26"/>
              </w:rPr>
              <w:t>6.2.1. Actualizarea anuală a registrului riscurilor</w:t>
            </w:r>
          </w:p>
        </w:tc>
        <w:tc>
          <w:tcPr>
            <w:tcW w:w="2125" w:type="dxa"/>
            <w:gridSpan w:val="2"/>
          </w:tcPr>
          <w:p w:rsidR="00334F32" w:rsidRPr="00FE75B7" w:rsidRDefault="00334F32" w:rsidP="00B22B75">
            <w:pPr>
              <w:ind w:firstLine="0"/>
              <w:jc w:val="left"/>
              <w:rPr>
                <w:sz w:val="26"/>
                <w:szCs w:val="26"/>
              </w:rPr>
            </w:pPr>
            <w:r w:rsidRPr="00FE75B7">
              <w:rPr>
                <w:sz w:val="26"/>
                <w:szCs w:val="26"/>
              </w:rPr>
              <w:t>Riscuri actualizate</w:t>
            </w:r>
          </w:p>
        </w:tc>
        <w:tc>
          <w:tcPr>
            <w:tcW w:w="1984" w:type="dxa"/>
          </w:tcPr>
          <w:p w:rsidR="00334F32" w:rsidRPr="00FE75B7" w:rsidRDefault="00334F32" w:rsidP="00B22B75">
            <w:pPr>
              <w:ind w:firstLine="0"/>
              <w:rPr>
                <w:sz w:val="26"/>
                <w:szCs w:val="26"/>
              </w:rPr>
            </w:pPr>
            <w:r w:rsidRPr="00FE75B7">
              <w:rPr>
                <w:sz w:val="26"/>
                <w:szCs w:val="26"/>
              </w:rPr>
              <w:t>Semestrul I</w:t>
            </w:r>
          </w:p>
        </w:tc>
        <w:tc>
          <w:tcPr>
            <w:tcW w:w="2276" w:type="dxa"/>
          </w:tcPr>
          <w:p w:rsidR="00334F32" w:rsidRPr="00FE75B7" w:rsidRDefault="00334F32" w:rsidP="00B22B75">
            <w:pPr>
              <w:jc w:val="left"/>
              <w:rPr>
                <w:b/>
                <w:sz w:val="26"/>
                <w:szCs w:val="26"/>
              </w:rPr>
            </w:pPr>
            <w:r w:rsidRPr="00FE75B7">
              <w:rPr>
                <w:sz w:val="26"/>
                <w:szCs w:val="26"/>
              </w:rPr>
              <w:t>DRECRIE</w:t>
            </w:r>
          </w:p>
        </w:tc>
        <w:tc>
          <w:tcPr>
            <w:tcW w:w="2190" w:type="dxa"/>
            <w:gridSpan w:val="5"/>
          </w:tcPr>
          <w:p w:rsidR="00334F32" w:rsidRPr="00FE75B7" w:rsidRDefault="00074F3B" w:rsidP="00BE368F">
            <w:pPr>
              <w:ind w:firstLine="0"/>
              <w:jc w:val="left"/>
              <w:rPr>
                <w:b/>
                <w:sz w:val="26"/>
                <w:szCs w:val="26"/>
              </w:rPr>
            </w:pPr>
            <w:r w:rsidRPr="00FE75B7">
              <w:rPr>
                <w:b/>
                <w:sz w:val="26"/>
                <w:szCs w:val="26"/>
              </w:rPr>
              <w:t>Realizat</w:t>
            </w:r>
          </w:p>
        </w:tc>
        <w:tc>
          <w:tcPr>
            <w:tcW w:w="1295" w:type="dxa"/>
          </w:tcPr>
          <w:p w:rsidR="00334F32" w:rsidRPr="00074F3B" w:rsidRDefault="00074F3B" w:rsidP="00074F3B">
            <w:pPr>
              <w:ind w:firstLine="0"/>
              <w:jc w:val="center"/>
              <w:rPr>
                <w:sz w:val="26"/>
                <w:szCs w:val="26"/>
              </w:rPr>
            </w:pPr>
            <w:r w:rsidRPr="00074F3B">
              <w:rPr>
                <w:sz w:val="26"/>
                <w:szCs w:val="26"/>
              </w:rPr>
              <w:t>2</w:t>
            </w:r>
          </w:p>
        </w:tc>
      </w:tr>
      <w:tr w:rsidR="005B7033" w:rsidRPr="00B22B75" w:rsidTr="003B136A">
        <w:trPr>
          <w:trHeight w:val="142"/>
        </w:trPr>
        <w:tc>
          <w:tcPr>
            <w:tcW w:w="11304" w:type="dxa"/>
            <w:gridSpan w:val="8"/>
            <w:vMerge w:val="restart"/>
            <w:tcBorders>
              <w:left w:val="nil"/>
            </w:tcBorders>
          </w:tcPr>
          <w:p w:rsidR="005B7033" w:rsidRPr="00FE75B7" w:rsidRDefault="005B7033" w:rsidP="00B22B75">
            <w:pPr>
              <w:jc w:val="left"/>
              <w:rPr>
                <w:sz w:val="26"/>
                <w:szCs w:val="26"/>
              </w:rPr>
            </w:pPr>
          </w:p>
        </w:tc>
        <w:tc>
          <w:tcPr>
            <w:tcW w:w="2190" w:type="dxa"/>
            <w:gridSpan w:val="5"/>
          </w:tcPr>
          <w:p w:rsidR="005B7033" w:rsidRPr="00FE75B7" w:rsidRDefault="005C6199" w:rsidP="005C6199">
            <w:pPr>
              <w:ind w:firstLine="0"/>
              <w:rPr>
                <w:b/>
                <w:sz w:val="26"/>
                <w:szCs w:val="26"/>
              </w:rPr>
            </w:pPr>
            <w:r w:rsidRPr="00FE75B7">
              <w:rPr>
                <w:sz w:val="26"/>
                <w:szCs w:val="26"/>
              </w:rPr>
              <w:t>Media aritmetică:</w:t>
            </w:r>
          </w:p>
        </w:tc>
        <w:tc>
          <w:tcPr>
            <w:tcW w:w="1295" w:type="dxa"/>
          </w:tcPr>
          <w:p w:rsidR="005B7033" w:rsidRPr="00B22B75" w:rsidRDefault="00074F3B" w:rsidP="00074F3B">
            <w:pPr>
              <w:ind w:firstLine="0"/>
              <w:jc w:val="center"/>
              <w:rPr>
                <w:b/>
                <w:sz w:val="26"/>
                <w:szCs w:val="26"/>
              </w:rPr>
            </w:pPr>
            <w:r>
              <w:rPr>
                <w:b/>
                <w:sz w:val="26"/>
                <w:szCs w:val="26"/>
              </w:rPr>
              <w:t>2</w:t>
            </w:r>
          </w:p>
        </w:tc>
      </w:tr>
      <w:tr w:rsidR="005B7033" w:rsidRPr="00B22B75" w:rsidTr="005B7033">
        <w:trPr>
          <w:trHeight w:val="142"/>
        </w:trPr>
        <w:tc>
          <w:tcPr>
            <w:tcW w:w="11304" w:type="dxa"/>
            <w:gridSpan w:val="8"/>
            <w:vMerge/>
            <w:tcBorders>
              <w:left w:val="nil"/>
              <w:bottom w:val="nil"/>
            </w:tcBorders>
          </w:tcPr>
          <w:p w:rsidR="005B7033" w:rsidRDefault="005B7033" w:rsidP="00B22B75">
            <w:pPr>
              <w:jc w:val="left"/>
              <w:rPr>
                <w:sz w:val="26"/>
                <w:szCs w:val="26"/>
              </w:rPr>
            </w:pPr>
          </w:p>
        </w:tc>
        <w:tc>
          <w:tcPr>
            <w:tcW w:w="2190" w:type="dxa"/>
            <w:gridSpan w:val="5"/>
          </w:tcPr>
          <w:p w:rsidR="005B7033" w:rsidRPr="00B22B75" w:rsidRDefault="000B62CF" w:rsidP="00B22B75">
            <w:pPr>
              <w:rPr>
                <w:b/>
                <w:sz w:val="26"/>
                <w:szCs w:val="26"/>
              </w:rPr>
            </w:pPr>
            <w:r>
              <w:rPr>
                <w:b/>
                <w:sz w:val="26"/>
                <w:szCs w:val="26"/>
              </w:rPr>
              <w:t>Media:</w:t>
            </w:r>
          </w:p>
        </w:tc>
        <w:tc>
          <w:tcPr>
            <w:tcW w:w="1295" w:type="dxa"/>
          </w:tcPr>
          <w:p w:rsidR="005B7033" w:rsidRPr="00B22B75" w:rsidRDefault="00631500" w:rsidP="00631500">
            <w:pPr>
              <w:ind w:firstLine="0"/>
              <w:rPr>
                <w:b/>
                <w:sz w:val="26"/>
                <w:szCs w:val="26"/>
              </w:rPr>
            </w:pPr>
            <w:r>
              <w:rPr>
                <w:b/>
                <w:sz w:val="26"/>
                <w:szCs w:val="26"/>
              </w:rPr>
              <w:t xml:space="preserve"> </w:t>
            </w:r>
            <w:r w:rsidR="008941B4">
              <w:rPr>
                <w:b/>
                <w:sz w:val="26"/>
                <w:szCs w:val="26"/>
              </w:rPr>
              <w:t xml:space="preserve"> 1.97</w:t>
            </w:r>
          </w:p>
        </w:tc>
      </w:tr>
    </w:tbl>
    <w:p w:rsidR="001400A2" w:rsidRPr="001400A2" w:rsidRDefault="001400A2" w:rsidP="001400A2">
      <w:pPr>
        <w:spacing w:after="0" w:line="240" w:lineRule="auto"/>
        <w:ind w:firstLine="0"/>
        <w:jc w:val="left"/>
        <w:rPr>
          <w:rFonts w:eastAsia="Times New Roman" w:cs="Times New Roman"/>
          <w:b/>
          <w:szCs w:val="24"/>
          <w:lang w:eastAsia="ru-RU"/>
        </w:rPr>
      </w:pPr>
    </w:p>
    <w:p w:rsidR="001400A2" w:rsidRPr="001400A2" w:rsidRDefault="001400A2" w:rsidP="001400A2">
      <w:pPr>
        <w:spacing w:after="0" w:line="240" w:lineRule="auto"/>
        <w:ind w:firstLine="0"/>
        <w:jc w:val="left"/>
        <w:rPr>
          <w:rFonts w:eastAsia="Times New Roman" w:cs="Times New Roman"/>
          <w:i/>
          <w:szCs w:val="24"/>
          <w:lang w:eastAsia="ru-RU"/>
        </w:rPr>
      </w:pPr>
      <w:r w:rsidRPr="001400A2">
        <w:rPr>
          <w:rFonts w:eastAsia="Times New Roman" w:cs="Times New Roman"/>
          <w:i/>
          <w:szCs w:val="24"/>
          <w:lang w:eastAsia="ru-RU"/>
        </w:rPr>
        <w:t>*Niveluri de realizare: realizat (2), realizat parţial (1), nerealizat (0).</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929"/>
        <w:gridCol w:w="4993"/>
      </w:tblGrid>
      <w:tr w:rsidR="001400A2" w:rsidRPr="001400A2" w:rsidTr="00F047F3">
        <w:tc>
          <w:tcPr>
            <w:tcW w:w="4962" w:type="dxa"/>
            <w:shd w:val="clear" w:color="auto" w:fill="auto"/>
            <w:hideMark/>
          </w:tcPr>
          <w:p w:rsidR="001400A2" w:rsidRPr="00630E01" w:rsidRDefault="001400A2" w:rsidP="001400A2">
            <w:pPr>
              <w:spacing w:after="0" w:line="240" w:lineRule="auto"/>
              <w:ind w:firstLine="0"/>
              <w:jc w:val="left"/>
              <w:rPr>
                <w:rFonts w:eastAsia="Times New Roman" w:cs="Times New Roman"/>
                <w:b/>
                <w:sz w:val="26"/>
                <w:szCs w:val="26"/>
                <w:lang w:eastAsia="ru-RU"/>
              </w:rPr>
            </w:pPr>
            <w:r w:rsidRPr="00630E01">
              <w:rPr>
                <w:rFonts w:eastAsia="Times New Roman" w:cs="Times New Roman"/>
                <w:b/>
                <w:sz w:val="26"/>
                <w:szCs w:val="26"/>
                <w:lang w:eastAsia="ru-RU"/>
              </w:rPr>
              <w:t>Punctajul final calculat din suma mediilor aritmetice obţinute la evaluarea îndeplinirii obiectivelor împărţit la numărul de obiecte:</w:t>
            </w:r>
          </w:p>
        </w:tc>
        <w:tc>
          <w:tcPr>
            <w:tcW w:w="4929" w:type="dxa"/>
            <w:shd w:val="clear" w:color="auto" w:fill="auto"/>
          </w:tcPr>
          <w:p w:rsidR="001400A2" w:rsidRPr="00630E01" w:rsidRDefault="008941B4" w:rsidP="001400A2">
            <w:pPr>
              <w:spacing w:after="0" w:line="240" w:lineRule="auto"/>
              <w:ind w:firstLine="0"/>
              <w:jc w:val="center"/>
              <w:rPr>
                <w:rFonts w:eastAsia="Times New Roman" w:cs="Times New Roman"/>
                <w:b/>
                <w:sz w:val="26"/>
                <w:szCs w:val="26"/>
                <w:lang w:eastAsia="ru-RU"/>
              </w:rPr>
            </w:pPr>
            <w:r>
              <w:rPr>
                <w:rFonts w:eastAsia="Times New Roman" w:cs="Times New Roman"/>
                <w:b/>
                <w:sz w:val="26"/>
                <w:szCs w:val="26"/>
                <w:lang w:eastAsia="ru-RU"/>
              </w:rPr>
              <w:t>1.97</w:t>
            </w:r>
          </w:p>
        </w:tc>
        <w:tc>
          <w:tcPr>
            <w:tcW w:w="4993" w:type="dxa"/>
            <w:shd w:val="clear" w:color="auto" w:fill="auto"/>
            <w:hideMark/>
          </w:tcPr>
          <w:p w:rsidR="001400A2" w:rsidRPr="00630E01" w:rsidRDefault="001400A2" w:rsidP="001400A2">
            <w:pPr>
              <w:spacing w:after="0" w:line="240" w:lineRule="auto"/>
              <w:ind w:firstLine="0"/>
              <w:jc w:val="left"/>
              <w:rPr>
                <w:rFonts w:eastAsia="Times New Roman" w:cs="Times New Roman"/>
                <w:b/>
                <w:sz w:val="26"/>
                <w:szCs w:val="26"/>
                <w:lang w:eastAsia="ru-RU"/>
              </w:rPr>
            </w:pPr>
            <w:r w:rsidRPr="00630E01">
              <w:rPr>
                <w:rFonts w:eastAsia="Times New Roman" w:cs="Times New Roman"/>
                <w:b/>
                <w:sz w:val="26"/>
                <w:szCs w:val="26"/>
                <w:lang w:eastAsia="ru-RU"/>
              </w:rPr>
              <w:t>Calificativul de evaluare propus:  Foarte bine</w:t>
            </w:r>
          </w:p>
        </w:tc>
      </w:tr>
      <w:tr w:rsidR="001400A2" w:rsidRPr="001400A2" w:rsidTr="00F047F3">
        <w:trPr>
          <w:trHeight w:val="345"/>
        </w:trPr>
        <w:tc>
          <w:tcPr>
            <w:tcW w:w="14884" w:type="dxa"/>
            <w:gridSpan w:val="3"/>
            <w:shd w:val="clear" w:color="auto" w:fill="auto"/>
            <w:hideMark/>
          </w:tcPr>
          <w:p w:rsidR="00636645" w:rsidRPr="00636645" w:rsidRDefault="001400A2" w:rsidP="001400A2">
            <w:pPr>
              <w:spacing w:after="0" w:line="240" w:lineRule="auto"/>
              <w:ind w:firstLine="0"/>
              <w:jc w:val="left"/>
              <w:rPr>
                <w:rFonts w:eastAsia="Times New Roman" w:cs="Times New Roman"/>
                <w:b/>
                <w:sz w:val="26"/>
                <w:szCs w:val="26"/>
                <w:lang w:eastAsia="ru-RU"/>
              </w:rPr>
            </w:pPr>
            <w:r w:rsidRPr="00680641">
              <w:rPr>
                <w:rFonts w:eastAsia="Times New Roman" w:cs="Times New Roman"/>
                <w:b/>
                <w:sz w:val="26"/>
                <w:szCs w:val="26"/>
                <w:lang w:eastAsia="ru-RU"/>
              </w:rPr>
              <w:t>Comentarii generale ale şefului subdiviziunii structurale:</w:t>
            </w:r>
          </w:p>
          <w:p w:rsidR="00233B59" w:rsidRPr="00680641" w:rsidRDefault="00233B59" w:rsidP="00233B59">
            <w:pPr>
              <w:spacing w:after="0" w:line="240" w:lineRule="auto"/>
              <w:ind w:firstLine="0"/>
              <w:jc w:val="left"/>
              <w:rPr>
                <w:rFonts w:eastAsia="Times New Roman" w:cs="Times New Roman"/>
                <w:sz w:val="26"/>
                <w:szCs w:val="26"/>
                <w:lang w:eastAsia="ru-RU"/>
              </w:rPr>
            </w:pPr>
            <w:r w:rsidRPr="00680641">
              <w:rPr>
                <w:rFonts w:eastAsia="Times New Roman" w:cs="Times New Roman"/>
                <w:sz w:val="26"/>
                <w:szCs w:val="26"/>
                <w:lang w:eastAsia="ru-RU"/>
              </w:rPr>
              <w:t xml:space="preserve">Pentru îmbunătățirea activității direcției, se recomanda implicarea tuturor direcțiilor primăriei prin solicitarea de întrevederi, deplasări, schimb de experiență conform activității şi necesitații acestora. La fel şi colaborarea intru atragerea de proiecte noi, aplicarea pentru acestea si organizarea de </w:t>
            </w:r>
            <w:proofErr w:type="spellStart"/>
            <w:r w:rsidRPr="00680641">
              <w:rPr>
                <w:rFonts w:eastAsia="Times New Roman" w:cs="Times New Roman"/>
                <w:sz w:val="26"/>
                <w:szCs w:val="26"/>
                <w:lang w:eastAsia="ru-RU"/>
              </w:rPr>
              <w:t>fundraising</w:t>
            </w:r>
            <w:proofErr w:type="spellEnd"/>
            <w:r w:rsidRPr="00680641">
              <w:rPr>
                <w:rFonts w:eastAsia="Times New Roman" w:cs="Times New Roman"/>
                <w:sz w:val="26"/>
                <w:szCs w:val="26"/>
                <w:lang w:eastAsia="ru-RU"/>
              </w:rPr>
              <w:t xml:space="preserve">. </w:t>
            </w:r>
          </w:p>
          <w:p w:rsidR="001856FD" w:rsidRPr="00636645" w:rsidRDefault="00233B59" w:rsidP="00636645">
            <w:pPr>
              <w:spacing w:after="0" w:line="240" w:lineRule="auto"/>
              <w:ind w:firstLine="0"/>
              <w:jc w:val="left"/>
              <w:rPr>
                <w:rFonts w:eastAsia="Times New Roman" w:cs="Times New Roman"/>
                <w:sz w:val="26"/>
                <w:szCs w:val="26"/>
                <w:lang w:eastAsia="ru-RU"/>
              </w:rPr>
            </w:pPr>
            <w:r w:rsidRPr="00680641">
              <w:rPr>
                <w:rFonts w:eastAsia="Times New Roman" w:cs="Times New Roman"/>
                <w:sz w:val="26"/>
                <w:szCs w:val="26"/>
                <w:lang w:eastAsia="ru-RU"/>
              </w:rPr>
              <w:t>Unele activități nu pot fi realizate din varii motive – politic, economic sau financiar.</w:t>
            </w:r>
          </w:p>
        </w:tc>
      </w:tr>
    </w:tbl>
    <w:p w:rsidR="001400A2" w:rsidRPr="001400A2" w:rsidRDefault="001400A2" w:rsidP="001400A2">
      <w:pPr>
        <w:spacing w:after="0" w:line="240" w:lineRule="auto"/>
        <w:ind w:firstLine="0"/>
        <w:jc w:val="left"/>
        <w:rPr>
          <w:rFonts w:eastAsia="Times New Roman" w:cs="Times New Roman"/>
          <w:b/>
          <w:szCs w:val="24"/>
          <w:lang w:eastAsia="ru-RU"/>
        </w:rPr>
      </w:pPr>
    </w:p>
    <w:p w:rsidR="001400A2" w:rsidRPr="002A4343" w:rsidRDefault="00436B94" w:rsidP="001400A2">
      <w:pPr>
        <w:spacing w:after="0" w:line="240" w:lineRule="auto"/>
        <w:ind w:firstLine="0"/>
        <w:jc w:val="left"/>
        <w:rPr>
          <w:rFonts w:eastAsia="Times New Roman" w:cs="Times New Roman"/>
          <w:b/>
          <w:sz w:val="26"/>
          <w:szCs w:val="26"/>
          <w:lang w:eastAsia="ru-RU"/>
        </w:rPr>
      </w:pPr>
      <w:r>
        <w:rPr>
          <w:rFonts w:eastAsia="Times New Roman" w:cs="Times New Roman"/>
          <w:b/>
          <w:sz w:val="26"/>
          <w:szCs w:val="26"/>
          <w:lang w:eastAsia="ru-RU"/>
        </w:rPr>
        <w:t xml:space="preserve">Şef                                 </w:t>
      </w:r>
      <w:proofErr w:type="spellStart"/>
      <w:r>
        <w:rPr>
          <w:rFonts w:eastAsia="Times New Roman" w:cs="Times New Roman"/>
          <w:b/>
          <w:sz w:val="26"/>
          <w:szCs w:val="26"/>
          <w:lang w:eastAsia="ru-RU"/>
        </w:rPr>
        <w:t>Ciumac</w:t>
      </w:r>
      <w:proofErr w:type="spellEnd"/>
      <w:r>
        <w:rPr>
          <w:rFonts w:eastAsia="Times New Roman" w:cs="Times New Roman"/>
          <w:b/>
          <w:sz w:val="26"/>
          <w:szCs w:val="26"/>
          <w:lang w:eastAsia="ru-RU"/>
        </w:rPr>
        <w:t xml:space="preserve"> Gabriela                     </w:t>
      </w:r>
      <w:r w:rsidR="001400A2" w:rsidRPr="002A4343">
        <w:rPr>
          <w:rFonts w:eastAsia="Times New Roman" w:cs="Times New Roman"/>
          <w:b/>
          <w:sz w:val="26"/>
          <w:szCs w:val="26"/>
          <w:lang w:eastAsia="ru-RU"/>
        </w:rPr>
        <w:t xml:space="preserve">  </w:t>
      </w:r>
      <w:r w:rsidRPr="00436B94">
        <w:rPr>
          <w:rFonts w:eastAsia="Times New Roman" w:cs="Times New Roman"/>
          <w:noProof/>
          <w:sz w:val="20"/>
          <w:szCs w:val="20"/>
          <w:lang w:eastAsia="zh-CN"/>
        </w:rPr>
        <w:drawing>
          <wp:inline distT="0" distB="0" distL="0" distR="0" wp14:anchorId="70C36F95" wp14:editId="149CA4DD">
            <wp:extent cx="1201479" cy="666274"/>
            <wp:effectExtent l="0" t="0" r="0" b="635"/>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203367" cy="667321"/>
                    </a:xfrm>
                    <a:prstGeom prst="rect">
                      <a:avLst/>
                    </a:prstGeom>
                  </pic:spPr>
                </pic:pic>
              </a:graphicData>
            </a:graphic>
          </wp:inline>
        </w:drawing>
      </w:r>
      <w:r>
        <w:rPr>
          <w:rFonts w:eastAsia="Times New Roman" w:cs="Times New Roman"/>
          <w:b/>
          <w:sz w:val="26"/>
          <w:szCs w:val="26"/>
          <w:lang w:eastAsia="ru-RU"/>
        </w:rPr>
        <w:t xml:space="preserve">  </w:t>
      </w:r>
      <w:r w:rsidR="001400A2" w:rsidRPr="002A4343">
        <w:rPr>
          <w:rFonts w:eastAsia="Times New Roman" w:cs="Times New Roman"/>
          <w:b/>
          <w:sz w:val="26"/>
          <w:szCs w:val="26"/>
          <w:lang w:eastAsia="ru-RU"/>
        </w:rPr>
        <w:t xml:space="preserve">   </w:t>
      </w:r>
      <w:r>
        <w:rPr>
          <w:rFonts w:eastAsia="Times New Roman" w:cs="Times New Roman"/>
          <w:b/>
          <w:sz w:val="26"/>
          <w:szCs w:val="26"/>
          <w:lang w:eastAsia="ru-RU"/>
        </w:rPr>
        <w:t xml:space="preserve">        30.06.2016</w:t>
      </w:r>
      <w:bookmarkStart w:id="0" w:name="_GoBack"/>
      <w:bookmarkEnd w:id="0"/>
    </w:p>
    <w:p w:rsidR="001400A2" w:rsidRPr="002A4343" w:rsidRDefault="001400A2" w:rsidP="002666F1">
      <w:pPr>
        <w:spacing w:after="0" w:line="240" w:lineRule="auto"/>
        <w:ind w:firstLine="0"/>
        <w:jc w:val="left"/>
        <w:rPr>
          <w:rFonts w:eastAsia="Times New Roman" w:cs="Times New Roman"/>
          <w:sz w:val="26"/>
          <w:szCs w:val="26"/>
          <w:lang w:eastAsia="ru-RU"/>
        </w:rPr>
      </w:pPr>
      <w:r w:rsidRPr="002A4343">
        <w:rPr>
          <w:rFonts w:eastAsia="Times New Roman" w:cs="Times New Roman"/>
          <w:b/>
          <w:sz w:val="26"/>
          <w:szCs w:val="26"/>
          <w:lang w:eastAsia="ru-RU"/>
        </w:rPr>
        <w:t xml:space="preserve">subdiviziune                 </w:t>
      </w:r>
      <w:r w:rsidRPr="002A4343">
        <w:rPr>
          <w:rFonts w:eastAsia="Times New Roman" w:cs="Times New Roman"/>
          <w:sz w:val="26"/>
          <w:szCs w:val="26"/>
          <w:lang w:eastAsia="ru-RU"/>
        </w:rPr>
        <w:t>(nume, prenume)                            (semn</w:t>
      </w:r>
      <w:r w:rsidR="00436B94">
        <w:rPr>
          <w:rFonts w:eastAsia="Times New Roman" w:cs="Times New Roman"/>
          <w:sz w:val="26"/>
          <w:szCs w:val="26"/>
          <w:lang w:eastAsia="ru-RU"/>
        </w:rPr>
        <w:t xml:space="preserve">ătura)                     </w:t>
      </w:r>
      <w:r w:rsidRPr="002A4343">
        <w:rPr>
          <w:rFonts w:eastAsia="Times New Roman" w:cs="Times New Roman"/>
          <w:sz w:val="26"/>
          <w:szCs w:val="26"/>
          <w:lang w:eastAsia="ru-RU"/>
        </w:rPr>
        <w:t xml:space="preserve">   (data)</w:t>
      </w:r>
    </w:p>
    <w:sectPr w:rsidR="001400A2" w:rsidRPr="002A4343" w:rsidSect="002A2C7B">
      <w:pgSz w:w="16838" w:h="11906" w:orient="landscape"/>
      <w:pgMar w:top="993"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BC1" w:rsidRDefault="00E90BC1" w:rsidP="00E90BC1">
      <w:pPr>
        <w:spacing w:after="0" w:line="240" w:lineRule="auto"/>
      </w:pPr>
      <w:r>
        <w:separator/>
      </w:r>
    </w:p>
  </w:endnote>
  <w:endnote w:type="continuationSeparator" w:id="0">
    <w:p w:rsidR="00E90BC1" w:rsidRDefault="00E90BC1" w:rsidP="00E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BC1" w:rsidRDefault="00E90BC1" w:rsidP="00E90BC1">
      <w:pPr>
        <w:spacing w:after="0" w:line="240" w:lineRule="auto"/>
      </w:pPr>
      <w:r>
        <w:separator/>
      </w:r>
    </w:p>
  </w:footnote>
  <w:footnote w:type="continuationSeparator" w:id="0">
    <w:p w:rsidR="00E90BC1" w:rsidRDefault="00E90BC1" w:rsidP="00E90B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67855"/>
    <w:multiLevelType w:val="hybridMultilevel"/>
    <w:tmpl w:val="0B481588"/>
    <w:lvl w:ilvl="0" w:tplc="0418000F">
      <w:start w:val="1"/>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FE1"/>
    <w:rsid w:val="00042443"/>
    <w:rsid w:val="00074F3B"/>
    <w:rsid w:val="00093513"/>
    <w:rsid w:val="00097D78"/>
    <w:rsid w:val="000B158A"/>
    <w:rsid w:val="000B62CF"/>
    <w:rsid w:val="000E1516"/>
    <w:rsid w:val="000F35BA"/>
    <w:rsid w:val="00106FE1"/>
    <w:rsid w:val="001400A2"/>
    <w:rsid w:val="0014062A"/>
    <w:rsid w:val="00151B33"/>
    <w:rsid w:val="001856FD"/>
    <w:rsid w:val="00215369"/>
    <w:rsid w:val="00233B59"/>
    <w:rsid w:val="002666F1"/>
    <w:rsid w:val="00277893"/>
    <w:rsid w:val="00291DEA"/>
    <w:rsid w:val="002A2C7B"/>
    <w:rsid w:val="002A4343"/>
    <w:rsid w:val="002C4CD4"/>
    <w:rsid w:val="002C76D9"/>
    <w:rsid w:val="002F3827"/>
    <w:rsid w:val="00310BA6"/>
    <w:rsid w:val="00334F32"/>
    <w:rsid w:val="00385BD6"/>
    <w:rsid w:val="00395684"/>
    <w:rsid w:val="00395E0B"/>
    <w:rsid w:val="003A18EE"/>
    <w:rsid w:val="00410970"/>
    <w:rsid w:val="00430125"/>
    <w:rsid w:val="00436B94"/>
    <w:rsid w:val="0044788F"/>
    <w:rsid w:val="004D4D97"/>
    <w:rsid w:val="004E680A"/>
    <w:rsid w:val="00534AA9"/>
    <w:rsid w:val="005358F9"/>
    <w:rsid w:val="005636A5"/>
    <w:rsid w:val="005B7033"/>
    <w:rsid w:val="005C6199"/>
    <w:rsid w:val="006066C0"/>
    <w:rsid w:val="00630E01"/>
    <w:rsid w:val="00631500"/>
    <w:rsid w:val="00636645"/>
    <w:rsid w:val="00652921"/>
    <w:rsid w:val="00653BA2"/>
    <w:rsid w:val="00657563"/>
    <w:rsid w:val="00665AE2"/>
    <w:rsid w:val="00680641"/>
    <w:rsid w:val="006D7D02"/>
    <w:rsid w:val="007162C2"/>
    <w:rsid w:val="00735B65"/>
    <w:rsid w:val="00744ABE"/>
    <w:rsid w:val="00780AA9"/>
    <w:rsid w:val="00782468"/>
    <w:rsid w:val="00793CFF"/>
    <w:rsid w:val="007A66B3"/>
    <w:rsid w:val="007B7375"/>
    <w:rsid w:val="008803B1"/>
    <w:rsid w:val="00890A16"/>
    <w:rsid w:val="008941B4"/>
    <w:rsid w:val="008A553F"/>
    <w:rsid w:val="00906DA7"/>
    <w:rsid w:val="009507B0"/>
    <w:rsid w:val="00B0540F"/>
    <w:rsid w:val="00B22B75"/>
    <w:rsid w:val="00BB6AFE"/>
    <w:rsid w:val="00BC00CD"/>
    <w:rsid w:val="00BE368F"/>
    <w:rsid w:val="00BF196A"/>
    <w:rsid w:val="00C47A24"/>
    <w:rsid w:val="00D03DDE"/>
    <w:rsid w:val="00D60610"/>
    <w:rsid w:val="00D853DD"/>
    <w:rsid w:val="00D856C3"/>
    <w:rsid w:val="00DB315D"/>
    <w:rsid w:val="00DC5BED"/>
    <w:rsid w:val="00E024E7"/>
    <w:rsid w:val="00E90BC1"/>
    <w:rsid w:val="00EB7800"/>
    <w:rsid w:val="00EC007A"/>
    <w:rsid w:val="00EC5053"/>
    <w:rsid w:val="00ED4B00"/>
    <w:rsid w:val="00F047F3"/>
    <w:rsid w:val="00F05EE8"/>
    <w:rsid w:val="00FA7B8C"/>
    <w:rsid w:val="00FC3CD4"/>
    <w:rsid w:val="00FE75B7"/>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B65"/>
    <w:pPr>
      <w:ind w:firstLine="567"/>
      <w:jc w:val="both"/>
    </w:pPr>
    <w:rPr>
      <w:rFonts w:ascii="Times New Roman" w:hAnsi="Times New Roman"/>
      <w:sz w:val="24"/>
    </w:rPr>
  </w:style>
  <w:style w:type="paragraph" w:styleId="Titlu6">
    <w:name w:val="heading 6"/>
    <w:basedOn w:val="Normal"/>
    <w:next w:val="Normal"/>
    <w:link w:val="Titlu6Caracter"/>
    <w:uiPriority w:val="9"/>
    <w:semiHidden/>
    <w:unhideWhenUsed/>
    <w:qFormat/>
    <w:rsid w:val="00B22B7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6Caracter">
    <w:name w:val="Titlu 6 Caracter"/>
    <w:basedOn w:val="Fontdeparagrafimplicit"/>
    <w:link w:val="Titlu6"/>
    <w:uiPriority w:val="9"/>
    <w:semiHidden/>
    <w:rsid w:val="00B22B75"/>
    <w:rPr>
      <w:rFonts w:asciiTheme="majorHAnsi" w:eastAsiaTheme="majorEastAsia" w:hAnsiTheme="majorHAnsi" w:cstheme="majorBidi"/>
      <w:i/>
      <w:iCs/>
      <w:color w:val="243F60" w:themeColor="accent1" w:themeShade="7F"/>
      <w:sz w:val="24"/>
    </w:rPr>
  </w:style>
  <w:style w:type="table" w:styleId="GrilTabel">
    <w:name w:val="Table Grid"/>
    <w:basedOn w:val="TabelNormal"/>
    <w:uiPriority w:val="59"/>
    <w:rsid w:val="00B22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E90BC1"/>
    <w:pPr>
      <w:tabs>
        <w:tab w:val="center" w:pos="4677"/>
        <w:tab w:val="right" w:pos="9355"/>
      </w:tabs>
      <w:spacing w:after="0" w:line="240" w:lineRule="auto"/>
    </w:pPr>
  </w:style>
  <w:style w:type="character" w:customStyle="1" w:styleId="AntetCaracter">
    <w:name w:val="Antet Caracter"/>
    <w:basedOn w:val="Fontdeparagrafimplicit"/>
    <w:link w:val="Antet"/>
    <w:uiPriority w:val="99"/>
    <w:rsid w:val="00E90BC1"/>
    <w:rPr>
      <w:rFonts w:ascii="Times New Roman" w:hAnsi="Times New Roman"/>
      <w:sz w:val="24"/>
    </w:rPr>
  </w:style>
  <w:style w:type="paragraph" w:styleId="Subsol">
    <w:name w:val="footer"/>
    <w:basedOn w:val="Normal"/>
    <w:link w:val="SubsolCaracter"/>
    <w:uiPriority w:val="99"/>
    <w:unhideWhenUsed/>
    <w:rsid w:val="00E90BC1"/>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E90BC1"/>
    <w:rPr>
      <w:rFonts w:ascii="Times New Roman" w:hAnsi="Times New Roman"/>
      <w:sz w:val="24"/>
    </w:rPr>
  </w:style>
  <w:style w:type="character" w:styleId="Referincomentariu">
    <w:name w:val="annotation reference"/>
    <w:basedOn w:val="Fontdeparagrafimplicit"/>
    <w:uiPriority w:val="99"/>
    <w:semiHidden/>
    <w:unhideWhenUsed/>
    <w:rsid w:val="008941B4"/>
    <w:rPr>
      <w:sz w:val="16"/>
      <w:szCs w:val="16"/>
    </w:rPr>
  </w:style>
  <w:style w:type="paragraph" w:styleId="Textcomentariu">
    <w:name w:val="annotation text"/>
    <w:basedOn w:val="Normal"/>
    <w:link w:val="TextcomentariuCaracter"/>
    <w:uiPriority w:val="99"/>
    <w:semiHidden/>
    <w:unhideWhenUsed/>
    <w:rsid w:val="008941B4"/>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941B4"/>
    <w:rPr>
      <w:rFonts w:ascii="Times New Roman" w:hAnsi="Times New Roman"/>
      <w:sz w:val="20"/>
      <w:szCs w:val="20"/>
    </w:rPr>
  </w:style>
  <w:style w:type="paragraph" w:styleId="SubiectComentariu">
    <w:name w:val="annotation subject"/>
    <w:basedOn w:val="Textcomentariu"/>
    <w:next w:val="Textcomentariu"/>
    <w:link w:val="SubiectComentariuCaracter"/>
    <w:uiPriority w:val="99"/>
    <w:semiHidden/>
    <w:unhideWhenUsed/>
    <w:rsid w:val="008941B4"/>
    <w:rPr>
      <w:b/>
      <w:bCs/>
    </w:rPr>
  </w:style>
  <w:style w:type="character" w:customStyle="1" w:styleId="SubiectComentariuCaracter">
    <w:name w:val="Subiect Comentariu Caracter"/>
    <w:basedOn w:val="TextcomentariuCaracter"/>
    <w:link w:val="SubiectComentariu"/>
    <w:uiPriority w:val="99"/>
    <w:semiHidden/>
    <w:rsid w:val="008941B4"/>
    <w:rPr>
      <w:rFonts w:ascii="Times New Roman" w:hAnsi="Times New Roman"/>
      <w:b/>
      <w:bCs/>
      <w:sz w:val="20"/>
      <w:szCs w:val="20"/>
    </w:rPr>
  </w:style>
  <w:style w:type="paragraph" w:styleId="TextnBalon">
    <w:name w:val="Balloon Text"/>
    <w:basedOn w:val="Normal"/>
    <w:link w:val="TextnBalonCaracter"/>
    <w:uiPriority w:val="99"/>
    <w:semiHidden/>
    <w:unhideWhenUsed/>
    <w:rsid w:val="008941B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941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B65"/>
    <w:pPr>
      <w:ind w:firstLine="567"/>
      <w:jc w:val="both"/>
    </w:pPr>
    <w:rPr>
      <w:rFonts w:ascii="Times New Roman" w:hAnsi="Times New Roman"/>
      <w:sz w:val="24"/>
    </w:rPr>
  </w:style>
  <w:style w:type="paragraph" w:styleId="Titlu6">
    <w:name w:val="heading 6"/>
    <w:basedOn w:val="Normal"/>
    <w:next w:val="Normal"/>
    <w:link w:val="Titlu6Caracter"/>
    <w:uiPriority w:val="9"/>
    <w:semiHidden/>
    <w:unhideWhenUsed/>
    <w:qFormat/>
    <w:rsid w:val="00B22B7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6Caracter">
    <w:name w:val="Titlu 6 Caracter"/>
    <w:basedOn w:val="Fontdeparagrafimplicit"/>
    <w:link w:val="Titlu6"/>
    <w:uiPriority w:val="9"/>
    <w:semiHidden/>
    <w:rsid w:val="00B22B75"/>
    <w:rPr>
      <w:rFonts w:asciiTheme="majorHAnsi" w:eastAsiaTheme="majorEastAsia" w:hAnsiTheme="majorHAnsi" w:cstheme="majorBidi"/>
      <w:i/>
      <w:iCs/>
      <w:color w:val="243F60" w:themeColor="accent1" w:themeShade="7F"/>
      <w:sz w:val="24"/>
    </w:rPr>
  </w:style>
  <w:style w:type="table" w:styleId="GrilTabel">
    <w:name w:val="Table Grid"/>
    <w:basedOn w:val="TabelNormal"/>
    <w:uiPriority w:val="59"/>
    <w:rsid w:val="00B22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E90BC1"/>
    <w:pPr>
      <w:tabs>
        <w:tab w:val="center" w:pos="4677"/>
        <w:tab w:val="right" w:pos="9355"/>
      </w:tabs>
      <w:spacing w:after="0" w:line="240" w:lineRule="auto"/>
    </w:pPr>
  </w:style>
  <w:style w:type="character" w:customStyle="1" w:styleId="AntetCaracter">
    <w:name w:val="Antet Caracter"/>
    <w:basedOn w:val="Fontdeparagrafimplicit"/>
    <w:link w:val="Antet"/>
    <w:uiPriority w:val="99"/>
    <w:rsid w:val="00E90BC1"/>
    <w:rPr>
      <w:rFonts w:ascii="Times New Roman" w:hAnsi="Times New Roman"/>
      <w:sz w:val="24"/>
    </w:rPr>
  </w:style>
  <w:style w:type="paragraph" w:styleId="Subsol">
    <w:name w:val="footer"/>
    <w:basedOn w:val="Normal"/>
    <w:link w:val="SubsolCaracter"/>
    <w:uiPriority w:val="99"/>
    <w:unhideWhenUsed/>
    <w:rsid w:val="00E90BC1"/>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E90BC1"/>
    <w:rPr>
      <w:rFonts w:ascii="Times New Roman" w:hAnsi="Times New Roman"/>
      <w:sz w:val="24"/>
    </w:rPr>
  </w:style>
  <w:style w:type="character" w:styleId="Referincomentariu">
    <w:name w:val="annotation reference"/>
    <w:basedOn w:val="Fontdeparagrafimplicit"/>
    <w:uiPriority w:val="99"/>
    <w:semiHidden/>
    <w:unhideWhenUsed/>
    <w:rsid w:val="008941B4"/>
    <w:rPr>
      <w:sz w:val="16"/>
      <w:szCs w:val="16"/>
    </w:rPr>
  </w:style>
  <w:style w:type="paragraph" w:styleId="Textcomentariu">
    <w:name w:val="annotation text"/>
    <w:basedOn w:val="Normal"/>
    <w:link w:val="TextcomentariuCaracter"/>
    <w:uiPriority w:val="99"/>
    <w:semiHidden/>
    <w:unhideWhenUsed/>
    <w:rsid w:val="008941B4"/>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941B4"/>
    <w:rPr>
      <w:rFonts w:ascii="Times New Roman" w:hAnsi="Times New Roman"/>
      <w:sz w:val="20"/>
      <w:szCs w:val="20"/>
    </w:rPr>
  </w:style>
  <w:style w:type="paragraph" w:styleId="SubiectComentariu">
    <w:name w:val="annotation subject"/>
    <w:basedOn w:val="Textcomentariu"/>
    <w:next w:val="Textcomentariu"/>
    <w:link w:val="SubiectComentariuCaracter"/>
    <w:uiPriority w:val="99"/>
    <w:semiHidden/>
    <w:unhideWhenUsed/>
    <w:rsid w:val="008941B4"/>
    <w:rPr>
      <w:b/>
      <w:bCs/>
    </w:rPr>
  </w:style>
  <w:style w:type="character" w:customStyle="1" w:styleId="SubiectComentariuCaracter">
    <w:name w:val="Subiect Comentariu Caracter"/>
    <w:basedOn w:val="TextcomentariuCaracter"/>
    <w:link w:val="SubiectComentariu"/>
    <w:uiPriority w:val="99"/>
    <w:semiHidden/>
    <w:rsid w:val="008941B4"/>
    <w:rPr>
      <w:rFonts w:ascii="Times New Roman" w:hAnsi="Times New Roman"/>
      <w:b/>
      <w:bCs/>
      <w:sz w:val="20"/>
      <w:szCs w:val="20"/>
    </w:rPr>
  </w:style>
  <w:style w:type="paragraph" w:styleId="TextnBalon">
    <w:name w:val="Balloon Text"/>
    <w:basedOn w:val="Normal"/>
    <w:link w:val="TextnBalonCaracter"/>
    <w:uiPriority w:val="99"/>
    <w:semiHidden/>
    <w:unhideWhenUsed/>
    <w:rsid w:val="008941B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941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102C3-E270-4FA3-A6CF-1032CBE7A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8</Pages>
  <Words>1562</Words>
  <Characters>9062</Characters>
  <Application>Microsoft Office Word</Application>
  <DocSecurity>0</DocSecurity>
  <Lines>75</Lines>
  <Paragraphs>21</Paragraphs>
  <ScaleCrop>false</ScaleCrop>
  <HeadingPairs>
    <vt:vector size="2" baseType="variant">
      <vt:variant>
        <vt:lpstr>Titlu</vt:lpstr>
      </vt:variant>
      <vt:variant>
        <vt:i4>1</vt:i4>
      </vt:variant>
    </vt:vector>
  </HeadingPairs>
  <TitlesOfParts>
    <vt:vector size="1" baseType="lpstr">
      <vt:lpstr/>
    </vt:vector>
  </TitlesOfParts>
  <Company>Microsoft</Company>
  <LinksUpToDate>false</LinksUpToDate>
  <CharactersWithSpaces>10603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Garaba</dc:creator>
  <cp:keywords/>
  <dc:description/>
  <cp:lastModifiedBy>Cristina Garaba</cp:lastModifiedBy>
  <cp:revision>74</cp:revision>
  <cp:lastPrinted>2016-06-30T10:37:00Z</cp:lastPrinted>
  <dcterms:created xsi:type="dcterms:W3CDTF">2016-06-27T06:51:00Z</dcterms:created>
  <dcterms:modified xsi:type="dcterms:W3CDTF">2016-06-30T13:02:00Z</dcterms:modified>
</cp:coreProperties>
</file>