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BF" w:rsidRDefault="002424BF" w:rsidP="002424BF">
      <w:pPr>
        <w:ind w:left="12744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nr. 1</w:t>
      </w:r>
    </w:p>
    <w:p w:rsidR="00E276CA" w:rsidRPr="00616D5B" w:rsidRDefault="00D04CA6" w:rsidP="00D04CA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6D5B">
        <w:rPr>
          <w:rFonts w:ascii="Times New Roman" w:hAnsi="Times New Roman" w:cs="Times New Roman"/>
          <w:sz w:val="24"/>
          <w:szCs w:val="24"/>
          <w:lang w:val="ro-RO"/>
        </w:rPr>
        <w:t>Informație privind cheltuielile efectuate pe parcursul lunilor ianuarie- noiembrie 2017</w:t>
      </w:r>
    </w:p>
    <w:p w:rsidR="00D04CA6" w:rsidRPr="00616D5B" w:rsidRDefault="00D04CA6" w:rsidP="00D04CA6">
      <w:pPr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616D5B">
        <w:rPr>
          <w:rFonts w:ascii="Times New Roman" w:hAnsi="Times New Roman" w:cs="Times New Roman"/>
          <w:sz w:val="24"/>
          <w:szCs w:val="24"/>
          <w:u w:val="single"/>
          <w:lang w:val="ro-RO"/>
        </w:rPr>
        <w:t>ÎM Regia Exdrupo</w:t>
      </w:r>
    </w:p>
    <w:p w:rsidR="00D04CA6" w:rsidRPr="00616D5B" w:rsidRDefault="00D04CA6" w:rsidP="00D04C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6D5B">
        <w:rPr>
          <w:rFonts w:ascii="Times New Roman" w:hAnsi="Times New Roman" w:cs="Times New Roman"/>
          <w:sz w:val="24"/>
          <w:szCs w:val="24"/>
          <w:lang w:val="ro-RO"/>
        </w:rPr>
        <w:t xml:space="preserve">Numărul de angajați conform statelor de personal </w:t>
      </w:r>
      <w:r w:rsidR="00616D5B">
        <w:rPr>
          <w:rFonts w:ascii="Times New Roman" w:hAnsi="Times New Roman" w:cs="Times New Roman"/>
          <w:sz w:val="24"/>
          <w:szCs w:val="24"/>
          <w:u w:val="single"/>
          <w:lang w:val="ro-RO"/>
        </w:rPr>
        <w:t>312</w:t>
      </w:r>
      <w:r w:rsidRPr="00616D5B">
        <w:rPr>
          <w:rFonts w:ascii="Times New Roman" w:hAnsi="Times New Roman" w:cs="Times New Roman"/>
          <w:sz w:val="24"/>
          <w:szCs w:val="24"/>
          <w:lang w:val="ro-RO"/>
        </w:rPr>
        <w:t xml:space="preserve">, efectiv </w:t>
      </w:r>
      <w:r w:rsidR="00616D5B">
        <w:rPr>
          <w:rFonts w:ascii="Times New Roman" w:hAnsi="Times New Roman" w:cs="Times New Roman"/>
          <w:sz w:val="24"/>
          <w:szCs w:val="24"/>
          <w:u w:val="single"/>
          <w:lang w:val="ro-RO"/>
        </w:rPr>
        <w:t>305</w:t>
      </w:r>
      <w:r w:rsidRPr="00616D5B">
        <w:rPr>
          <w:rFonts w:ascii="Times New Roman" w:hAnsi="Times New Roman" w:cs="Times New Roman"/>
          <w:sz w:val="24"/>
          <w:szCs w:val="24"/>
          <w:lang w:val="ro-RO"/>
        </w:rPr>
        <w:t xml:space="preserve"> persoane</w:t>
      </w:r>
    </w:p>
    <w:tbl>
      <w:tblPr>
        <w:tblStyle w:val="a3"/>
        <w:tblW w:w="14884" w:type="dxa"/>
        <w:tblInd w:w="108" w:type="dxa"/>
        <w:tblLook w:val="04A0"/>
      </w:tblPr>
      <w:tblGrid>
        <w:gridCol w:w="2112"/>
        <w:gridCol w:w="2173"/>
        <w:gridCol w:w="1283"/>
        <w:gridCol w:w="1235"/>
        <w:gridCol w:w="2562"/>
        <w:gridCol w:w="2069"/>
        <w:gridCol w:w="1941"/>
        <w:gridCol w:w="1509"/>
      </w:tblGrid>
      <w:tr w:rsidR="00950BF8" w:rsidRPr="00616D5B" w:rsidTr="00AF5509">
        <w:tc>
          <w:tcPr>
            <w:tcW w:w="2113" w:type="dxa"/>
            <w:vMerge w:val="restart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Articol de cheltuieli</w:t>
            </w:r>
          </w:p>
        </w:tc>
        <w:tc>
          <w:tcPr>
            <w:tcW w:w="2175" w:type="dxa"/>
            <w:vMerge w:val="restart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Bugetul aprobat/precizat pe an, mii lei</w:t>
            </w:r>
          </w:p>
        </w:tc>
        <w:tc>
          <w:tcPr>
            <w:tcW w:w="2510" w:type="dxa"/>
            <w:gridSpan w:val="2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Executate cheltuieli, mii lei</w:t>
            </w:r>
          </w:p>
        </w:tc>
        <w:tc>
          <w:tcPr>
            <w:tcW w:w="2563" w:type="dxa"/>
            <w:vMerge w:val="restart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Lista agenților economici</w:t>
            </w:r>
          </w:p>
        </w:tc>
        <w:tc>
          <w:tcPr>
            <w:tcW w:w="2070" w:type="dxa"/>
            <w:vMerge w:val="restart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Denumirea bunurilor, lucrărilor și serviciilor</w:t>
            </w:r>
          </w:p>
        </w:tc>
        <w:tc>
          <w:tcPr>
            <w:tcW w:w="1944" w:type="dxa"/>
            <w:vMerge w:val="restart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Numărul, data valabilității contractului</w:t>
            </w:r>
          </w:p>
        </w:tc>
        <w:tc>
          <w:tcPr>
            <w:tcW w:w="1509" w:type="dxa"/>
            <w:vMerge w:val="restart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Suma contractului, mii lei</w:t>
            </w:r>
          </w:p>
        </w:tc>
      </w:tr>
      <w:tr w:rsidR="00950BF8" w:rsidRPr="00616D5B" w:rsidTr="00AF5509">
        <w:tc>
          <w:tcPr>
            <w:tcW w:w="2113" w:type="dxa"/>
            <w:vMerge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5" w:type="dxa"/>
            <w:vMerge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Total (ianuarie-octombrie)</w:t>
            </w:r>
          </w:p>
        </w:tc>
        <w:tc>
          <w:tcPr>
            <w:tcW w:w="1237" w:type="dxa"/>
          </w:tcPr>
          <w:p w:rsidR="00D04CA6" w:rsidRPr="00616D5B" w:rsidRDefault="00D04CA6" w:rsidP="00D0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În luna curentă</w:t>
            </w:r>
          </w:p>
        </w:tc>
        <w:tc>
          <w:tcPr>
            <w:tcW w:w="2563" w:type="dxa"/>
            <w:vMerge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vMerge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4" w:type="dxa"/>
            <w:vMerge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09" w:type="dxa"/>
            <w:vMerge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50BF8" w:rsidRPr="00616D5B" w:rsidTr="00AF5509">
        <w:tc>
          <w:tcPr>
            <w:tcW w:w="2113" w:type="dxa"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1.Remunerarea personalului</w:t>
            </w:r>
          </w:p>
        </w:tc>
        <w:tc>
          <w:tcPr>
            <w:tcW w:w="2175" w:type="dxa"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D04CA6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20277,13</w:t>
            </w:r>
          </w:p>
        </w:tc>
        <w:tc>
          <w:tcPr>
            <w:tcW w:w="1237" w:type="dxa"/>
          </w:tcPr>
          <w:p w:rsidR="00D04CA6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1812,5</w:t>
            </w:r>
          </w:p>
        </w:tc>
        <w:tc>
          <w:tcPr>
            <w:tcW w:w="2563" w:type="dxa"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4" w:type="dxa"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09" w:type="dxa"/>
          </w:tcPr>
          <w:p w:rsidR="00D04CA6" w:rsidRPr="00616D5B" w:rsidRDefault="00D04CA6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50BF8" w:rsidRPr="00616D5B" w:rsidTr="00AF5509">
        <w:tc>
          <w:tcPr>
            <w:tcW w:w="2113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Contribuții sociale și prime medicale</w:t>
            </w:r>
          </w:p>
        </w:tc>
        <w:tc>
          <w:tcPr>
            <w:tcW w:w="2175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7490,9</w:t>
            </w:r>
          </w:p>
        </w:tc>
        <w:tc>
          <w:tcPr>
            <w:tcW w:w="1237" w:type="dxa"/>
          </w:tcPr>
          <w:p w:rsidR="0069092C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1262,1</w:t>
            </w:r>
          </w:p>
        </w:tc>
        <w:tc>
          <w:tcPr>
            <w:tcW w:w="2563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4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09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50BF8" w:rsidRPr="00616D5B" w:rsidTr="00AF5509">
        <w:tc>
          <w:tcPr>
            <w:tcW w:w="2113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 Impozite și taxe</w:t>
            </w:r>
          </w:p>
        </w:tc>
        <w:tc>
          <w:tcPr>
            <w:tcW w:w="2175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7922,9</w:t>
            </w:r>
          </w:p>
        </w:tc>
        <w:tc>
          <w:tcPr>
            <w:tcW w:w="1237" w:type="dxa"/>
          </w:tcPr>
          <w:p w:rsidR="0069092C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1070,1</w:t>
            </w:r>
          </w:p>
        </w:tc>
        <w:tc>
          <w:tcPr>
            <w:tcW w:w="2563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4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09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50BF8" w:rsidRPr="00616D5B" w:rsidTr="00AF5509">
        <w:tc>
          <w:tcPr>
            <w:tcW w:w="2113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Asfalt</w:t>
            </w:r>
          </w:p>
        </w:tc>
        <w:tc>
          <w:tcPr>
            <w:tcW w:w="2175" w:type="dxa"/>
          </w:tcPr>
          <w:p w:rsidR="0069092C" w:rsidRPr="00616D5B" w:rsidRDefault="0069092C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69092C" w:rsidRPr="00616D5B" w:rsidRDefault="00011311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27750</w:t>
            </w:r>
          </w:p>
        </w:tc>
        <w:tc>
          <w:tcPr>
            <w:tcW w:w="1237" w:type="dxa"/>
          </w:tcPr>
          <w:p w:rsidR="0069092C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5950,0</w:t>
            </w:r>
          </w:p>
        </w:tc>
        <w:tc>
          <w:tcPr>
            <w:tcW w:w="2563" w:type="dxa"/>
          </w:tcPr>
          <w:p w:rsidR="0069092C" w:rsidRPr="00616D5B" w:rsidRDefault="008069D2" w:rsidP="008069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Dromas Cons</w:t>
            </w:r>
          </w:p>
          <w:p w:rsidR="00950BF8" w:rsidRPr="00616D5B" w:rsidRDefault="00950BF8" w:rsidP="008069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Sadina</w:t>
            </w:r>
          </w:p>
          <w:p w:rsidR="00950BF8" w:rsidRPr="00616D5B" w:rsidRDefault="00950BF8" w:rsidP="008069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Genesis International</w:t>
            </w:r>
          </w:p>
          <w:p w:rsidR="00950BF8" w:rsidRPr="00616D5B" w:rsidRDefault="00950BF8" w:rsidP="008069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Nouconst</w:t>
            </w:r>
          </w:p>
        </w:tc>
        <w:tc>
          <w:tcPr>
            <w:tcW w:w="2070" w:type="dxa"/>
          </w:tcPr>
          <w:p w:rsidR="0069092C" w:rsidRPr="00616D5B" w:rsidRDefault="008069D2" w:rsidP="008069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Asfalt</w:t>
            </w:r>
          </w:p>
          <w:p w:rsidR="00950BF8" w:rsidRPr="00616D5B" w:rsidRDefault="00950BF8" w:rsidP="00950BF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69092C" w:rsidRPr="00616D5B" w:rsidRDefault="008069D2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Nr.38 din 23.03.2017</w:t>
            </w:r>
            <w:r w:rsidR="00950BF8"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-23.03.2018</w:t>
            </w:r>
          </w:p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Nr.40 din 23.03.2017-23.03.2018</w:t>
            </w:r>
          </w:p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94 din 23.08.2017</w:t>
            </w:r>
          </w:p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Nr.92 din 24.08.2017-31.12.2017</w:t>
            </w:r>
          </w:p>
        </w:tc>
        <w:tc>
          <w:tcPr>
            <w:tcW w:w="1509" w:type="dxa"/>
          </w:tcPr>
          <w:p w:rsidR="0069092C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950BF8" w:rsidRPr="00616D5B" w:rsidTr="00AF5509">
        <w:tc>
          <w:tcPr>
            <w:tcW w:w="2113" w:type="dxa"/>
          </w:tcPr>
          <w:p w:rsidR="00476322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5.Cheltuielie bancare</w:t>
            </w:r>
          </w:p>
        </w:tc>
        <w:tc>
          <w:tcPr>
            <w:tcW w:w="2175" w:type="dxa"/>
          </w:tcPr>
          <w:p w:rsidR="00476322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476322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2008,4</w:t>
            </w:r>
          </w:p>
        </w:tc>
        <w:tc>
          <w:tcPr>
            <w:tcW w:w="1237" w:type="dxa"/>
          </w:tcPr>
          <w:p w:rsidR="00476322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12,8</w:t>
            </w:r>
          </w:p>
        </w:tc>
        <w:tc>
          <w:tcPr>
            <w:tcW w:w="2563" w:type="dxa"/>
          </w:tcPr>
          <w:p w:rsidR="00476322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Moldindcombank</w:t>
            </w:r>
          </w:p>
        </w:tc>
        <w:tc>
          <w:tcPr>
            <w:tcW w:w="2070" w:type="dxa"/>
          </w:tcPr>
          <w:p w:rsidR="00476322" w:rsidRPr="00616D5B" w:rsidRDefault="00476322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476322" w:rsidRPr="00616D5B" w:rsidRDefault="00476322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09" w:type="dxa"/>
          </w:tcPr>
          <w:p w:rsidR="00476322" w:rsidRPr="00616D5B" w:rsidRDefault="00476322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50BF8" w:rsidRPr="00616D5B" w:rsidTr="00AF5509">
        <w:tc>
          <w:tcPr>
            <w:tcW w:w="2113" w:type="dxa"/>
          </w:tcPr>
          <w:p w:rsidR="00011311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011311"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.Produse petroliere</w:t>
            </w:r>
          </w:p>
        </w:tc>
        <w:tc>
          <w:tcPr>
            <w:tcW w:w="2175" w:type="dxa"/>
          </w:tcPr>
          <w:p w:rsidR="00011311" w:rsidRPr="00616D5B" w:rsidRDefault="00011311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011311" w:rsidRPr="00616D5B" w:rsidRDefault="00011311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9459,17</w:t>
            </w:r>
          </w:p>
        </w:tc>
        <w:tc>
          <w:tcPr>
            <w:tcW w:w="1237" w:type="dxa"/>
          </w:tcPr>
          <w:p w:rsidR="00011311" w:rsidRPr="00616D5B" w:rsidRDefault="00476322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499,2</w:t>
            </w:r>
          </w:p>
        </w:tc>
        <w:tc>
          <w:tcPr>
            <w:tcW w:w="2563" w:type="dxa"/>
          </w:tcPr>
          <w:p w:rsidR="00011311" w:rsidRPr="00616D5B" w:rsidRDefault="00950BF8" w:rsidP="00950BF8">
            <w:pPr>
              <w:pStyle w:val="a4"/>
              <w:numPr>
                <w:ilvl w:val="0"/>
                <w:numId w:val="3"/>
              </w:numPr>
              <w:ind w:left="31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Get Premium</w:t>
            </w:r>
          </w:p>
          <w:p w:rsidR="00950BF8" w:rsidRPr="00616D5B" w:rsidRDefault="00950BF8" w:rsidP="00950BF8">
            <w:pPr>
              <w:pStyle w:val="a4"/>
              <w:numPr>
                <w:ilvl w:val="0"/>
                <w:numId w:val="3"/>
              </w:numPr>
              <w:ind w:left="31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Sanatrix</w:t>
            </w:r>
          </w:p>
          <w:p w:rsidR="00950BF8" w:rsidRPr="00616D5B" w:rsidRDefault="00950BF8" w:rsidP="00950BF8">
            <w:pPr>
              <w:pStyle w:val="a4"/>
              <w:numPr>
                <w:ilvl w:val="0"/>
                <w:numId w:val="3"/>
              </w:numPr>
              <w:ind w:left="31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Vero Nadina</w:t>
            </w:r>
          </w:p>
        </w:tc>
        <w:tc>
          <w:tcPr>
            <w:tcW w:w="2070" w:type="dxa"/>
          </w:tcPr>
          <w:p w:rsidR="00011311" w:rsidRPr="00616D5B" w:rsidRDefault="00950BF8" w:rsidP="00950BF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Produse petroliere</w:t>
            </w:r>
          </w:p>
        </w:tc>
        <w:tc>
          <w:tcPr>
            <w:tcW w:w="1944" w:type="dxa"/>
          </w:tcPr>
          <w:p w:rsidR="00011311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Nr.28din 24.03.2017-24.03.2018</w:t>
            </w:r>
          </w:p>
          <w:p w:rsidR="00950BF8" w:rsidRPr="00616D5B" w:rsidRDefault="00950BF8" w:rsidP="00950B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Nr.66din </w:t>
            </w: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25.05.2017-31.12.2017</w:t>
            </w:r>
          </w:p>
          <w:p w:rsidR="00950BF8" w:rsidRPr="00616D5B" w:rsidRDefault="00950BF8" w:rsidP="00950B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Nr.30din 24.03.2017-24.03.2018</w:t>
            </w:r>
          </w:p>
        </w:tc>
        <w:tc>
          <w:tcPr>
            <w:tcW w:w="1509" w:type="dxa"/>
          </w:tcPr>
          <w:p w:rsidR="00011311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Conform necesităților de producție</w:t>
            </w:r>
          </w:p>
        </w:tc>
      </w:tr>
      <w:tr w:rsidR="00950BF8" w:rsidRPr="00616D5B" w:rsidTr="00AF5509">
        <w:tc>
          <w:tcPr>
            <w:tcW w:w="2113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7.Pietris</w:t>
            </w:r>
          </w:p>
        </w:tc>
        <w:tc>
          <w:tcPr>
            <w:tcW w:w="2175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1249,7</w:t>
            </w:r>
          </w:p>
        </w:tc>
        <w:tc>
          <w:tcPr>
            <w:tcW w:w="1237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563" w:type="dxa"/>
          </w:tcPr>
          <w:p w:rsidR="00950BF8" w:rsidRPr="00616D5B" w:rsidRDefault="00950BF8" w:rsidP="00950BF8">
            <w:pPr>
              <w:pStyle w:val="a4"/>
              <w:numPr>
                <w:ilvl w:val="0"/>
                <w:numId w:val="4"/>
              </w:numPr>
              <w:ind w:left="24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Genesis International</w:t>
            </w:r>
          </w:p>
          <w:p w:rsidR="00AF5509" w:rsidRPr="00616D5B" w:rsidRDefault="00AF5509" w:rsidP="00950BF8">
            <w:pPr>
              <w:pStyle w:val="a4"/>
              <w:numPr>
                <w:ilvl w:val="0"/>
                <w:numId w:val="4"/>
              </w:numPr>
              <w:ind w:left="24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Grec Grup</w:t>
            </w:r>
          </w:p>
        </w:tc>
        <w:tc>
          <w:tcPr>
            <w:tcW w:w="2070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Nr.93 din 02.05.2017-31.11.2017</w:t>
            </w:r>
          </w:p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Nr.59 din 11.05.2017-11.05.2018</w:t>
            </w:r>
          </w:p>
        </w:tc>
        <w:tc>
          <w:tcPr>
            <w:tcW w:w="1509" w:type="dxa"/>
          </w:tcPr>
          <w:p w:rsidR="00950BF8" w:rsidRPr="00616D5B" w:rsidRDefault="00950BF8" w:rsidP="00904B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950BF8" w:rsidRPr="00616D5B" w:rsidTr="00AF5509">
        <w:tc>
          <w:tcPr>
            <w:tcW w:w="2113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8.Beton</w:t>
            </w:r>
          </w:p>
        </w:tc>
        <w:tc>
          <w:tcPr>
            <w:tcW w:w="2175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1117,49</w:t>
            </w:r>
          </w:p>
        </w:tc>
        <w:tc>
          <w:tcPr>
            <w:tcW w:w="1237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563" w:type="dxa"/>
          </w:tcPr>
          <w:p w:rsidR="00950BF8" w:rsidRPr="00616D5B" w:rsidRDefault="00AF5509" w:rsidP="00AF5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Materimcons</w:t>
            </w:r>
          </w:p>
        </w:tc>
        <w:tc>
          <w:tcPr>
            <w:tcW w:w="2070" w:type="dxa"/>
          </w:tcPr>
          <w:p w:rsidR="00950BF8" w:rsidRPr="00616D5B" w:rsidRDefault="00950BF8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950BF8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Nr.44 din 24.03.2017-24.03.2018</w:t>
            </w:r>
          </w:p>
        </w:tc>
        <w:tc>
          <w:tcPr>
            <w:tcW w:w="1509" w:type="dxa"/>
          </w:tcPr>
          <w:p w:rsidR="00950BF8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 Nisip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310,4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662,3</w:t>
            </w:r>
          </w:p>
        </w:tc>
        <w:tc>
          <w:tcPr>
            <w:tcW w:w="2563" w:type="dxa"/>
          </w:tcPr>
          <w:p w:rsidR="00AF5509" w:rsidRPr="00616D5B" w:rsidRDefault="00AF5509" w:rsidP="00904B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Materimcons</w:t>
            </w:r>
          </w:p>
          <w:p w:rsidR="00AF5509" w:rsidRPr="00616D5B" w:rsidRDefault="00AF5509" w:rsidP="00904B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Remih Co</w:t>
            </w:r>
          </w:p>
        </w:tc>
        <w:tc>
          <w:tcPr>
            <w:tcW w:w="2070" w:type="dxa"/>
          </w:tcPr>
          <w:p w:rsidR="00AF5509" w:rsidRPr="00616D5B" w:rsidRDefault="00AF5509" w:rsidP="00904B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AF55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Nr.122 din 25.11.2016-25.11.2017</w:t>
            </w:r>
          </w:p>
          <w:p w:rsidR="00AF5509" w:rsidRPr="00616D5B" w:rsidRDefault="00AF5509" w:rsidP="00AF55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11 din 28.11.2016-28.11.2017</w:t>
            </w:r>
          </w:p>
        </w:tc>
        <w:tc>
          <w:tcPr>
            <w:tcW w:w="1509" w:type="dxa"/>
          </w:tcPr>
          <w:p w:rsidR="00AF5509" w:rsidRPr="00616D5B" w:rsidRDefault="00AF5509" w:rsidP="00904B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10.Bordure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711,2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27,5</w:t>
            </w:r>
          </w:p>
        </w:tc>
        <w:tc>
          <w:tcPr>
            <w:tcW w:w="2563" w:type="dxa"/>
          </w:tcPr>
          <w:p w:rsidR="00AF5509" w:rsidRPr="00616D5B" w:rsidRDefault="005849AA" w:rsidP="005849A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Iacobas Construct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22 16.03.2017-16.03.2018</w:t>
            </w:r>
          </w:p>
        </w:tc>
        <w:tc>
          <w:tcPr>
            <w:tcW w:w="1509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9C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11.Indicatoare rutiere și teavă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2120,9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300,0</w:t>
            </w:r>
          </w:p>
        </w:tc>
        <w:tc>
          <w:tcPr>
            <w:tcW w:w="2563" w:type="dxa"/>
          </w:tcPr>
          <w:p w:rsidR="00AF5509" w:rsidRPr="00616D5B" w:rsidRDefault="00AF5509" w:rsidP="00AF5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Dorador Lux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49 din 24.03.2017-24.03.2018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9C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12.Vopsea și dizolvanți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2237,08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563" w:type="dxa"/>
          </w:tcPr>
          <w:p w:rsidR="00AF5509" w:rsidRPr="00616D5B" w:rsidRDefault="00AF5509" w:rsidP="00904B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Dorador Lux</w:t>
            </w:r>
          </w:p>
          <w:p w:rsidR="00AF5509" w:rsidRPr="00616D5B" w:rsidRDefault="00AF5509" w:rsidP="00AF55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F5509" w:rsidRPr="00616D5B" w:rsidRDefault="00AF5509" w:rsidP="00AF5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Varox Comert</w:t>
            </w:r>
          </w:p>
        </w:tc>
        <w:tc>
          <w:tcPr>
            <w:tcW w:w="2070" w:type="dxa"/>
          </w:tcPr>
          <w:p w:rsidR="00AF5509" w:rsidRPr="00616D5B" w:rsidRDefault="00AF5509" w:rsidP="00904B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904B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49 din 24.03.2017-24.03.2018</w:t>
            </w:r>
          </w:p>
          <w:p w:rsidR="00AF5509" w:rsidRPr="00616D5B" w:rsidRDefault="00AF5509" w:rsidP="00904B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51 din 24.03.2017-24.03.2018</w:t>
            </w:r>
          </w:p>
        </w:tc>
        <w:tc>
          <w:tcPr>
            <w:tcW w:w="1509" w:type="dxa"/>
          </w:tcPr>
          <w:p w:rsidR="00AF5509" w:rsidRPr="00616D5B" w:rsidRDefault="00AF5509" w:rsidP="00904B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9C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 Sare tehnică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6179,06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327,2</w:t>
            </w:r>
          </w:p>
        </w:tc>
        <w:tc>
          <w:tcPr>
            <w:tcW w:w="2563" w:type="dxa"/>
          </w:tcPr>
          <w:p w:rsidR="00AF5509" w:rsidRPr="00616D5B" w:rsidRDefault="00AF5509" w:rsidP="00AF550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Varox Comert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AF55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101 din 31.10.2016-31.10.2017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9C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14. Piese de schimb,anvelope si acumulatoare inclusiv servicii de </w:t>
            </w: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reparatie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2822,6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761,15</w:t>
            </w:r>
          </w:p>
        </w:tc>
        <w:tc>
          <w:tcPr>
            <w:tcW w:w="2563" w:type="dxa"/>
          </w:tcPr>
          <w:p w:rsidR="00AF5509" w:rsidRDefault="00616D5B" w:rsidP="00616D5B">
            <w:pPr>
              <w:pStyle w:val="a4"/>
              <w:numPr>
                <w:ilvl w:val="0"/>
                <w:numId w:val="6"/>
              </w:numPr>
              <w:ind w:left="177" w:firstLine="4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TGR Agropiese </w:t>
            </w:r>
          </w:p>
          <w:p w:rsidR="00616D5B" w:rsidRDefault="00616D5B" w:rsidP="00616D5B">
            <w:pPr>
              <w:pStyle w:val="a4"/>
              <w:ind w:left="218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616D5B" w:rsidRPr="00616D5B" w:rsidRDefault="00616D5B" w:rsidP="00616D5B">
            <w:pPr>
              <w:pStyle w:val="a4"/>
              <w:numPr>
                <w:ilvl w:val="0"/>
                <w:numId w:val="6"/>
              </w:numPr>
              <w:ind w:left="177" w:firstLine="4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 Eximotor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130 din 24.03.2017</w:t>
            </w:r>
          </w:p>
          <w:p w:rsidR="00616D5B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132 din 24.03.2017</w:t>
            </w:r>
          </w:p>
        </w:tc>
        <w:tc>
          <w:tcPr>
            <w:tcW w:w="1509" w:type="dxa"/>
          </w:tcPr>
          <w:p w:rsidR="00AF5509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9C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15. Grile și grilaje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260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118,7</w:t>
            </w:r>
          </w:p>
        </w:tc>
        <w:tc>
          <w:tcPr>
            <w:tcW w:w="2563" w:type="dxa"/>
          </w:tcPr>
          <w:p w:rsidR="00AF5509" w:rsidRPr="00616D5B" w:rsidRDefault="005849AA" w:rsidP="005849AA">
            <w:pPr>
              <w:pStyle w:val="a4"/>
              <w:numPr>
                <w:ilvl w:val="0"/>
                <w:numId w:val="6"/>
              </w:numPr>
              <w:ind w:left="46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ARES UT</w:t>
            </w:r>
          </w:p>
          <w:p w:rsidR="005849AA" w:rsidRPr="00616D5B" w:rsidRDefault="005849AA" w:rsidP="005849AA">
            <w:pPr>
              <w:pStyle w:val="a4"/>
              <w:ind w:left="46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5849AA" w:rsidRPr="00616D5B" w:rsidRDefault="005849AA" w:rsidP="005849AA">
            <w:pPr>
              <w:pStyle w:val="a4"/>
              <w:numPr>
                <w:ilvl w:val="0"/>
                <w:numId w:val="6"/>
              </w:numPr>
              <w:ind w:left="46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Mirzaghitov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43 din 24.03.2017-24.03.2018</w:t>
            </w:r>
          </w:p>
          <w:p w:rsidR="005849AA" w:rsidRPr="00616D5B" w:rsidRDefault="005849AA" w:rsidP="005849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41 din 23.03.2017-23.03.2018</w:t>
            </w:r>
          </w:p>
          <w:p w:rsidR="005849AA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09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9C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16.Servicii de subantrepriza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3765,0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3000,0</w:t>
            </w:r>
          </w:p>
        </w:tc>
        <w:tc>
          <w:tcPr>
            <w:tcW w:w="2563" w:type="dxa"/>
          </w:tcPr>
          <w:p w:rsidR="00AF5509" w:rsidRPr="00616D5B" w:rsidRDefault="005849AA" w:rsidP="005849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Marca SC</w:t>
            </w:r>
          </w:p>
          <w:p w:rsidR="005849AA" w:rsidRPr="00616D5B" w:rsidRDefault="005849AA" w:rsidP="005849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5849AA" w:rsidRPr="00616D5B" w:rsidRDefault="005849AA" w:rsidP="005849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Varincon</w:t>
            </w:r>
          </w:p>
          <w:p w:rsidR="005849AA" w:rsidRPr="00616D5B" w:rsidRDefault="005849AA" w:rsidP="005849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5849AA" w:rsidRPr="00616D5B" w:rsidRDefault="005849AA" w:rsidP="005849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Feraru S</w:t>
            </w:r>
          </w:p>
          <w:p w:rsidR="005849AA" w:rsidRPr="00616D5B" w:rsidRDefault="005849AA" w:rsidP="005849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114 din 19.09.2017</w:t>
            </w:r>
          </w:p>
          <w:p w:rsidR="005849AA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109 din 27.09.2017</w:t>
            </w:r>
          </w:p>
          <w:p w:rsidR="005849AA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Nr.84 din 21.07.2017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9C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 Servicii de transport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833,9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131,8</w:t>
            </w:r>
          </w:p>
        </w:tc>
        <w:tc>
          <w:tcPr>
            <w:tcW w:w="256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 Eenergia electrica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1167,8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102,5</w:t>
            </w:r>
          </w:p>
        </w:tc>
        <w:tc>
          <w:tcPr>
            <w:tcW w:w="2563" w:type="dxa"/>
          </w:tcPr>
          <w:p w:rsidR="00AF5509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Gas Natural Fenosa Furnizare Energie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2424BF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40200000062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2424BF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 Consumuri de comunicatie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105,1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12,2</w:t>
            </w:r>
          </w:p>
        </w:tc>
        <w:tc>
          <w:tcPr>
            <w:tcW w:w="2563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Moldtelecom, Starnet, Orange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2424BF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Nr.46081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2424BF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20.Produse lactate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90,9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41,0</w:t>
            </w:r>
          </w:p>
        </w:tc>
        <w:tc>
          <w:tcPr>
            <w:tcW w:w="2563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JLC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2424BF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LC2945595 din 25.10.2017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</w:t>
            </w:r>
            <w:r w:rsid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Stramutarea gazoductului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100,8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68,3</w:t>
            </w:r>
          </w:p>
        </w:tc>
        <w:tc>
          <w:tcPr>
            <w:tcW w:w="2563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Chisinau gaz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180 din 07.09.2017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 Uleiuri si lubrifianti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99,6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38,5</w:t>
            </w:r>
          </w:p>
        </w:tc>
        <w:tc>
          <w:tcPr>
            <w:tcW w:w="2563" w:type="dxa"/>
          </w:tcPr>
          <w:p w:rsidR="00AF5509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Calbor grup</w:t>
            </w:r>
          </w:p>
          <w:p w:rsidR="00616D5B" w:rsidRPr="00616D5B" w:rsidRDefault="00616D5B" w:rsidP="00616D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TGR Agropiese </w:t>
            </w:r>
          </w:p>
          <w:p w:rsidR="00616D5B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Nr.33 din 23.03.2017</w:t>
            </w:r>
          </w:p>
          <w:p w:rsidR="00616D5B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130 din 24.03.2017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 Servicii de audit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33,0</w:t>
            </w:r>
          </w:p>
        </w:tc>
        <w:tc>
          <w:tcPr>
            <w:tcW w:w="2563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Audit Elite Consulting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128 din 15.11.2017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24.Monitorizare GPS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248,7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20,0</w:t>
            </w:r>
          </w:p>
        </w:tc>
        <w:tc>
          <w:tcPr>
            <w:tcW w:w="2563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SRL Navicom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AAC 0722126,</w:t>
            </w:r>
          </w:p>
          <w:p w:rsidR="005849AA" w:rsidRPr="00616D5B" w:rsidRDefault="005849AA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AAB 3408803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 Imbracaminte speciala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138,4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26,1</w:t>
            </w:r>
          </w:p>
        </w:tc>
        <w:tc>
          <w:tcPr>
            <w:tcW w:w="2563" w:type="dxa"/>
          </w:tcPr>
          <w:p w:rsidR="00AF5509" w:rsidRPr="00616D5B" w:rsidRDefault="005849AA" w:rsidP="0001681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Eudacos</w:t>
            </w:r>
          </w:p>
          <w:p w:rsidR="00016815" w:rsidRPr="00616D5B" w:rsidRDefault="00016815" w:rsidP="0001681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Dalena</w:t>
            </w:r>
          </w:p>
          <w:p w:rsidR="00016815" w:rsidRPr="00616D5B" w:rsidRDefault="00016815" w:rsidP="0001681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Cunac</w:t>
            </w:r>
          </w:p>
          <w:p w:rsidR="00016815" w:rsidRPr="00616D5B" w:rsidRDefault="00016815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26. Mononit </w:t>
            </w: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poliamid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180,0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40,0</w:t>
            </w:r>
          </w:p>
        </w:tc>
        <w:tc>
          <w:tcPr>
            <w:tcW w:w="2563" w:type="dxa"/>
          </w:tcPr>
          <w:p w:rsidR="00AF5509" w:rsidRPr="00616D5B" w:rsidRDefault="00016815" w:rsidP="0001681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Red Capital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016815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Nr.99 din 19.09.2016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27. Servicii de laborator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119,5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11,2</w:t>
            </w:r>
          </w:p>
        </w:tc>
        <w:tc>
          <w:tcPr>
            <w:tcW w:w="2563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 Schimbarea geamurilor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50,0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32,5</w:t>
            </w:r>
          </w:p>
        </w:tc>
        <w:tc>
          <w:tcPr>
            <w:tcW w:w="2563" w:type="dxa"/>
          </w:tcPr>
          <w:p w:rsidR="00AF5509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Gutiplast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308 din 29.09.2017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 Hirtie, toner, rechezite de birou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50,6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5,0</w:t>
            </w:r>
          </w:p>
        </w:tc>
        <w:tc>
          <w:tcPr>
            <w:tcW w:w="2563" w:type="dxa"/>
          </w:tcPr>
          <w:p w:rsidR="00AF5509" w:rsidRPr="00616D5B" w:rsidRDefault="00016815" w:rsidP="0001681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Blocnotes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 Deservirea cazanelor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7,7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6,5</w:t>
            </w:r>
          </w:p>
        </w:tc>
        <w:tc>
          <w:tcPr>
            <w:tcW w:w="2563" w:type="dxa"/>
          </w:tcPr>
          <w:p w:rsidR="00AF5509" w:rsidRPr="00616D5B" w:rsidRDefault="00016815" w:rsidP="0001681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Termoconfort Service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616D5B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26 din 26.10.2017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31. Asigurarea patrimoniului și personalului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402,3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563" w:type="dxa"/>
          </w:tcPr>
          <w:p w:rsidR="00AF5509" w:rsidRPr="00616D5B" w:rsidRDefault="00016815" w:rsidP="0001681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Asterra Grup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016815" w:rsidRPr="00616D5B" w:rsidRDefault="00016815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Nr.002/2017 din 27.03.2017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5509" w:rsidRPr="00616D5B" w:rsidTr="00AF5509">
        <w:tc>
          <w:tcPr>
            <w:tcW w:w="211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32. Microsfere reflectorizante</w:t>
            </w:r>
          </w:p>
        </w:tc>
        <w:tc>
          <w:tcPr>
            <w:tcW w:w="2175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:rsidR="00AF5509" w:rsidRPr="00616D5B" w:rsidRDefault="00AF5509" w:rsidP="00D01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638,8</w:t>
            </w:r>
          </w:p>
        </w:tc>
        <w:tc>
          <w:tcPr>
            <w:tcW w:w="1237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563" w:type="dxa"/>
          </w:tcPr>
          <w:p w:rsidR="00AF5509" w:rsidRPr="00616D5B" w:rsidRDefault="00AF5509" w:rsidP="00AF5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 Trinex</w:t>
            </w:r>
          </w:p>
        </w:tc>
        <w:tc>
          <w:tcPr>
            <w:tcW w:w="2070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4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105 din 24.03.2017-24.03.2018</w:t>
            </w:r>
          </w:p>
        </w:tc>
        <w:tc>
          <w:tcPr>
            <w:tcW w:w="1509" w:type="dxa"/>
          </w:tcPr>
          <w:p w:rsidR="00AF5509" w:rsidRPr="00616D5B" w:rsidRDefault="00AF5509" w:rsidP="00D04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6D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necesităților de producție</w:t>
            </w:r>
          </w:p>
        </w:tc>
      </w:tr>
    </w:tbl>
    <w:p w:rsidR="00D04CA6" w:rsidRDefault="00D04CA6" w:rsidP="00D04C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424BF" w:rsidRDefault="002424BF" w:rsidP="00D04C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424BF" w:rsidRDefault="002424BF" w:rsidP="002424BF">
      <w:pPr>
        <w:ind w:left="120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Director </w:t>
      </w:r>
    </w:p>
    <w:p w:rsidR="002424BF" w:rsidRPr="00616D5B" w:rsidRDefault="002424BF" w:rsidP="002424BF">
      <w:pPr>
        <w:ind w:left="120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Racu Stepan</w:t>
      </w:r>
    </w:p>
    <w:sectPr w:rsidR="002424BF" w:rsidRPr="00616D5B" w:rsidSect="00D04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624"/>
    <w:multiLevelType w:val="hybridMultilevel"/>
    <w:tmpl w:val="93F8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7E9D"/>
    <w:multiLevelType w:val="hybridMultilevel"/>
    <w:tmpl w:val="5250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3A5C"/>
    <w:multiLevelType w:val="hybridMultilevel"/>
    <w:tmpl w:val="0B2A99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0423F"/>
    <w:multiLevelType w:val="hybridMultilevel"/>
    <w:tmpl w:val="1B04D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C7F6D"/>
    <w:multiLevelType w:val="hybridMultilevel"/>
    <w:tmpl w:val="4C2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F1EBC"/>
    <w:multiLevelType w:val="hybridMultilevel"/>
    <w:tmpl w:val="FBAE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37C0E"/>
    <w:multiLevelType w:val="hybridMultilevel"/>
    <w:tmpl w:val="ED62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C7E18"/>
    <w:multiLevelType w:val="hybridMultilevel"/>
    <w:tmpl w:val="4F4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41D24"/>
    <w:multiLevelType w:val="hybridMultilevel"/>
    <w:tmpl w:val="6C18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C0FCE"/>
    <w:multiLevelType w:val="hybridMultilevel"/>
    <w:tmpl w:val="0D4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CA6"/>
    <w:rsid w:val="00011311"/>
    <w:rsid w:val="00016815"/>
    <w:rsid w:val="0005066E"/>
    <w:rsid w:val="002424BF"/>
    <w:rsid w:val="00476322"/>
    <w:rsid w:val="00487DA2"/>
    <w:rsid w:val="005849AA"/>
    <w:rsid w:val="00616D5B"/>
    <w:rsid w:val="006240EE"/>
    <w:rsid w:val="0069092C"/>
    <w:rsid w:val="008069D2"/>
    <w:rsid w:val="00950BF8"/>
    <w:rsid w:val="009C2226"/>
    <w:rsid w:val="009E46D6"/>
    <w:rsid w:val="00AF5509"/>
    <w:rsid w:val="00D01927"/>
    <w:rsid w:val="00D04CA6"/>
    <w:rsid w:val="00FE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2017-12-05T14:50:00Z</cp:lastPrinted>
  <dcterms:created xsi:type="dcterms:W3CDTF">2017-12-05T12:04:00Z</dcterms:created>
  <dcterms:modified xsi:type="dcterms:W3CDTF">2017-12-05T14:50:00Z</dcterms:modified>
</cp:coreProperties>
</file>