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06" w:rsidRDefault="00845706">
      <w:pPr>
        <w:rPr>
          <w:lang w:val="ro-RO"/>
        </w:rPr>
      </w:pPr>
      <w:bookmarkStart w:id="0" w:name="_GoBack"/>
      <w:bookmarkEnd w:id="0"/>
    </w:p>
    <w:p w:rsidR="00845706" w:rsidRPr="00845706" w:rsidRDefault="00845706">
      <w:pPr>
        <w:rPr>
          <w:lang w:val="ro-RO"/>
        </w:rPr>
      </w:pPr>
    </w:p>
    <w:tbl>
      <w:tblPr>
        <w:tblW w:w="146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862"/>
        <w:gridCol w:w="1532"/>
        <w:gridCol w:w="1360"/>
        <w:gridCol w:w="1405"/>
      </w:tblGrid>
      <w:tr w:rsidR="00D65E9A" w:rsidRPr="007C286E" w:rsidTr="00BF68D8">
        <w:trPr>
          <w:trHeight w:val="300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7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ianuarie – </w:t>
            </w:r>
            <w:r w:rsidR="007C2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decembrie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7C286E" w:rsidTr="00BF68D8">
        <w:trPr>
          <w:trHeight w:val="375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1707F1" w:rsidRDefault="00A2732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170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Instituția Public</w:t>
            </w:r>
            <w:r w:rsidR="003E57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ă Liceul Teoretic „Petru Rareș</w:t>
            </w:r>
            <w:r w:rsidRPr="00170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”</w:t>
            </w:r>
          </w:p>
        </w:tc>
      </w:tr>
      <w:tr w:rsidR="00D65E9A" w:rsidRPr="00CC140D" w:rsidTr="00BF68D8">
        <w:trPr>
          <w:trHeight w:val="195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7C286E" w:rsidTr="00BF68D8">
        <w:trPr>
          <w:trHeight w:val="780"/>
        </w:trPr>
        <w:tc>
          <w:tcPr>
            <w:tcW w:w="1468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ED295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B8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ED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D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118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7C286E" w:rsidTr="00BF68D8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Pr="00CC140D" w:rsidRDefault="0084570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43C9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585042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BF68D8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BF68D8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ED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ED295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2732F" w:rsidRPr="00CC140D" w:rsidTr="00B82454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06" w:rsidRPr="00B82454" w:rsidRDefault="00845706">
            <w:pPr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ro-RO"/>
              </w:rPr>
              <w:t xml:space="preserve">211180 </w:t>
            </w:r>
            <w:r w:rsidRPr="00B82454"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  <w:t xml:space="preserve">    </w:t>
            </w:r>
            <w:r w:rsidR="00A2732F" w:rsidRPr="00B82454">
              <w:rPr>
                <w:i/>
                <w:iCs/>
                <w:color w:val="000000"/>
                <w:sz w:val="24"/>
                <w:szCs w:val="24"/>
              </w:rPr>
              <w:t>Salariul de baza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B82454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5175,3/5343,6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2F" w:rsidRPr="00DD1957" w:rsidRDefault="00D1046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4099.3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2F" w:rsidRPr="00DD1957" w:rsidRDefault="00ED295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587.7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A2732F" w:rsidTr="00B82454">
        <w:trPr>
          <w:trHeight w:val="28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06" w:rsidRPr="00B82454" w:rsidRDefault="00845706">
            <w:pPr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>212100</w:t>
            </w:r>
            <w:r w:rsidRPr="00B82454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   </w:t>
            </w:r>
            <w:r w:rsidR="00A2732F"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Contributii de asigurari sociale de stat obligatorii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0552C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1188.7/1228,4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2F" w:rsidRPr="00DD1957" w:rsidRDefault="00D1046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2F" w:rsidRPr="00DD1957" w:rsidRDefault="00ED295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135.2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A2732F" w:rsidTr="00B82454">
        <w:trPr>
          <w:trHeight w:val="32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2F" w:rsidRPr="00B82454" w:rsidRDefault="00845706">
            <w:pPr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212210 </w:t>
            </w:r>
            <w:r w:rsidRPr="00B82454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  </w:t>
            </w:r>
            <w:r w:rsidR="00A2732F"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Prime de asigurare obligatorie de asistenta medicala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0552C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232,7/240,4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2F" w:rsidRPr="00DD1957" w:rsidRDefault="00D1046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221.8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2F" w:rsidRPr="00DD1957" w:rsidRDefault="00ED295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097399" w:rsidTr="00BF68D8">
        <w:trPr>
          <w:trHeight w:val="2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2F" w:rsidRPr="00B82454" w:rsidRDefault="00845706">
            <w:pPr>
              <w:rPr>
                <w:b/>
                <w:i/>
                <w:iCs/>
                <w:sz w:val="24"/>
                <w:szCs w:val="24"/>
              </w:rPr>
            </w:pPr>
            <w:r w:rsidRPr="00B82454">
              <w:rPr>
                <w:b/>
                <w:iCs/>
                <w:sz w:val="24"/>
                <w:szCs w:val="24"/>
                <w:lang w:val="ro-RO"/>
              </w:rPr>
              <w:t xml:space="preserve">222110 </w:t>
            </w:r>
            <w:r w:rsidRPr="00B82454">
              <w:rPr>
                <w:b/>
                <w:i/>
                <w:iCs/>
                <w:sz w:val="24"/>
                <w:szCs w:val="24"/>
                <w:lang w:val="ro-RO"/>
              </w:rPr>
              <w:t xml:space="preserve">  </w:t>
            </w:r>
            <w:r w:rsidR="00A2732F" w:rsidRPr="00B82454">
              <w:rPr>
                <w:i/>
                <w:iCs/>
                <w:sz w:val="24"/>
                <w:szCs w:val="24"/>
              </w:rPr>
              <w:t>Energie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991AD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386,6/472,0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D1046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ED295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Î.C.S. GNF FURNIZARE ENERGIE S.R.L.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0973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Default="003673CC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2017-000000007</w:t>
            </w:r>
            <w:r w:rsidR="00097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</w:t>
            </w:r>
          </w:p>
          <w:p w:rsidR="00097399" w:rsidRPr="00A2732F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B3173C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370</w:t>
            </w:r>
            <w:r w:rsidR="00097399"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</w:tr>
      <w:tr w:rsidR="000F6391" w:rsidRPr="00CC140D" w:rsidTr="00BF68D8">
        <w:trPr>
          <w:trHeight w:val="2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B82454" w:rsidRDefault="00845706">
            <w:pPr>
              <w:rPr>
                <w:i/>
                <w:iCs/>
                <w:sz w:val="24"/>
                <w:szCs w:val="24"/>
              </w:rPr>
            </w:pPr>
            <w:r w:rsidRPr="00B82454">
              <w:rPr>
                <w:b/>
                <w:iCs/>
                <w:sz w:val="24"/>
                <w:szCs w:val="24"/>
                <w:lang w:val="ro-RO"/>
              </w:rPr>
              <w:t xml:space="preserve">222190    </w:t>
            </w:r>
            <w:r w:rsidR="000F6391" w:rsidRPr="00B82454">
              <w:rPr>
                <w:i/>
                <w:iCs/>
                <w:sz w:val="24"/>
                <w:szCs w:val="24"/>
              </w:rPr>
              <w:t>Alte servicii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991AD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14,1/15,3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D1046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991AD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 Î.M.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BF68D8" w:rsidRDefault="00BF68D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Transportare deșeuri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F6391" w:rsidRDefault="00600626" w:rsidP="00600626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2017-0000000081</w:t>
            </w:r>
          </w:p>
          <w:p w:rsidR="00BF68D8" w:rsidRPr="00A2732F" w:rsidRDefault="00BF68D8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BF68D8" w:rsidRDefault="00600626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15,3</w:t>
            </w:r>
          </w:p>
        </w:tc>
      </w:tr>
      <w:tr w:rsidR="000F6391" w:rsidRPr="00CC140D" w:rsidTr="00BF68D8">
        <w:trPr>
          <w:trHeight w:val="3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B82454" w:rsidRDefault="00845706">
            <w:pPr>
              <w:rPr>
                <w:i/>
                <w:iCs/>
                <w:sz w:val="24"/>
                <w:szCs w:val="24"/>
              </w:rPr>
            </w:pPr>
            <w:r w:rsidRPr="00B82454">
              <w:rPr>
                <w:b/>
                <w:iCs/>
                <w:sz w:val="24"/>
                <w:szCs w:val="24"/>
                <w:lang w:val="ro-RO"/>
              </w:rPr>
              <w:t xml:space="preserve">222210  </w:t>
            </w:r>
            <w:r w:rsidR="000F6391" w:rsidRPr="00B82454">
              <w:rPr>
                <w:i/>
                <w:iCs/>
                <w:sz w:val="24"/>
                <w:szCs w:val="24"/>
              </w:rPr>
              <w:t xml:space="preserve">Servicii </w:t>
            </w:r>
            <w:r w:rsidR="000F6391" w:rsidRPr="00B82454">
              <w:rPr>
                <w:i/>
                <w:iCs/>
                <w:sz w:val="24"/>
                <w:szCs w:val="24"/>
              </w:rPr>
              <w:lastRenderedPageBreak/>
              <w:t>informationale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526FC0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18,6/18,6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F1" w:rsidRPr="00DD1957" w:rsidRDefault="00D1046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600626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9348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 S.R.L.</w:t>
            </w:r>
          </w:p>
          <w:p w:rsidR="00BA62F1" w:rsidRDefault="00BA62F1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Pr="00893482" w:rsidRDefault="00991ADA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</w:t>
            </w:r>
            <w:r w:rsidR="00BA62F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Deservirea SIIECAP</w:t>
            </w:r>
          </w:p>
          <w:p w:rsidR="00BA62F1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Internet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59430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2017-0000003843</w:t>
            </w:r>
          </w:p>
          <w:p w:rsidR="00594308" w:rsidRDefault="0059430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BA62F1" w:rsidRDefault="00BA62F1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600626" w:rsidRDefault="00600626" w:rsidP="0060062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2017-0000000078</w:t>
            </w:r>
          </w:p>
          <w:p w:rsidR="00BA62F1" w:rsidRPr="00A2732F" w:rsidRDefault="00600626" w:rsidP="0060062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594308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11,4</w:t>
            </w:r>
          </w:p>
          <w:p w:rsidR="00BA62F1" w:rsidRDefault="00BA62F1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BA62F1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600626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7,2</w:t>
            </w:r>
          </w:p>
        </w:tc>
      </w:tr>
      <w:tr w:rsidR="000F6391" w:rsidRPr="00CC140D" w:rsidTr="00BF68D8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B82454" w:rsidRDefault="00845706">
            <w:pPr>
              <w:rPr>
                <w:i/>
                <w:iCs/>
                <w:sz w:val="24"/>
                <w:szCs w:val="24"/>
              </w:rPr>
            </w:pPr>
            <w:r w:rsidRPr="00B82454">
              <w:rPr>
                <w:b/>
                <w:iCs/>
                <w:sz w:val="24"/>
                <w:szCs w:val="24"/>
                <w:lang w:val="ro-RO"/>
              </w:rPr>
              <w:lastRenderedPageBreak/>
              <w:t>222220</w:t>
            </w:r>
            <w:r w:rsidRPr="00B82454">
              <w:rPr>
                <w:i/>
                <w:iCs/>
                <w:sz w:val="24"/>
                <w:szCs w:val="24"/>
                <w:lang w:val="ro-RO"/>
              </w:rPr>
              <w:t xml:space="preserve">   </w:t>
            </w:r>
            <w:r w:rsidR="000F6391" w:rsidRPr="00B82454">
              <w:rPr>
                <w:i/>
                <w:iCs/>
                <w:sz w:val="24"/>
                <w:szCs w:val="24"/>
              </w:rPr>
              <w:t>Servicii de telecomunicatii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526FC0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6,2/6,2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DC375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A35B3F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S.A.</w:t>
            </w:r>
          </w:p>
          <w:p w:rsidR="00CC3356" w:rsidRDefault="00CC3356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C3356" w:rsidRPr="00A2732F" w:rsidRDefault="00CC3356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Telefonie fixă</w:t>
            </w:r>
          </w:p>
          <w:p w:rsidR="004D689D" w:rsidRDefault="004D689D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4E45" w:rsidRDefault="00A94E4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4D689D" w:rsidRPr="00A2732F" w:rsidRDefault="004D689D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Telefonie mobilă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4E45" w:rsidRDefault="00A94E45" w:rsidP="00A94E45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2017-0000000080</w:t>
            </w:r>
          </w:p>
          <w:p w:rsidR="00A94E45" w:rsidRDefault="00A94E45" w:rsidP="00A94E45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A94E45" w:rsidRDefault="00A94E45" w:rsidP="00A94E45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4E45" w:rsidRDefault="00A94E45" w:rsidP="00A94E45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2017-0000001233</w:t>
            </w:r>
          </w:p>
          <w:p w:rsidR="00BA62F1" w:rsidRPr="00A2732F" w:rsidRDefault="00A94E45" w:rsidP="00A94E45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A94E45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3,2</w:t>
            </w:r>
          </w:p>
          <w:p w:rsidR="00A94E45" w:rsidRDefault="00A94E45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4E45" w:rsidRDefault="00A94E45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4E45" w:rsidRPr="00A2732F" w:rsidRDefault="00A94E45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3,0</w:t>
            </w:r>
          </w:p>
        </w:tc>
      </w:tr>
      <w:tr w:rsidR="00530C52" w:rsidRPr="00CC140D" w:rsidTr="00BF68D8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C52" w:rsidRPr="00B82454" w:rsidRDefault="00530C52">
            <w:pPr>
              <w:rPr>
                <w:b/>
                <w:iCs/>
                <w:sz w:val="24"/>
                <w:szCs w:val="24"/>
                <w:lang w:val="ro-RO"/>
              </w:rPr>
            </w:pPr>
            <w:r>
              <w:rPr>
                <w:b/>
                <w:iCs/>
                <w:sz w:val="24"/>
                <w:szCs w:val="24"/>
                <w:lang w:val="ro-RO"/>
              </w:rPr>
              <w:t xml:space="preserve">222300 </w:t>
            </w:r>
            <w:r w:rsidRPr="00530C52">
              <w:rPr>
                <w:i/>
                <w:iCs/>
                <w:sz w:val="24"/>
                <w:szCs w:val="24"/>
                <w:lang w:val="ro-RO"/>
              </w:rPr>
              <w:t>Servicii de locațiune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52" w:rsidRDefault="00530C5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900,0/1000,0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52" w:rsidRDefault="00DC375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52" w:rsidRDefault="00114F24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117.9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52" w:rsidRDefault="00530C52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DGETS mun.Chișinău</w:t>
            </w:r>
          </w:p>
          <w:p w:rsidR="00530C52" w:rsidRDefault="00530C52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30C52" w:rsidRDefault="00530C52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IPLT Onisifor Ghibu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C" w:rsidRDefault="00B3173C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  <w:p w:rsidR="00600626" w:rsidRDefault="00600626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600626" w:rsidRDefault="00600626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600626" w:rsidRDefault="00600626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termică, energie electrică, apă și canalizare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52" w:rsidRDefault="003C1352" w:rsidP="003C1352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2017-0000000725</w:t>
            </w:r>
          </w:p>
          <w:p w:rsidR="003C1352" w:rsidRDefault="003C1352" w:rsidP="003C1352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3C1352" w:rsidRDefault="003C1352" w:rsidP="003C1352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3A5FE4" w:rsidRDefault="003A5FE4" w:rsidP="003A5FE4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2017-0000000949</w:t>
            </w:r>
          </w:p>
          <w:p w:rsidR="003A5FE4" w:rsidRDefault="003A5FE4" w:rsidP="003A5FE4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530C52" w:rsidRDefault="00530C52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52" w:rsidRDefault="00B3173C" w:rsidP="00B3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159,8</w:t>
            </w:r>
          </w:p>
          <w:p w:rsidR="003A5FE4" w:rsidRDefault="003A5FE4" w:rsidP="00B3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3A5FE4" w:rsidRDefault="003A5FE4" w:rsidP="00B3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3A5FE4" w:rsidRDefault="003A5FE4" w:rsidP="00B3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687,3</w:t>
            </w:r>
          </w:p>
          <w:p w:rsidR="003A5FE4" w:rsidRDefault="003A5FE4" w:rsidP="00B3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0F6391" w:rsidRPr="00A2732F" w:rsidTr="00021CD3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B82454" w:rsidRDefault="0084570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ro-RO"/>
              </w:rPr>
              <w:t xml:space="preserve">222500   </w:t>
            </w:r>
            <w:r w:rsidR="000F6391" w:rsidRPr="00B82454">
              <w:rPr>
                <w:i/>
                <w:iCs/>
                <w:color w:val="000000"/>
                <w:sz w:val="24"/>
                <w:szCs w:val="24"/>
              </w:rPr>
              <w:t>Servicii de reparatii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577E8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368,9/708,1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2B" w:rsidRPr="00DD1957" w:rsidRDefault="00DC375B" w:rsidP="0002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431.8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42B" w:rsidRDefault="00A67A98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47.1</w:t>
            </w:r>
          </w:p>
          <w:p w:rsidR="00354BC7" w:rsidRDefault="00354BC7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54BC7" w:rsidRDefault="00B92057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37.0</w:t>
            </w:r>
          </w:p>
          <w:p w:rsidR="00DC375B" w:rsidRDefault="00DC375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C375B" w:rsidRPr="00DD1957" w:rsidRDefault="00DC375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252.5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54BC7" w:rsidRDefault="00A67A98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Ghevianu SRL</w:t>
            </w:r>
          </w:p>
          <w:p w:rsidR="00354BC7" w:rsidRDefault="00354BC7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54BC7" w:rsidRDefault="00B92057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Profi Construct Prim SRL</w:t>
            </w:r>
          </w:p>
          <w:p w:rsidR="004F689E" w:rsidRDefault="004F689E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B4E37" w:rsidRDefault="00BB4E37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F689E" w:rsidRPr="00A2732F" w:rsidRDefault="004F689E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Darconstruct MRVD SRL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93482" w:rsidRDefault="00A67A9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Schimbarea taplarielor</w:t>
            </w:r>
          </w:p>
          <w:p w:rsidR="00DB242B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Default="00B92057" w:rsidP="0035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Sistem tavane Rockform</w:t>
            </w:r>
          </w:p>
          <w:p w:rsidR="00BB4E37" w:rsidRDefault="00BB4E37" w:rsidP="0035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B4E37" w:rsidRDefault="00BB4E37" w:rsidP="0035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B4E37" w:rsidRPr="00881F61" w:rsidRDefault="00BB4E37" w:rsidP="0035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Reoparatii generale si de renovare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Default="00DB242B" w:rsidP="00354BC7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Default="00A67A98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2017-0000005076 31.12.2017</w:t>
            </w:r>
          </w:p>
          <w:p w:rsidR="00354BC7" w:rsidRDefault="00354BC7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Default="00B92057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2017-0000005034 31.12.2017</w:t>
            </w:r>
          </w:p>
          <w:p w:rsidR="00BB4E37" w:rsidRDefault="00BB4E37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B4E37" w:rsidRDefault="00BB4E37" w:rsidP="00BB4E37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2017-0000004725</w:t>
            </w:r>
          </w:p>
          <w:p w:rsidR="00BB4E37" w:rsidRDefault="00BB4E37" w:rsidP="00BB4E37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BB4E37" w:rsidRPr="00881F61" w:rsidRDefault="00BB4E37" w:rsidP="00BB4E37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54BC7" w:rsidRDefault="00A67A98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47.1</w:t>
            </w:r>
          </w:p>
          <w:p w:rsidR="00354BC7" w:rsidRDefault="00354BC7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54BC7" w:rsidRDefault="00B92057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37.0</w:t>
            </w: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B4E37" w:rsidRDefault="00BB4E37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B4E37" w:rsidRPr="00A2732F" w:rsidRDefault="00BB4E37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552.5</w:t>
            </w:r>
          </w:p>
        </w:tc>
      </w:tr>
      <w:tr w:rsidR="000F6391" w:rsidRPr="00A2732F" w:rsidTr="00543F5F">
        <w:trPr>
          <w:trHeight w:val="3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B82454" w:rsidRDefault="00A7015F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222980   </w:t>
            </w:r>
            <w:r w:rsidR="000F6391"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Servicii postale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577E8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2,0/2,0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DC375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DC375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A341E2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222990  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Servicii neatribuite altor aliniate</w:t>
            </w:r>
          </w:p>
          <w:p w:rsidR="00A95CE7" w:rsidRPr="00B82454" w:rsidRDefault="00A95CE7" w:rsidP="00A95CE7">
            <w:pPr>
              <w:jc w:val="center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A95CE7" w:rsidRPr="00B82454" w:rsidRDefault="00A95CE7" w:rsidP="00A95CE7">
            <w:pPr>
              <w:jc w:val="center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A95CE7" w:rsidRPr="00B82454" w:rsidRDefault="00A95CE7" w:rsidP="00A95CE7">
            <w:pPr>
              <w:jc w:val="center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A95CE7" w:rsidRPr="00B82454" w:rsidRDefault="00A95CE7" w:rsidP="00A95CE7">
            <w:pPr>
              <w:jc w:val="center"/>
              <w:rPr>
                <w:b/>
                <w:i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15,4/17/4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543F5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5CE7" w:rsidRPr="00543F5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5CE7" w:rsidRPr="00543F5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5CE7" w:rsidRPr="00021CD3" w:rsidRDefault="00021CD3" w:rsidP="0002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21CD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14,0</w:t>
            </w:r>
          </w:p>
          <w:p w:rsidR="00A95CE7" w:rsidRPr="00543F5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5CE7" w:rsidRPr="00543F5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5CE7" w:rsidRPr="00543F5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543F5F" w:rsidRDefault="00114F24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14.3</w:t>
            </w:r>
          </w:p>
          <w:p w:rsidR="00A95CE7" w:rsidRPr="00543F5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4" w:rsidRDefault="00B55224" w:rsidP="00A95CE7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114F24" w:rsidRDefault="00114F24" w:rsidP="00A95CE7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114F24" w:rsidRDefault="00114F24" w:rsidP="00A95CE7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114F24" w:rsidRDefault="00114F24" w:rsidP="00A95CE7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114F24" w:rsidRPr="00114F24" w:rsidRDefault="00114F24" w:rsidP="00114F24">
            <w:pPr>
              <w:tabs>
                <w:tab w:val="right" w:pos="26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114F24" w:rsidRPr="00543F5F" w:rsidRDefault="00114F24" w:rsidP="00114F24">
            <w:pPr>
              <w:tabs>
                <w:tab w:val="right" w:pos="26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114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Termoelectrica SA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4" w:rsidRPr="00012F6C" w:rsidRDefault="00A341E2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01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Lucrari de proiectare a sistemului centralizat de incalzire a liceului Petru Rares din str. N.Costin 63A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012F6C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2017-0000005607 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12F6C" w:rsidRDefault="00012F6C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12F6C" w:rsidRDefault="00012F6C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12F6C" w:rsidRDefault="00012F6C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12F6C" w:rsidRDefault="00012F6C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12F6C" w:rsidRPr="00A2732F" w:rsidRDefault="00012F6C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14.3</w:t>
            </w:r>
          </w:p>
        </w:tc>
      </w:tr>
      <w:tr w:rsidR="00A95CE7" w:rsidRPr="00577E85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222990  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Servicii neatribuite altor aliniate</w:t>
            </w:r>
          </w:p>
          <w:p w:rsidR="00A95CE7" w:rsidRPr="00577E85" w:rsidRDefault="00A95CE7" w:rsidP="00A95CE7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 w:rsidRPr="00577E85"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  <w:t>Alimentatia elevilor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944,8/944,8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Default="00DC375B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Default="00C4171E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135.3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3" w:rsidRDefault="00EC4E93" w:rsidP="00A95CE7">
            <w:pPr>
              <w:tabs>
                <w:tab w:val="right" w:pos="26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  <w:p w:rsidR="00EC4E93" w:rsidRDefault="00EC4E93" w:rsidP="00A95CE7">
            <w:pPr>
              <w:tabs>
                <w:tab w:val="right" w:pos="26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  <w:p w:rsidR="00A95CE7" w:rsidRPr="00EC4E93" w:rsidRDefault="00EC4E93" w:rsidP="00A95CE7">
            <w:pPr>
              <w:tabs>
                <w:tab w:val="right" w:pos="26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ÎSAP CANTINA </w:t>
            </w:r>
            <w:r w:rsidR="00A95CE7" w:rsidRPr="00EC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LICEIST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EC4E93" w:rsidRDefault="00EC4E93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C4E9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Alimentatția elevilor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3" w:rsidRDefault="00EC4E93" w:rsidP="00EC4E9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2017-0000000257</w:t>
            </w:r>
          </w:p>
          <w:p w:rsidR="00EC4E93" w:rsidRDefault="00EC4E93" w:rsidP="00EC4E9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EC4E93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851414,50</w:t>
            </w:r>
          </w:p>
        </w:tc>
      </w:tr>
      <w:tr w:rsidR="00A95CE7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273500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Indemnizatii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pentru incapacitatea temporara de munca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585042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30.0/40,1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114F24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ro-RO"/>
              </w:rPr>
              <w:lastRenderedPageBreak/>
              <w:t xml:space="preserve">311120   </w:t>
            </w:r>
            <w:r w:rsidRPr="00B82454">
              <w:rPr>
                <w:i/>
                <w:iCs/>
                <w:color w:val="000000"/>
                <w:sz w:val="24"/>
                <w:szCs w:val="24"/>
              </w:rPr>
              <w:t>Reparatii capitale ale cladirilor</w:t>
            </w:r>
          </w:p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764,3/564,3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EC4E93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264,3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8A" w:rsidRPr="00DD1957" w:rsidRDefault="00114F24" w:rsidP="0048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Pr="00A2732F" w:rsidRDefault="007736D4" w:rsidP="00EC4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Darconstruct MRVD SRL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7736D4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 generale si de renovare</w:t>
            </w:r>
          </w:p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4" w:rsidRDefault="007736D4" w:rsidP="007736D4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2017-0000004725</w:t>
            </w:r>
          </w:p>
          <w:p w:rsidR="00A95CE7" w:rsidRPr="00881F61" w:rsidRDefault="007736D4" w:rsidP="007736D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736D4" w:rsidRDefault="007736D4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736D4" w:rsidRPr="00A2732F" w:rsidRDefault="007736D4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552.5</w:t>
            </w:r>
          </w:p>
        </w:tc>
      </w:tr>
      <w:tr w:rsidR="00A95CE7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E7" w:rsidRPr="00B9407F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iCs/>
                <w:color w:val="000000"/>
                <w:sz w:val="24"/>
                <w:szCs w:val="24"/>
                <w:lang w:val="ro-RO"/>
              </w:rPr>
              <w:t>31</w:t>
            </w:r>
            <w:r w:rsidRPr="00B82454">
              <w:rPr>
                <w:b/>
                <w:iCs/>
                <w:color w:val="000000"/>
                <w:sz w:val="24"/>
                <w:szCs w:val="24"/>
                <w:lang w:val="ro-RO"/>
              </w:rPr>
              <w:t xml:space="preserve">120   </w:t>
            </w:r>
            <w:r w:rsidRPr="00B82454">
              <w:rPr>
                <w:i/>
                <w:iCs/>
                <w:color w:val="000000"/>
                <w:sz w:val="24"/>
                <w:szCs w:val="24"/>
              </w:rPr>
              <w:t xml:space="preserve">Reparatii capitale ale </w:t>
            </w:r>
            <w:r>
              <w:rPr>
                <w:i/>
                <w:iCs/>
                <w:color w:val="000000"/>
                <w:sz w:val="24"/>
                <w:szCs w:val="24"/>
                <w:lang w:val="ro-RO"/>
              </w:rPr>
              <w:t>construcțiilor speciale</w:t>
            </w:r>
          </w:p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638,2/638,2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Pr="00DD1957" w:rsidRDefault="00DC375B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583.8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Pr="00DD1957" w:rsidRDefault="00114F24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54.2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Pr="00A2732F" w:rsidRDefault="00EC4E93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Mavitex Cons SRL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capitală a gardului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B9407F" w:rsidRDefault="00A95CE7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Pr="00B9407F" w:rsidRDefault="00AE1C43" w:rsidP="00A95CE7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2017-0000004539</w:t>
            </w:r>
          </w:p>
          <w:p w:rsidR="00A95CE7" w:rsidRPr="00B9407F" w:rsidRDefault="00A95CE7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940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A95CE7" w:rsidRPr="00B9407F" w:rsidRDefault="00A95CE7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5CE7" w:rsidRPr="00B9407F" w:rsidRDefault="00A95CE7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EC4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114F24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54.2</w:t>
            </w:r>
          </w:p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2703B4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82454" w:rsidRDefault="00A95CE7" w:rsidP="00A95CE7">
            <w:pPr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ro-RO"/>
              </w:rPr>
              <w:t xml:space="preserve">314110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Procurarea masinilor si</w:t>
            </w:r>
            <w:r w:rsidRPr="00B82454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utilajelor</w:t>
            </w:r>
          </w:p>
          <w:p w:rsidR="00A95CE7" w:rsidRPr="00B82454" w:rsidRDefault="00A95CE7" w:rsidP="00A95CE7">
            <w:pPr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281,9/285,2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DC375B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285.0</w:t>
            </w:r>
          </w:p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CC140D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B4" w:rsidRPr="00881F61" w:rsidRDefault="002703B4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881F61" w:rsidRDefault="00A95CE7" w:rsidP="002703B4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B4" w:rsidRPr="00CC140D" w:rsidRDefault="002703B4" w:rsidP="0027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316110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Procurarea uneltelor si sculelor, inventarului de producere si gospodaresc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352,0/350,0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DC375B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267.2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681554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81554" w:rsidRDefault="00681554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9E2A61" w:rsidP="0068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Can Mobil Zone SRL</w:t>
            </w:r>
          </w:p>
          <w:p w:rsidR="00382DDD" w:rsidRDefault="00382DDD" w:rsidP="0068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82DDD" w:rsidRDefault="00382DDD" w:rsidP="0068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82DDD" w:rsidRPr="00A2732F" w:rsidRDefault="00382DDD" w:rsidP="0068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INOXPLUS SRL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9E2A61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Mobilier scolar</w:t>
            </w:r>
          </w:p>
          <w:p w:rsidR="00382DDD" w:rsidRDefault="00382DDD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82DDD" w:rsidRDefault="00382DDD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82DDD" w:rsidRPr="00A2732F" w:rsidRDefault="00382DDD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Mobilier din inox pentru cantina liceului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5CE7" w:rsidRDefault="009E2A61" w:rsidP="00A95CE7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2017-0000005033</w:t>
            </w:r>
          </w:p>
          <w:p w:rsidR="00A95CE7" w:rsidRDefault="00A95CE7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382DDD" w:rsidRDefault="00382DDD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382DDD" w:rsidRDefault="00382DDD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382DDD" w:rsidRDefault="00382DDD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382DDD" w:rsidRDefault="00382DDD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382DDD" w:rsidRDefault="00382DDD" w:rsidP="00382DDD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</w:t>
            </w:r>
            <w:r w:rsidR="00772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7-0000004717</w:t>
            </w:r>
          </w:p>
          <w:p w:rsidR="00382DDD" w:rsidRPr="00893482" w:rsidRDefault="00382DDD" w:rsidP="00382DDD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9E2A61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27.1</w:t>
            </w:r>
          </w:p>
          <w:p w:rsidR="00772CB5" w:rsidRDefault="00772CB5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72CB5" w:rsidRDefault="00772CB5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72CB5" w:rsidRDefault="00772CB5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72CB5" w:rsidRDefault="00772CB5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55.6</w:t>
            </w:r>
          </w:p>
          <w:p w:rsidR="00772CB5" w:rsidRPr="00A2732F" w:rsidRDefault="00772CB5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ro-RO"/>
              </w:rPr>
              <w:t xml:space="preserve">318110       </w:t>
            </w:r>
            <w:r w:rsidRPr="00B82454">
              <w:rPr>
                <w:i/>
                <w:iCs/>
                <w:color w:val="000000"/>
                <w:sz w:val="24"/>
                <w:szCs w:val="24"/>
              </w:rPr>
              <w:t>Procurarea altor mijloace fixe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10.0/10,0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893482" w:rsidRDefault="00A95CE7" w:rsidP="00A95CE7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334110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   Procurarea medicamentelor si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10040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7,0/7,0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-------------</w:t>
            </w:r>
          </w:p>
        </w:tc>
      </w:tr>
      <w:tr w:rsidR="00A95CE7" w:rsidRPr="00A2732F" w:rsidTr="000C0882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FE3F9E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335110   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Procurarea materialelor pentru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scopuri didactice, stiintifice si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40,0/40,0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63" w:rsidRDefault="00752F63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Pr="00752F63" w:rsidRDefault="00DC375B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38.0</w:t>
            </w:r>
          </w:p>
          <w:p w:rsidR="00752F63" w:rsidRPr="004B6A78" w:rsidRDefault="00752F63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1" w:rsidRPr="00DD1957" w:rsidRDefault="000C0882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C0882" w:rsidRDefault="000C0882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C0882" w:rsidRDefault="000C0882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CE7" w:rsidRDefault="00FE3F9E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CARTDIDACT SRL</w:t>
            </w:r>
          </w:p>
          <w:p w:rsidR="00AB4545" w:rsidRDefault="00AB4545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A39FF" w:rsidRPr="00A2732F" w:rsidRDefault="008A39FF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C0882" w:rsidRDefault="000C0882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C0882" w:rsidRDefault="000C0882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didactice</w:t>
            </w:r>
          </w:p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A95CE7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A39FF" w:rsidRPr="00A7015F" w:rsidRDefault="008A39FF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F" w:rsidRPr="00A2732F" w:rsidRDefault="008A39FF" w:rsidP="000C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F" w:rsidRPr="00A2732F" w:rsidRDefault="008A39FF" w:rsidP="00C6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A2732F" w:rsidTr="000C0882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82454" w:rsidRDefault="00A95CE7" w:rsidP="00A95CE7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336110  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>Procurarea materialelor de uz gospodaresc si rechizitelor de birou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E7" w:rsidRPr="00DD195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70,0/41,8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Pr="00DD1957" w:rsidRDefault="00DC375B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32" w:rsidRPr="00DD1957" w:rsidRDefault="009D5F32" w:rsidP="0097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F" w:rsidRPr="00A82724" w:rsidRDefault="00E172FF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6D" w:rsidRPr="00927684" w:rsidRDefault="00DD356D" w:rsidP="00A95CE7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6D" w:rsidRPr="00927684" w:rsidRDefault="00DD356D" w:rsidP="00DD356D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6D" w:rsidRPr="00A2732F" w:rsidRDefault="00DD356D" w:rsidP="00DD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995AB5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E7" w:rsidRPr="00B82454" w:rsidRDefault="00A95CE7" w:rsidP="00A95CE7">
            <w:pPr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Cs/>
                <w:color w:val="000000"/>
                <w:sz w:val="24"/>
                <w:szCs w:val="24"/>
                <w:lang w:val="en-US"/>
              </w:rPr>
              <w:t>337</w:t>
            </w: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110  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Procurarea materialelor de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construcție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180,0/131,4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Default="00B52733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97,1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Default="00382DDD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1805" w:rsidRDefault="009D1805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1805" w:rsidRDefault="009D1805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Termostal Imex SRL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9D1805" w:rsidRPr="009D1805" w:rsidRDefault="009D1805" w:rsidP="009D1805">
            <w:pPr>
              <w:spacing w:after="0" w:line="240" w:lineRule="auto"/>
              <w:ind w:left="-13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D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Materiale pentru instalatii sanitare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927684" w:rsidRDefault="009D1805" w:rsidP="00A95CE7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2017-0000004932 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382DDD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17.0</w:t>
            </w:r>
          </w:p>
        </w:tc>
      </w:tr>
      <w:tr w:rsidR="00A95CE7" w:rsidRPr="00995AB5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E7" w:rsidRPr="00B82454" w:rsidRDefault="00A95CE7" w:rsidP="00A95CE7">
            <w:pPr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Cs/>
                <w:color w:val="000000"/>
                <w:sz w:val="24"/>
                <w:szCs w:val="24"/>
                <w:lang w:val="en-US"/>
              </w:rPr>
              <w:t>338</w:t>
            </w:r>
            <w:r w:rsidRPr="00B82454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110      </w:t>
            </w:r>
            <w:r w:rsidRPr="00B82454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Procurarea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inventarului moale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2,0/2,0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A2732F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927684" w:rsidRDefault="00A95CE7" w:rsidP="00A95CE7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5CE7" w:rsidRPr="00A2732F" w:rsidTr="00B52733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CE7" w:rsidRPr="00B52733" w:rsidRDefault="00B52733" w:rsidP="00B52733">
            <w:pPr>
              <w:jc w:val="center"/>
              <w:rPr>
                <w:b/>
                <w:iCs/>
                <w:sz w:val="32"/>
                <w:szCs w:val="32"/>
                <w:lang w:val="ro-RO"/>
              </w:rPr>
            </w:pPr>
            <w:r w:rsidRPr="00B52733">
              <w:rPr>
                <w:b/>
                <w:iCs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E7" w:rsidRPr="00481ED3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Pr="00481ED3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7" w:rsidRPr="00481ED3" w:rsidRDefault="00A95CE7" w:rsidP="00A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481ED3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481ED3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481ED3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E7" w:rsidRPr="00481ED3" w:rsidRDefault="00A95CE7" w:rsidP="00A9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95AB5">
        <w:rPr>
          <w:rFonts w:ascii="Times New Roman" w:hAnsi="Times New Roman" w:cs="Times New Roman"/>
          <w:sz w:val="28"/>
          <w:szCs w:val="28"/>
          <w:lang w:val="ro-RO"/>
        </w:rPr>
        <w:t>Lidia Ungureanu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DD195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2F6C"/>
    <w:rsid w:val="00021CD3"/>
    <w:rsid w:val="0003347E"/>
    <w:rsid w:val="000552C1"/>
    <w:rsid w:val="00097367"/>
    <w:rsid w:val="00097399"/>
    <w:rsid w:val="000A373C"/>
    <w:rsid w:val="000C0882"/>
    <w:rsid w:val="000F6391"/>
    <w:rsid w:val="00100407"/>
    <w:rsid w:val="00114F24"/>
    <w:rsid w:val="001707F1"/>
    <w:rsid w:val="001A0F9A"/>
    <w:rsid w:val="0020371F"/>
    <w:rsid w:val="0020599B"/>
    <w:rsid w:val="002431AB"/>
    <w:rsid w:val="00252C71"/>
    <w:rsid w:val="00267612"/>
    <w:rsid w:val="002703B4"/>
    <w:rsid w:val="002A1A32"/>
    <w:rsid w:val="0030343C"/>
    <w:rsid w:val="0032335F"/>
    <w:rsid w:val="00332854"/>
    <w:rsid w:val="00354BC7"/>
    <w:rsid w:val="003673CC"/>
    <w:rsid w:val="00382DDD"/>
    <w:rsid w:val="00395EFE"/>
    <w:rsid w:val="003A5FE4"/>
    <w:rsid w:val="003C1352"/>
    <w:rsid w:val="003C6BBA"/>
    <w:rsid w:val="003E5718"/>
    <w:rsid w:val="003E75C3"/>
    <w:rsid w:val="00435BCE"/>
    <w:rsid w:val="004510C1"/>
    <w:rsid w:val="00481ED3"/>
    <w:rsid w:val="00485F8A"/>
    <w:rsid w:val="004B6A78"/>
    <w:rsid w:val="004D689D"/>
    <w:rsid w:val="004E29BE"/>
    <w:rsid w:val="004F689E"/>
    <w:rsid w:val="00526FC0"/>
    <w:rsid w:val="005307EE"/>
    <w:rsid w:val="00530C52"/>
    <w:rsid w:val="00543F5F"/>
    <w:rsid w:val="00556A8C"/>
    <w:rsid w:val="005673E5"/>
    <w:rsid w:val="00577E85"/>
    <w:rsid w:val="00585042"/>
    <w:rsid w:val="00594308"/>
    <w:rsid w:val="005B6883"/>
    <w:rsid w:val="005F580F"/>
    <w:rsid w:val="00600626"/>
    <w:rsid w:val="00676215"/>
    <w:rsid w:val="006776F0"/>
    <w:rsid w:val="00681554"/>
    <w:rsid w:val="00693825"/>
    <w:rsid w:val="006D433D"/>
    <w:rsid w:val="0070619E"/>
    <w:rsid w:val="00752F63"/>
    <w:rsid w:val="007646B4"/>
    <w:rsid w:val="007709CC"/>
    <w:rsid w:val="00772CB5"/>
    <w:rsid w:val="007736D4"/>
    <w:rsid w:val="007B5489"/>
    <w:rsid w:val="007C286E"/>
    <w:rsid w:val="00845706"/>
    <w:rsid w:val="008777E4"/>
    <w:rsid w:val="00881F61"/>
    <w:rsid w:val="00891EE2"/>
    <w:rsid w:val="00893482"/>
    <w:rsid w:val="008A39FF"/>
    <w:rsid w:val="008C44A9"/>
    <w:rsid w:val="008F365C"/>
    <w:rsid w:val="00927684"/>
    <w:rsid w:val="00941690"/>
    <w:rsid w:val="00971D81"/>
    <w:rsid w:val="00972606"/>
    <w:rsid w:val="00981C88"/>
    <w:rsid w:val="00991ADA"/>
    <w:rsid w:val="00995AB5"/>
    <w:rsid w:val="009D1805"/>
    <w:rsid w:val="009D5F32"/>
    <w:rsid w:val="009E2A61"/>
    <w:rsid w:val="00A02A16"/>
    <w:rsid w:val="00A2732F"/>
    <w:rsid w:val="00A341E2"/>
    <w:rsid w:val="00A35B3F"/>
    <w:rsid w:val="00A5521D"/>
    <w:rsid w:val="00A67A98"/>
    <w:rsid w:val="00A7015F"/>
    <w:rsid w:val="00A82724"/>
    <w:rsid w:val="00A878CD"/>
    <w:rsid w:val="00A94E45"/>
    <w:rsid w:val="00A95CE7"/>
    <w:rsid w:val="00AB4545"/>
    <w:rsid w:val="00AE1C43"/>
    <w:rsid w:val="00AF43C9"/>
    <w:rsid w:val="00B3173C"/>
    <w:rsid w:val="00B52733"/>
    <w:rsid w:val="00B55224"/>
    <w:rsid w:val="00B642D9"/>
    <w:rsid w:val="00B82454"/>
    <w:rsid w:val="00B92057"/>
    <w:rsid w:val="00B9407F"/>
    <w:rsid w:val="00BA62F1"/>
    <w:rsid w:val="00BB4E37"/>
    <w:rsid w:val="00BF4465"/>
    <w:rsid w:val="00BF68D8"/>
    <w:rsid w:val="00C4171E"/>
    <w:rsid w:val="00C632B4"/>
    <w:rsid w:val="00CC140D"/>
    <w:rsid w:val="00CC1539"/>
    <w:rsid w:val="00CC3356"/>
    <w:rsid w:val="00CE2E11"/>
    <w:rsid w:val="00CF2B77"/>
    <w:rsid w:val="00D10469"/>
    <w:rsid w:val="00D65E9A"/>
    <w:rsid w:val="00DB242B"/>
    <w:rsid w:val="00DC375B"/>
    <w:rsid w:val="00DD1957"/>
    <w:rsid w:val="00DD356D"/>
    <w:rsid w:val="00DD5897"/>
    <w:rsid w:val="00E172FF"/>
    <w:rsid w:val="00E377E6"/>
    <w:rsid w:val="00E46CB6"/>
    <w:rsid w:val="00EC4E93"/>
    <w:rsid w:val="00ED2959"/>
    <w:rsid w:val="00EE51F5"/>
    <w:rsid w:val="00EE796A"/>
    <w:rsid w:val="00EF7F05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C5E0-D81C-4FDC-9FDA-DEF962EF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2018-01-10T11:16:00Z</dcterms:created>
  <dcterms:modified xsi:type="dcterms:W3CDTF">2018-01-10T11:16:00Z</dcterms:modified>
</cp:coreProperties>
</file>