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A" w:rsidRDefault="0010383A">
      <w:pPr>
        <w:rPr>
          <w:lang w:val="en-US"/>
        </w:rPr>
      </w:pPr>
    </w:p>
    <w:p w:rsidR="0010383A" w:rsidRDefault="0010383A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10383A" w:rsidRPr="00872A9E" w:rsidRDefault="0096180C" w:rsidP="0096180C">
      <w:pPr>
        <w:jc w:val="center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Sin</w:t>
      </w:r>
      <w:r w:rsidR="00BE36E1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>eza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10383A" w:rsidRPr="00872A9E">
        <w:rPr>
          <w:sz w:val="24"/>
          <w:szCs w:val="24"/>
          <w:lang w:val="en-US"/>
        </w:rPr>
        <w:t>propuneril</w:t>
      </w:r>
      <w:r>
        <w:rPr>
          <w:sz w:val="24"/>
          <w:szCs w:val="24"/>
          <w:lang w:val="en-US"/>
        </w:rPr>
        <w:t>or</w:t>
      </w:r>
      <w:proofErr w:type="spellEnd"/>
    </w:p>
    <w:p w:rsidR="0010383A" w:rsidRDefault="0010383A" w:rsidP="0096180C">
      <w:pPr>
        <w:jc w:val="center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parvenite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r w:rsidRPr="00872A9E">
        <w:rPr>
          <w:sz w:val="24"/>
          <w:szCs w:val="24"/>
          <w:lang w:val="en-US"/>
        </w:rPr>
        <w:t xml:space="preserve"> </w:t>
      </w:r>
      <w:r w:rsidR="0096180C">
        <w:rPr>
          <w:sz w:val="24"/>
          <w:szCs w:val="24"/>
          <w:lang w:val="en-US"/>
        </w:rPr>
        <w:t xml:space="preserve"> </w:t>
      </w:r>
      <w:proofErr w:type="spellStart"/>
      <w:r w:rsidR="0096180C">
        <w:rPr>
          <w:sz w:val="24"/>
          <w:szCs w:val="24"/>
          <w:lang w:val="en-US"/>
        </w:rPr>
        <w:t>în</w:t>
      </w:r>
      <w:proofErr w:type="spellEnd"/>
      <w:r w:rsidR="0096180C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cadrul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Pr="00872A9E">
        <w:rPr>
          <w:sz w:val="24"/>
          <w:szCs w:val="24"/>
          <w:lang w:val="en-US"/>
        </w:rPr>
        <w:t>dezbaterilor</w:t>
      </w:r>
      <w:proofErr w:type="spellEnd"/>
      <w:r w:rsidRPr="00872A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 </w:t>
      </w:r>
      <w:proofErr w:type="spellStart"/>
      <w:r>
        <w:rPr>
          <w:sz w:val="24"/>
          <w:szCs w:val="24"/>
          <w:lang w:val="en-US"/>
        </w:rPr>
        <w:t>proiectului</w:t>
      </w:r>
      <w:proofErr w:type="spellEnd"/>
      <w:r>
        <w:rPr>
          <w:sz w:val="24"/>
          <w:szCs w:val="24"/>
          <w:lang w:val="en-US"/>
        </w:rPr>
        <w:t xml:space="preserve"> de </w:t>
      </w:r>
      <w:proofErr w:type="spellStart"/>
      <w:r>
        <w:rPr>
          <w:sz w:val="24"/>
          <w:szCs w:val="24"/>
          <w:lang w:val="en-US"/>
        </w:rPr>
        <w:t>decizie</w:t>
      </w:r>
      <w:proofErr w:type="spellEnd"/>
    </w:p>
    <w:p w:rsidR="0010383A" w:rsidRDefault="0010383A" w:rsidP="0096180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„Cu </w:t>
      </w:r>
      <w:proofErr w:type="spellStart"/>
      <w:r>
        <w:rPr>
          <w:sz w:val="24"/>
          <w:szCs w:val="24"/>
          <w:lang w:val="en-US"/>
        </w:rPr>
        <w:t>privire</w:t>
      </w:r>
      <w:proofErr w:type="spellEnd"/>
      <w:r>
        <w:rPr>
          <w:sz w:val="24"/>
          <w:szCs w:val="24"/>
          <w:lang w:val="en-US"/>
        </w:rPr>
        <w:t xml:space="preserve"> la </w:t>
      </w:r>
      <w:proofErr w:type="spellStart"/>
      <w:r>
        <w:rPr>
          <w:sz w:val="24"/>
          <w:szCs w:val="24"/>
          <w:lang w:val="en-US"/>
        </w:rPr>
        <w:t>aprobarea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punerea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în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aplicare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taxelor</w:t>
      </w:r>
      <w:proofErr w:type="spellEnd"/>
    </w:p>
    <w:p w:rsidR="0010383A" w:rsidRDefault="0010383A" w:rsidP="0096180C">
      <w:pPr>
        <w:jc w:val="center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locale</w:t>
      </w:r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pentru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anul</w:t>
      </w:r>
      <w:proofErr w:type="spellEnd"/>
      <w:r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20”"/>
        </w:smartTagPr>
        <w:r>
          <w:rPr>
            <w:sz w:val="24"/>
            <w:szCs w:val="24"/>
            <w:lang w:val="en-US"/>
          </w:rPr>
          <w:t>2020”</w:t>
        </w:r>
      </w:smartTag>
    </w:p>
    <w:p w:rsidR="0010383A" w:rsidRDefault="0010383A">
      <w:pPr>
        <w:rPr>
          <w:lang w:val="en-US"/>
        </w:rPr>
      </w:pPr>
    </w:p>
    <w:tbl>
      <w:tblPr>
        <w:tblW w:w="103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8"/>
        <w:gridCol w:w="2972"/>
        <w:gridCol w:w="2675"/>
        <w:gridCol w:w="4111"/>
      </w:tblGrid>
      <w:tr w:rsidR="0096180C" w:rsidRPr="00633A5D" w:rsidTr="0096180C">
        <w:tc>
          <w:tcPr>
            <w:tcW w:w="578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Nr. d/o</w:t>
            </w:r>
          </w:p>
        </w:tc>
        <w:tc>
          <w:tcPr>
            <w:tcW w:w="2972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633A5D">
              <w:rPr>
                <w:sz w:val="24"/>
                <w:szCs w:val="24"/>
                <w:lang w:val="en-US"/>
              </w:rPr>
              <w:t>Denumirea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taxelor</w:t>
            </w:r>
            <w:proofErr w:type="spellEnd"/>
          </w:p>
        </w:tc>
        <w:tc>
          <w:tcPr>
            <w:tcW w:w="2675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</w:rPr>
            </w:pPr>
            <w:proofErr w:type="spellStart"/>
            <w:r w:rsidRPr="00633A5D">
              <w:rPr>
                <w:sz w:val="24"/>
                <w:szCs w:val="24"/>
                <w:lang w:val="en-US"/>
              </w:rPr>
              <w:t>Cota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taxei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inclusă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proiect</w:t>
            </w:r>
            <w:proofErr w:type="spellEnd"/>
          </w:p>
        </w:tc>
        <w:tc>
          <w:tcPr>
            <w:tcW w:w="4111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Pr="00633A5D" w:rsidRDefault="0096180C" w:rsidP="004F171C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633A5D">
              <w:rPr>
                <w:sz w:val="24"/>
                <w:szCs w:val="24"/>
                <w:lang w:val="en-US"/>
              </w:rPr>
              <w:t>Propunerile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96180C" w:rsidRPr="00633A5D" w:rsidTr="0096180C">
        <w:tc>
          <w:tcPr>
            <w:tcW w:w="578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2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75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111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4</w:t>
            </w:r>
          </w:p>
        </w:tc>
      </w:tr>
      <w:tr w:rsidR="0096180C" w:rsidRPr="00633A5D" w:rsidTr="0096180C">
        <w:trPr>
          <w:trHeight w:val="3618"/>
        </w:trPr>
        <w:tc>
          <w:tcPr>
            <w:tcW w:w="578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972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633A5D">
              <w:rPr>
                <w:sz w:val="24"/>
                <w:szCs w:val="24"/>
                <w:lang w:val="en-US"/>
              </w:rPr>
              <w:t>Taxă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amenajarea</w:t>
            </w:r>
            <w:proofErr w:type="spellEnd"/>
            <w:r w:rsidRPr="00633A5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A5D">
              <w:rPr>
                <w:sz w:val="24"/>
                <w:szCs w:val="24"/>
                <w:lang w:val="en-US"/>
              </w:rPr>
              <w:t>teritoriului</w:t>
            </w:r>
            <w:proofErr w:type="spellEnd"/>
          </w:p>
        </w:tc>
        <w:tc>
          <w:tcPr>
            <w:tcW w:w="2675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355A96">
              <w:rPr>
                <w:sz w:val="24"/>
                <w:szCs w:val="24"/>
                <w:lang w:eastAsia="ro-RO"/>
              </w:rPr>
              <w:t xml:space="preserve">80 lei anual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fiecare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salariat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fondator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întreprinderii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individuale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, 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gospodăriei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ţărăneşti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(de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fermier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), de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asemenea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acesteia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fiecare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persoană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ce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desfăşoară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profesională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sectorul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justiţiei</w:t>
            </w:r>
            <w:proofErr w:type="spellEnd"/>
          </w:p>
        </w:tc>
        <w:tc>
          <w:tcPr>
            <w:tcW w:w="4111" w:type="dxa"/>
          </w:tcPr>
          <w:p w:rsidR="0096180C" w:rsidRPr="00633A5D" w:rsidRDefault="0096180C" w:rsidP="00A072C3">
            <w:pPr>
              <w:ind w:firstLine="0"/>
              <w:rPr>
                <w:sz w:val="24"/>
                <w:szCs w:val="24"/>
                <w:lang w:val="en-US"/>
              </w:rPr>
            </w:pPr>
            <w:r w:rsidRPr="0096180C">
              <w:rPr>
                <w:sz w:val="24"/>
                <w:szCs w:val="24"/>
                <w:lang w:val="en-US" w:eastAsia="ro-RO"/>
              </w:rPr>
              <w:t>120</w:t>
            </w:r>
            <w:r w:rsidRPr="0096180C">
              <w:rPr>
                <w:sz w:val="24"/>
                <w:szCs w:val="24"/>
                <w:lang w:eastAsia="ro-RO"/>
              </w:rPr>
              <w:t xml:space="preserve"> lei</w:t>
            </w:r>
            <w:r w:rsidRPr="00355A96">
              <w:rPr>
                <w:sz w:val="24"/>
                <w:szCs w:val="24"/>
                <w:lang w:eastAsia="ro-RO"/>
              </w:rPr>
              <w:t xml:space="preserve"> anual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fiecare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salariat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fondator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întreprinderii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individuale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, al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gospodăriei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ţărăneşti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(de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fermier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), de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asemenea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membrii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acesteia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şi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sau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pentru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fiecare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persoană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ce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desfăşoară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activitate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profesională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în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sectorul</w:t>
            </w:r>
            <w:proofErr w:type="spellEnd"/>
            <w:r w:rsidRPr="0025722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722E">
              <w:rPr>
                <w:sz w:val="24"/>
                <w:szCs w:val="24"/>
                <w:lang w:val="en-US"/>
              </w:rPr>
              <w:t>justiţiei</w:t>
            </w:r>
            <w:proofErr w:type="spellEnd"/>
          </w:p>
        </w:tc>
      </w:tr>
      <w:tr w:rsidR="0096180C" w:rsidRPr="00633A5D" w:rsidTr="0096180C">
        <w:trPr>
          <w:trHeight w:val="1040"/>
        </w:trPr>
        <w:tc>
          <w:tcPr>
            <w:tcW w:w="578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 w:rsidRPr="00633A5D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2972" w:type="dxa"/>
          </w:tcPr>
          <w:p w:rsidR="0096180C" w:rsidRPr="00633A5D" w:rsidRDefault="0096180C" w:rsidP="00107955">
            <w:pPr>
              <w:rPr>
                <w:sz w:val="24"/>
                <w:szCs w:val="24"/>
              </w:rPr>
            </w:pPr>
            <w:r w:rsidRPr="00633A5D">
              <w:rPr>
                <w:sz w:val="24"/>
                <w:szCs w:val="24"/>
              </w:rPr>
              <w:t xml:space="preserve">Taxă de organizare a licitaţiilor şi loteriilor pe teritoriul municipiului Chişinău </w:t>
            </w:r>
          </w:p>
        </w:tc>
        <w:tc>
          <w:tcPr>
            <w:tcW w:w="2675" w:type="dxa"/>
          </w:tcPr>
          <w:p w:rsidR="0096180C" w:rsidRPr="00D6609C" w:rsidRDefault="0096180C" w:rsidP="00B12C60">
            <w:pPr>
              <w:rPr>
                <w:sz w:val="24"/>
                <w:szCs w:val="24"/>
              </w:rPr>
            </w:pPr>
            <w:r w:rsidRPr="00633A5D">
              <w:rPr>
                <w:sz w:val="24"/>
                <w:szCs w:val="24"/>
              </w:rPr>
              <w:t>0,1 %</w:t>
            </w:r>
            <w:r w:rsidRPr="00D66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din v</w:t>
            </w:r>
            <w:r w:rsidRPr="00D6609C">
              <w:rPr>
                <w:sz w:val="24"/>
                <w:szCs w:val="24"/>
              </w:rPr>
              <w:t>enitul din vânzări a</w:t>
            </w:r>
            <w:r>
              <w:rPr>
                <w:sz w:val="24"/>
                <w:szCs w:val="24"/>
              </w:rPr>
              <w:t>le</w:t>
            </w:r>
            <w:r w:rsidRPr="00D6609C">
              <w:rPr>
                <w:sz w:val="24"/>
                <w:szCs w:val="24"/>
              </w:rPr>
              <w:t xml:space="preserve">  bunurilor declarate la licitaţie sau valoarea biletelor de loterie emise</w:t>
            </w:r>
          </w:p>
          <w:p w:rsidR="0096180C" w:rsidRPr="00B12C60" w:rsidRDefault="0096180C" w:rsidP="00633A5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96180C" w:rsidRPr="00D6609C" w:rsidRDefault="0096180C" w:rsidP="00B12C60">
            <w:pPr>
              <w:rPr>
                <w:sz w:val="24"/>
                <w:szCs w:val="24"/>
              </w:rPr>
            </w:pPr>
            <w:r w:rsidRPr="0096180C">
              <w:rPr>
                <w:sz w:val="24"/>
                <w:szCs w:val="24"/>
                <w:lang w:val="en-US"/>
              </w:rPr>
              <w:t>0,3%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din v</w:t>
            </w:r>
            <w:r w:rsidRPr="00D6609C">
              <w:rPr>
                <w:sz w:val="24"/>
                <w:szCs w:val="24"/>
              </w:rPr>
              <w:t>enitul din vânzări a</w:t>
            </w:r>
            <w:r>
              <w:rPr>
                <w:sz w:val="24"/>
                <w:szCs w:val="24"/>
              </w:rPr>
              <w:t>le</w:t>
            </w:r>
            <w:r w:rsidRPr="00D6609C">
              <w:rPr>
                <w:sz w:val="24"/>
                <w:szCs w:val="24"/>
              </w:rPr>
              <w:t xml:space="preserve">  bunurilor declarate la licitaţie sau valoarea biletelor de loterie emise</w:t>
            </w:r>
          </w:p>
          <w:p w:rsidR="0096180C" w:rsidRPr="00B12C60" w:rsidRDefault="0096180C" w:rsidP="00633A5D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96180C" w:rsidRPr="00633A5D" w:rsidTr="0096180C">
        <w:trPr>
          <w:trHeight w:val="244"/>
        </w:trPr>
        <w:tc>
          <w:tcPr>
            <w:tcW w:w="578" w:type="dxa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633A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2" w:type="dxa"/>
          </w:tcPr>
          <w:p w:rsidR="0096180C" w:rsidRDefault="0096180C" w:rsidP="00107955">
            <w:pPr>
              <w:rPr>
                <w:sz w:val="24"/>
                <w:szCs w:val="24"/>
              </w:rPr>
            </w:pPr>
            <w:r w:rsidRPr="00633A5D">
              <w:rPr>
                <w:sz w:val="24"/>
                <w:szCs w:val="24"/>
              </w:rPr>
              <w:t>Taxa pentru unitățile comerciale și/sau de prestări servicii</w:t>
            </w:r>
          </w:p>
          <w:p w:rsidR="0096180C" w:rsidRDefault="0096180C" w:rsidP="00107955">
            <w:pPr>
              <w:rPr>
                <w:sz w:val="24"/>
                <w:szCs w:val="24"/>
              </w:rPr>
            </w:pP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Pr="00633A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Spățătorie</w:t>
            </w:r>
            <w:proofErr w:type="spellEnd"/>
            <w:r>
              <w:rPr>
                <w:sz w:val="24"/>
                <w:szCs w:val="24"/>
              </w:rPr>
              <w:t xml:space="preserve"> auto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 Cazinou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42. Sală (local) cu automate de jocuri de noroc cu </w:t>
            </w:r>
            <w:proofErr w:type="spellStart"/>
            <w:r>
              <w:rPr>
                <w:sz w:val="24"/>
                <w:szCs w:val="24"/>
              </w:rPr>
              <w:t>cîștiguri</w:t>
            </w:r>
            <w:proofErr w:type="spellEnd"/>
            <w:r>
              <w:rPr>
                <w:sz w:val="24"/>
                <w:szCs w:val="24"/>
              </w:rPr>
              <w:t xml:space="preserve"> în bani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 Unitate pentru punerea pariurilor și mizelor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 Magazin on-line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70. Frizerie pentru </w:t>
            </w:r>
            <w:proofErr w:type="spellStart"/>
            <w:r>
              <w:rPr>
                <w:sz w:val="24"/>
                <w:szCs w:val="24"/>
              </w:rPr>
              <w:t>anumale</w:t>
            </w:r>
            <w:proofErr w:type="spellEnd"/>
            <w:r>
              <w:rPr>
                <w:sz w:val="24"/>
                <w:szCs w:val="24"/>
              </w:rPr>
              <w:t xml:space="preserve"> de companie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73. Atelier de confecționare 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74. Unitate de confecționare </w:t>
            </w:r>
            <w:proofErr w:type="spellStart"/>
            <w:r>
              <w:rPr>
                <w:sz w:val="24"/>
                <w:szCs w:val="24"/>
              </w:rPr>
              <w:t>pînă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30 m"/>
              </w:smartTagPr>
              <w:r>
                <w:rPr>
                  <w:sz w:val="24"/>
                  <w:szCs w:val="24"/>
                </w:rPr>
                <w:t>30 m</w:t>
              </w:r>
            </w:smartTag>
            <w:r>
              <w:rPr>
                <w:sz w:val="24"/>
                <w:szCs w:val="24"/>
              </w:rPr>
              <w:t>.p.</w:t>
            </w: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</w:p>
          <w:p w:rsidR="0096180C" w:rsidRDefault="0096180C" w:rsidP="005B56AC">
            <w:pPr>
              <w:ind w:firstLine="258"/>
              <w:rPr>
                <w:sz w:val="24"/>
                <w:szCs w:val="24"/>
              </w:rPr>
            </w:pPr>
          </w:p>
          <w:p w:rsidR="0096180C" w:rsidRPr="00633A5D" w:rsidRDefault="0096180C" w:rsidP="005B56AC">
            <w:pPr>
              <w:ind w:firstLine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Mărimea taxei pentru unitățile comerciale și/sau de prestări servicii pentru </w:t>
            </w:r>
            <w:r>
              <w:rPr>
                <w:sz w:val="24"/>
                <w:szCs w:val="24"/>
              </w:rPr>
              <w:lastRenderedPageBreak/>
              <w:t>comercializarea produselor din tutun și produselor conexe</w:t>
            </w:r>
          </w:p>
        </w:tc>
        <w:tc>
          <w:tcPr>
            <w:tcW w:w="2675" w:type="dxa"/>
          </w:tcPr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6F2D58">
            <w:pPr>
              <w:ind w:firstLine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lei/boxă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190000 lei (taxă unică)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4000,0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 lei</w:t>
            </w: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Default="0096180C" w:rsidP="005C3A5F">
            <w:pPr>
              <w:rPr>
                <w:sz w:val="24"/>
                <w:szCs w:val="24"/>
              </w:rPr>
            </w:pPr>
          </w:p>
          <w:p w:rsidR="0096180C" w:rsidRPr="00633A5D" w:rsidRDefault="0096180C" w:rsidP="00B03F6B">
            <w:pPr>
              <w:ind w:firstLine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 lei/MCC</w:t>
            </w:r>
          </w:p>
        </w:tc>
        <w:tc>
          <w:tcPr>
            <w:tcW w:w="4111" w:type="dxa"/>
          </w:tcPr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  <w:r w:rsidRPr="0096180C">
              <w:rPr>
                <w:sz w:val="24"/>
                <w:szCs w:val="24"/>
              </w:rPr>
              <w:t>3000 lei/boxă</w:t>
            </w: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  <w:r w:rsidRPr="0096180C">
              <w:rPr>
                <w:sz w:val="24"/>
                <w:szCs w:val="24"/>
              </w:rPr>
              <w:t>500000 lei</w:t>
            </w: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  <w:r w:rsidRPr="0096180C">
              <w:rPr>
                <w:sz w:val="24"/>
                <w:szCs w:val="24"/>
              </w:rPr>
              <w:t>250000 lei (taxă unică)</w:t>
            </w:r>
          </w:p>
          <w:p w:rsidR="0096180C" w:rsidRPr="0096180C" w:rsidRDefault="0096180C" w:rsidP="00633A5D">
            <w:pPr>
              <w:ind w:firstLine="0"/>
              <w:rPr>
                <w:sz w:val="24"/>
                <w:szCs w:val="24"/>
              </w:rPr>
            </w:pPr>
          </w:p>
          <w:p w:rsidR="00BE36E1" w:rsidRDefault="00BE36E1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 lei</w:t>
            </w: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 lei</w:t>
            </w: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450 lei </w:t>
            </w:r>
            <w:proofErr w:type="spellStart"/>
            <w:r>
              <w:rPr>
                <w:sz w:val="24"/>
                <w:szCs w:val="24"/>
                <w:lang w:val="en-US"/>
              </w:rPr>
              <w:t>locul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muncă</w:t>
            </w:r>
            <w:proofErr w:type="spellEnd"/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BE36E1" w:rsidRDefault="00BE36E1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2000,0 lei</w:t>
            </w: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1000,0 lei</w:t>
            </w: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  <w:p w:rsidR="0096180C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Unități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comerț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:rsidR="0096180C" w:rsidRDefault="0096180C" w:rsidP="00B03F6B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suprafața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pînă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</w:t>
            </w:r>
            <w:smartTag w:uri="urn:schemas-microsoft-com:office:smarttags" w:element="metricconverter">
              <w:smartTagPr>
                <w:attr w:name="ProductID" w:val="20 m"/>
              </w:smartTagPr>
              <w:r>
                <w:rPr>
                  <w:sz w:val="24"/>
                  <w:szCs w:val="24"/>
                  <w:lang w:val="en-US"/>
                </w:rPr>
                <w:t xml:space="preserve">20 </w:t>
              </w:r>
              <w:proofErr w:type="spellStart"/>
              <w:r>
                <w:rPr>
                  <w:sz w:val="24"/>
                  <w:szCs w:val="24"/>
                  <w:lang w:val="en-US"/>
                </w:rPr>
                <w:t>m</w:t>
              </w:r>
            </w:smartTag>
            <w:r>
              <w:rPr>
                <w:sz w:val="24"/>
                <w:szCs w:val="24"/>
                <w:lang w:val="en-US"/>
              </w:rPr>
              <w:t>.p</w:t>
            </w:r>
            <w:proofErr w:type="spellEnd"/>
            <w:r>
              <w:rPr>
                <w:sz w:val="24"/>
                <w:szCs w:val="24"/>
                <w:lang w:val="en-US"/>
              </w:rPr>
              <w:t>. – 10000 lei/MCC</w:t>
            </w:r>
          </w:p>
          <w:p w:rsidR="0096180C" w:rsidRDefault="0096180C" w:rsidP="00B03F6B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lastRenderedPageBreak/>
              <w:t>suprafața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mare de </w:t>
            </w:r>
            <w:smartTag w:uri="urn:schemas-microsoft-com:office:smarttags" w:element="metricconverter">
              <w:smartTagPr>
                <w:attr w:name="ProductID" w:val="20,1 m"/>
              </w:smartTagPr>
              <w:r>
                <w:rPr>
                  <w:sz w:val="24"/>
                  <w:szCs w:val="24"/>
                  <w:lang w:val="en-US"/>
                </w:rPr>
                <w:t xml:space="preserve">20,1 </w:t>
              </w:r>
              <w:proofErr w:type="spellStart"/>
              <w:r>
                <w:rPr>
                  <w:sz w:val="24"/>
                  <w:szCs w:val="24"/>
                  <w:lang w:val="en-US"/>
                </w:rPr>
                <w:t>m</w:t>
              </w:r>
            </w:smartTag>
            <w:r>
              <w:rPr>
                <w:sz w:val="24"/>
                <w:szCs w:val="24"/>
                <w:lang w:val="en-US"/>
              </w:rPr>
              <w:t>.p</w:t>
            </w:r>
            <w:proofErr w:type="spellEnd"/>
            <w:r>
              <w:rPr>
                <w:sz w:val="24"/>
                <w:szCs w:val="24"/>
                <w:lang w:val="en-US"/>
              </w:rPr>
              <w:t>. – 20000 lei/MCC</w:t>
            </w:r>
          </w:p>
          <w:p w:rsidR="0096180C" w:rsidRDefault="0096180C" w:rsidP="00B03F6B">
            <w:pPr>
              <w:ind w:left="60" w:firstLine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Unități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alimentație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publică</w:t>
            </w:r>
            <w:proofErr w:type="spellEnd"/>
            <w:r>
              <w:rPr>
                <w:sz w:val="24"/>
                <w:szCs w:val="24"/>
                <w:lang w:val="en-US"/>
              </w:rPr>
              <w:t>:</w:t>
            </w:r>
          </w:p>
          <w:p w:rsidR="0096180C" w:rsidRDefault="0096180C" w:rsidP="00B03F6B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pînă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50 </w:t>
            </w:r>
            <w:proofErr w:type="spellStart"/>
            <w:r>
              <w:rPr>
                <w:sz w:val="24"/>
                <w:szCs w:val="24"/>
                <w:lang w:val="en-US"/>
              </w:rPr>
              <w:t>locuri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deservire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5000 lei/MCC</w:t>
            </w:r>
          </w:p>
          <w:p w:rsidR="0096180C" w:rsidRDefault="0096180C" w:rsidP="00B03F6B">
            <w:pPr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mult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50 </w:t>
            </w:r>
            <w:proofErr w:type="spellStart"/>
            <w:r>
              <w:rPr>
                <w:sz w:val="24"/>
                <w:szCs w:val="24"/>
                <w:lang w:val="en-US"/>
              </w:rPr>
              <w:t>locuri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deservire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– 10000 lei/MCC</w:t>
            </w:r>
          </w:p>
          <w:p w:rsidR="0096180C" w:rsidRPr="00633A5D" w:rsidRDefault="0096180C" w:rsidP="00B03F6B">
            <w:pPr>
              <w:ind w:left="60" w:firstLine="0"/>
              <w:rPr>
                <w:sz w:val="24"/>
                <w:szCs w:val="24"/>
                <w:lang w:val="en-US"/>
              </w:rPr>
            </w:pPr>
          </w:p>
        </w:tc>
      </w:tr>
      <w:tr w:rsidR="0096180C" w:rsidRPr="00633A5D" w:rsidTr="0096180C">
        <w:trPr>
          <w:trHeight w:val="276"/>
        </w:trPr>
        <w:tc>
          <w:tcPr>
            <w:tcW w:w="578" w:type="dxa"/>
            <w:vMerge w:val="restart"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  <w:r w:rsidRPr="00633A5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2" w:type="dxa"/>
            <w:vMerge w:val="restart"/>
          </w:tcPr>
          <w:p w:rsidR="0096180C" w:rsidRPr="00633A5D" w:rsidRDefault="0096180C" w:rsidP="00AC734C">
            <w:pPr>
              <w:rPr>
                <w:sz w:val="24"/>
                <w:szCs w:val="24"/>
              </w:rPr>
            </w:pPr>
            <w:r w:rsidRPr="00633A5D">
              <w:rPr>
                <w:sz w:val="24"/>
                <w:szCs w:val="24"/>
              </w:rPr>
              <w:t>Taxă pentru dispozitivele publicitare</w:t>
            </w:r>
          </w:p>
        </w:tc>
        <w:tc>
          <w:tcPr>
            <w:tcW w:w="2675" w:type="dxa"/>
            <w:vMerge w:val="restart"/>
          </w:tcPr>
          <w:p w:rsidR="0096180C" w:rsidRDefault="0096180C" w:rsidP="00A07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lei pentru fiecare metru pătrat dispozitivului</w:t>
            </w:r>
            <w:r w:rsidRPr="00961756">
              <w:rPr>
                <w:sz w:val="24"/>
                <w:szCs w:val="24"/>
              </w:rPr>
              <w:t xml:space="preserve"> publicitar</w:t>
            </w:r>
          </w:p>
          <w:p w:rsidR="0096180C" w:rsidRPr="00961756" w:rsidRDefault="0096180C" w:rsidP="00A072C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96180C" w:rsidRPr="00633A5D" w:rsidRDefault="0096180C" w:rsidP="00633A5D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lang w:val="ro-RO"/>
              </w:rPr>
            </w:pPr>
            <w:r w:rsidRPr="00633A5D">
              <w:rPr>
                <w:color w:val="000000"/>
                <w:lang w:val="ro-RO"/>
              </w:rPr>
              <w:t xml:space="preserve">Pentru dispozitivele amplasate în centrul istoric al municipiului Chișinău – </w:t>
            </w:r>
            <w:r w:rsidRPr="0096180C">
              <w:rPr>
                <w:color w:val="000000"/>
                <w:lang w:val="ro-RO"/>
              </w:rPr>
              <w:t>1200 de lei</w:t>
            </w:r>
            <w:r w:rsidRPr="00B12C60">
              <w:rPr>
                <w:b/>
                <w:color w:val="000000"/>
                <w:lang w:val="ro-RO"/>
              </w:rPr>
              <w:t xml:space="preserve"> </w:t>
            </w:r>
            <w:r w:rsidRPr="006F2D58">
              <w:rPr>
                <w:color w:val="000000"/>
                <w:lang w:val="ro-RO"/>
              </w:rPr>
              <w:t>a</w:t>
            </w:r>
            <w:r w:rsidRPr="00633A5D">
              <w:rPr>
                <w:color w:val="000000"/>
                <w:lang w:val="ro-RO"/>
              </w:rPr>
              <w:t>nual pentru fiecare metru pătrat</w:t>
            </w:r>
          </w:p>
          <w:p w:rsidR="0096180C" w:rsidRPr="00633A5D" w:rsidRDefault="0096180C" w:rsidP="00633A5D">
            <w:pPr>
              <w:pStyle w:val="a5"/>
              <w:numPr>
                <w:ilvl w:val="0"/>
                <w:numId w:val="1"/>
              </w:numPr>
              <w:jc w:val="both"/>
              <w:rPr>
                <w:color w:val="000000"/>
                <w:lang w:val="ro-RO"/>
              </w:rPr>
            </w:pPr>
            <w:r w:rsidRPr="00633A5D">
              <w:rPr>
                <w:color w:val="000000"/>
                <w:lang w:val="ro-RO"/>
              </w:rPr>
              <w:t xml:space="preserve">Pentru dispozitivele </w:t>
            </w:r>
            <w:proofErr w:type="spellStart"/>
            <w:r w:rsidRPr="00633A5D">
              <w:rPr>
                <w:color w:val="000000"/>
                <w:lang w:val="en-US"/>
              </w:rPr>
              <w:t>amplasate</w:t>
            </w:r>
            <w:proofErr w:type="spellEnd"/>
            <w:r w:rsidRPr="00633A5D">
              <w:rPr>
                <w:color w:val="000000"/>
                <w:lang w:val="en-US"/>
              </w:rPr>
              <w:t xml:space="preserve"> </w:t>
            </w:r>
            <w:proofErr w:type="spellStart"/>
            <w:r w:rsidRPr="00633A5D">
              <w:rPr>
                <w:color w:val="000000"/>
                <w:lang w:val="en-US"/>
              </w:rPr>
              <w:t>în</w:t>
            </w:r>
            <w:proofErr w:type="spellEnd"/>
            <w:r w:rsidRPr="00633A5D">
              <w:rPr>
                <w:color w:val="000000"/>
                <w:lang w:val="en-US"/>
              </w:rPr>
              <w:t xml:space="preserve"> </w:t>
            </w:r>
            <w:proofErr w:type="spellStart"/>
            <w:r w:rsidRPr="00633A5D">
              <w:rPr>
                <w:color w:val="000000"/>
                <w:lang w:val="en-US"/>
              </w:rPr>
              <w:t>afară</w:t>
            </w:r>
            <w:proofErr w:type="spellEnd"/>
            <w:r w:rsidRPr="00633A5D">
              <w:rPr>
                <w:color w:val="000000"/>
                <w:lang w:val="en-US"/>
              </w:rPr>
              <w:t xml:space="preserve"> </w:t>
            </w:r>
            <w:proofErr w:type="spellStart"/>
            <w:r w:rsidRPr="00633A5D">
              <w:rPr>
                <w:color w:val="000000"/>
                <w:lang w:val="en-US"/>
              </w:rPr>
              <w:t>centrului</w:t>
            </w:r>
            <w:proofErr w:type="spellEnd"/>
            <w:r w:rsidRPr="00633A5D">
              <w:rPr>
                <w:color w:val="000000"/>
                <w:lang w:val="en-US"/>
              </w:rPr>
              <w:t xml:space="preserve"> </w:t>
            </w:r>
            <w:proofErr w:type="spellStart"/>
            <w:r w:rsidRPr="00633A5D">
              <w:rPr>
                <w:color w:val="000000"/>
                <w:lang w:val="en-US"/>
              </w:rPr>
              <w:t>istoric</w:t>
            </w:r>
            <w:proofErr w:type="spellEnd"/>
            <w:r w:rsidRPr="00633A5D">
              <w:rPr>
                <w:color w:val="000000"/>
                <w:lang w:val="en-US"/>
              </w:rPr>
              <w:t xml:space="preserve"> al </w:t>
            </w:r>
            <w:proofErr w:type="spellStart"/>
            <w:r w:rsidRPr="00633A5D">
              <w:rPr>
                <w:color w:val="000000"/>
                <w:lang w:val="en-US"/>
              </w:rPr>
              <w:t>municipiului</w:t>
            </w:r>
            <w:proofErr w:type="spellEnd"/>
            <w:r w:rsidRPr="00633A5D">
              <w:rPr>
                <w:color w:val="000000"/>
                <w:lang w:val="en-US"/>
              </w:rPr>
              <w:t xml:space="preserve"> </w:t>
            </w:r>
            <w:proofErr w:type="spellStart"/>
            <w:r w:rsidRPr="00633A5D">
              <w:rPr>
                <w:color w:val="000000"/>
                <w:lang w:val="en-US"/>
              </w:rPr>
              <w:t>Chișinău</w:t>
            </w:r>
            <w:proofErr w:type="spellEnd"/>
            <w:r w:rsidRPr="00633A5D">
              <w:rPr>
                <w:color w:val="000000"/>
                <w:lang w:val="en-US"/>
              </w:rPr>
              <w:t xml:space="preserve"> – </w:t>
            </w:r>
            <w:r w:rsidRPr="0096180C">
              <w:rPr>
                <w:color w:val="000000"/>
                <w:lang w:val="en-US"/>
              </w:rPr>
              <w:t>1000</w:t>
            </w:r>
            <w:r w:rsidRPr="0096180C">
              <w:rPr>
                <w:color w:val="000000"/>
                <w:lang w:val="ro-RO"/>
              </w:rPr>
              <w:t xml:space="preserve"> de lei</w:t>
            </w:r>
            <w:r w:rsidRPr="00633A5D">
              <w:rPr>
                <w:color w:val="000000"/>
                <w:lang w:val="ro-RO"/>
              </w:rPr>
              <w:t xml:space="preserve"> anual pentru fiecare metru pătrat</w:t>
            </w:r>
          </w:p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96180C" w:rsidRPr="00633A5D" w:rsidTr="0096180C">
        <w:trPr>
          <w:trHeight w:val="276"/>
        </w:trPr>
        <w:tc>
          <w:tcPr>
            <w:tcW w:w="578" w:type="dxa"/>
            <w:vMerge/>
          </w:tcPr>
          <w:p w:rsidR="0096180C" w:rsidRPr="00633A5D" w:rsidRDefault="0096180C" w:rsidP="00633A5D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2972" w:type="dxa"/>
            <w:vMerge/>
          </w:tcPr>
          <w:p w:rsidR="0096180C" w:rsidRPr="00633A5D" w:rsidRDefault="0096180C" w:rsidP="00AC734C">
            <w:pPr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96180C" w:rsidRPr="00633A5D" w:rsidRDefault="0096180C" w:rsidP="000A576F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96180C" w:rsidRPr="00633A5D" w:rsidRDefault="0096180C" w:rsidP="00633A5D">
            <w:pPr>
              <w:ind w:firstLine="0"/>
              <w:rPr>
                <w:lang w:val="en-US"/>
              </w:rPr>
            </w:pPr>
          </w:p>
        </w:tc>
      </w:tr>
    </w:tbl>
    <w:p w:rsidR="0010383A" w:rsidRDefault="0010383A" w:rsidP="006138BC">
      <w:pPr>
        <w:rPr>
          <w:sz w:val="24"/>
          <w:szCs w:val="24"/>
          <w:lang w:val="en-US"/>
        </w:rPr>
      </w:pPr>
    </w:p>
    <w:p w:rsidR="0010383A" w:rsidRDefault="0010383A" w:rsidP="006138BC">
      <w:pPr>
        <w:rPr>
          <w:sz w:val="24"/>
          <w:szCs w:val="24"/>
          <w:lang w:val="en-US"/>
        </w:rPr>
      </w:pPr>
    </w:p>
    <w:p w:rsidR="0010383A" w:rsidRDefault="0010383A" w:rsidP="00394158">
      <w:pPr>
        <w:rPr>
          <w:sz w:val="24"/>
          <w:szCs w:val="24"/>
          <w:lang w:val="en-US"/>
        </w:rPr>
      </w:pPr>
    </w:p>
    <w:p w:rsidR="0010383A" w:rsidRDefault="0010383A" w:rsidP="00394158">
      <w:pPr>
        <w:rPr>
          <w:sz w:val="24"/>
          <w:szCs w:val="24"/>
          <w:lang w:val="en-US"/>
        </w:rPr>
      </w:pPr>
    </w:p>
    <w:p w:rsidR="0010383A" w:rsidRPr="00742087" w:rsidRDefault="0010383A" w:rsidP="00161074">
      <w:pPr>
        <w:rPr>
          <w:sz w:val="16"/>
          <w:szCs w:val="16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</w:t>
      </w:r>
      <w:bookmarkStart w:id="0" w:name="_GoBack"/>
      <w:bookmarkEnd w:id="0"/>
    </w:p>
    <w:p w:rsidR="0096180C" w:rsidRDefault="0010383A" w:rsidP="0096180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10383A" w:rsidRPr="00107955" w:rsidRDefault="0010383A" w:rsidP="006F2D5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sectPr w:rsidR="0010383A" w:rsidRPr="00107955" w:rsidSect="00F35EC0">
      <w:pgSz w:w="11906" w:h="16838"/>
      <w:pgMar w:top="567" w:right="850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17F1"/>
    <w:multiLevelType w:val="hybridMultilevel"/>
    <w:tmpl w:val="4EA0DC70"/>
    <w:lvl w:ilvl="0" w:tplc="FA7AA8FC">
      <w:start w:val="5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BFD18F7"/>
    <w:multiLevelType w:val="hybridMultilevel"/>
    <w:tmpl w:val="702CCC38"/>
    <w:lvl w:ilvl="0" w:tplc="1752E5C6">
      <w:start w:val="700"/>
      <w:numFmt w:val="bullet"/>
      <w:lvlText w:val="–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2">
    <w:nsid w:val="63C54CAF"/>
    <w:multiLevelType w:val="singleLevel"/>
    <w:tmpl w:val="301023B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36"/>
    <w:rsid w:val="0005487C"/>
    <w:rsid w:val="00094D8E"/>
    <w:rsid w:val="000A3DA1"/>
    <w:rsid w:val="000A576F"/>
    <w:rsid w:val="000D171B"/>
    <w:rsid w:val="0010383A"/>
    <w:rsid w:val="00107955"/>
    <w:rsid w:val="001118B6"/>
    <w:rsid w:val="00161074"/>
    <w:rsid w:val="00172C4D"/>
    <w:rsid w:val="001B5B85"/>
    <w:rsid w:val="001C7769"/>
    <w:rsid w:val="001D7EED"/>
    <w:rsid w:val="00205633"/>
    <w:rsid w:val="0024043E"/>
    <w:rsid w:val="0025722E"/>
    <w:rsid w:val="00263F6D"/>
    <w:rsid w:val="002763A8"/>
    <w:rsid w:val="002F1282"/>
    <w:rsid w:val="00334F91"/>
    <w:rsid w:val="00355A96"/>
    <w:rsid w:val="00370BA3"/>
    <w:rsid w:val="00372A1A"/>
    <w:rsid w:val="00394158"/>
    <w:rsid w:val="004A5250"/>
    <w:rsid w:val="004A66BC"/>
    <w:rsid w:val="004C2FC8"/>
    <w:rsid w:val="004F171C"/>
    <w:rsid w:val="00511289"/>
    <w:rsid w:val="00512DCA"/>
    <w:rsid w:val="00551EDB"/>
    <w:rsid w:val="00563A60"/>
    <w:rsid w:val="005B56AC"/>
    <w:rsid w:val="005B6ABF"/>
    <w:rsid w:val="005C3A5F"/>
    <w:rsid w:val="00600741"/>
    <w:rsid w:val="00610720"/>
    <w:rsid w:val="006138BC"/>
    <w:rsid w:val="00633A5D"/>
    <w:rsid w:val="00653191"/>
    <w:rsid w:val="00695046"/>
    <w:rsid w:val="00697C81"/>
    <w:rsid w:val="006E1D06"/>
    <w:rsid w:val="006F2D58"/>
    <w:rsid w:val="0070095D"/>
    <w:rsid w:val="00703CB8"/>
    <w:rsid w:val="00726455"/>
    <w:rsid w:val="0074179A"/>
    <w:rsid w:val="00742087"/>
    <w:rsid w:val="0077112E"/>
    <w:rsid w:val="00815E72"/>
    <w:rsid w:val="00872A9E"/>
    <w:rsid w:val="0090281B"/>
    <w:rsid w:val="00924D93"/>
    <w:rsid w:val="009507EA"/>
    <w:rsid w:val="00961756"/>
    <w:rsid w:val="0096180C"/>
    <w:rsid w:val="00A072C3"/>
    <w:rsid w:val="00A07EC9"/>
    <w:rsid w:val="00AA10AA"/>
    <w:rsid w:val="00AC734C"/>
    <w:rsid w:val="00AE4831"/>
    <w:rsid w:val="00B03F6B"/>
    <w:rsid w:val="00B12C60"/>
    <w:rsid w:val="00B26D34"/>
    <w:rsid w:val="00BC6B95"/>
    <w:rsid w:val="00BE36E1"/>
    <w:rsid w:val="00C30333"/>
    <w:rsid w:val="00CB4385"/>
    <w:rsid w:val="00CC10BF"/>
    <w:rsid w:val="00CF1740"/>
    <w:rsid w:val="00D14EF8"/>
    <w:rsid w:val="00D6609C"/>
    <w:rsid w:val="00D91321"/>
    <w:rsid w:val="00D91B96"/>
    <w:rsid w:val="00DA3539"/>
    <w:rsid w:val="00E079DA"/>
    <w:rsid w:val="00E17858"/>
    <w:rsid w:val="00E50309"/>
    <w:rsid w:val="00EB37F3"/>
    <w:rsid w:val="00EB6F36"/>
    <w:rsid w:val="00F15DBD"/>
    <w:rsid w:val="00F315F5"/>
    <w:rsid w:val="00F35EC0"/>
    <w:rsid w:val="00F57844"/>
    <w:rsid w:val="00F91279"/>
    <w:rsid w:val="00F95736"/>
    <w:rsid w:val="00FB27BC"/>
    <w:rsid w:val="00FC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B8"/>
    <w:pPr>
      <w:ind w:firstLine="567"/>
      <w:jc w:val="both"/>
    </w:pPr>
    <w:rPr>
      <w:sz w:val="28"/>
      <w:szCs w:val="22"/>
      <w:lang w:val="ro-RO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6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4043E"/>
    <w:rPr>
      <w:rFonts w:eastAsia="Times New Roman"/>
      <w:sz w:val="24"/>
      <w:szCs w:val="24"/>
      <w:lang w:eastAsia="ro-RO"/>
    </w:rPr>
  </w:style>
  <w:style w:type="paragraph" w:styleId="a5">
    <w:name w:val="List Paragraph"/>
    <w:basedOn w:val="a"/>
    <w:uiPriority w:val="99"/>
    <w:qFormat/>
    <w:rsid w:val="001118B6"/>
    <w:pPr>
      <w:ind w:left="720" w:firstLine="0"/>
      <w:contextualSpacing/>
      <w:jc w:val="left"/>
    </w:pPr>
    <w:rPr>
      <w:rFonts w:eastAsia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5B56A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Besliu</dc:creator>
  <cp:keywords/>
  <dc:description/>
  <cp:lastModifiedBy>mandreeva</cp:lastModifiedBy>
  <cp:revision>45</cp:revision>
  <cp:lastPrinted>2019-12-27T08:24:00Z</cp:lastPrinted>
  <dcterms:created xsi:type="dcterms:W3CDTF">2019-12-19T06:59:00Z</dcterms:created>
  <dcterms:modified xsi:type="dcterms:W3CDTF">2019-12-27T08:43:00Z</dcterms:modified>
</cp:coreProperties>
</file>