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FD" w:rsidRDefault="00C651FD" w:rsidP="00193B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BOTANICA</w:t>
      </w:r>
    </w:p>
    <w:p w:rsidR="00193B68" w:rsidRPr="00193B68" w:rsidRDefault="00193B68" w:rsidP="00193B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Planul de acțiuni 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s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ă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pt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ă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m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â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nal </w:t>
      </w:r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stabilit</w:t>
      </w:r>
    </w:p>
    <w:p w:rsidR="00193B68" w:rsidRPr="00193B68" w:rsidRDefault="00193B68" w:rsidP="00193B68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pentru perioada</w:t>
      </w:r>
      <w:r w:rsidR="006C3343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</w:t>
      </w:r>
      <w:r w:rsidR="001E3104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07.12-11</w:t>
      </w:r>
      <w:r w:rsidR="005A3D41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.12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.2020</w:t>
      </w:r>
    </w:p>
    <w:tbl>
      <w:tblPr>
        <w:tblW w:w="1113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544"/>
        <w:gridCol w:w="2161"/>
        <w:gridCol w:w="2482"/>
      </w:tblGrid>
      <w:tr w:rsidR="00D77D0E" w:rsidRPr="00193B68" w:rsidTr="00027B83">
        <w:trPr>
          <w:trHeight w:val="459"/>
        </w:trPr>
        <w:tc>
          <w:tcPr>
            <w:tcW w:w="2943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Domeniul</w:t>
            </w:r>
          </w:p>
        </w:tc>
        <w:tc>
          <w:tcPr>
            <w:tcW w:w="3544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Activitatea</w:t>
            </w:r>
          </w:p>
        </w:tc>
        <w:tc>
          <w:tcPr>
            <w:tcW w:w="2161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Adresa</w:t>
            </w:r>
          </w:p>
        </w:tc>
        <w:tc>
          <w:tcPr>
            <w:tcW w:w="2482" w:type="dxa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Responsabil</w:t>
            </w:r>
          </w:p>
        </w:tc>
      </w:tr>
      <w:tr w:rsidR="004E2F67" w:rsidRPr="00193B68" w:rsidTr="004E2F67">
        <w:trPr>
          <w:trHeight w:val="565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4E2F67" w:rsidRDefault="004E2F67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Luni</w:t>
            </w:r>
          </w:p>
        </w:tc>
      </w:tr>
      <w:tr w:rsidR="00AA65FB" w:rsidRPr="00193B68" w:rsidTr="007A2D12">
        <w:trPr>
          <w:trHeight w:val="492"/>
        </w:trPr>
        <w:tc>
          <w:tcPr>
            <w:tcW w:w="2943" w:type="dxa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Lucru în birou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întocmirea schemelor de salubrizare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7A2D12">
        <w:trPr>
          <w:trHeight w:val="492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petiției conform rezoluției (lucrări de reabilitare a rețelelor de apeduct)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bd. Dacia, 38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7A2D12">
        <w:trPr>
          <w:trHeight w:val="492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Dacia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027B83">
        <w:trPr>
          <w:trHeight w:val="554"/>
        </w:trPr>
        <w:tc>
          <w:tcPr>
            <w:tcW w:w="2943" w:type="dxa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  <w:bookmarkStart w:id="0" w:name="_GoBack"/>
            <w:bookmarkEnd w:id="0"/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Examinarea cererilor si petițiilor de la solicitanți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Iurie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 Rodica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Sergiu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</w:tc>
      </w:tr>
      <w:tr w:rsidR="00AA65FB" w:rsidRPr="00193B68" w:rsidTr="00027B83">
        <w:trPr>
          <w:trHeight w:val="554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Demontarea gheretelor in comun cu IMSL Botanica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Cuza-Vodă</w:t>
            </w: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Iurie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 Rodica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Sergiu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</w:tc>
      </w:tr>
      <w:tr w:rsidR="00AA65FB" w:rsidRPr="00193B68" w:rsidTr="00027B83">
        <w:trPr>
          <w:trHeight w:val="617"/>
        </w:trPr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Combaterea comerțului neautorizat ambulant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Hristo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Botev</w:t>
            </w:r>
            <w:proofErr w:type="spellEnd"/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Iurie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 Rodica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Sergiu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</w:tc>
      </w:tr>
      <w:tr w:rsidR="00AA65FB" w:rsidRPr="00193B68" w:rsidTr="00027B83">
        <w:trPr>
          <w:trHeight w:val="633"/>
        </w:trPr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Inventarierea agenților economici 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bd. Dacia 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Decebal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bd.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Cuza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Vodă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Traian</w:t>
            </w: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Iurie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 Rodica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Sergiu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</w:tc>
      </w:tr>
      <w:tr w:rsidR="00AA65FB" w:rsidRPr="00193B68" w:rsidTr="00027B83">
        <w:trPr>
          <w:trHeight w:val="544"/>
        </w:trPr>
        <w:tc>
          <w:tcPr>
            <w:tcW w:w="2943" w:type="dxa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544" w:type="dxa"/>
          </w:tcPr>
          <w:p w:rsidR="00AA65FB" w:rsidRPr="00AA65FB" w:rsidRDefault="00AA65FB" w:rsidP="00866C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Raiduri inopinate pentru depistarea construcțiilor neautorizate la parcări </w:t>
            </w:r>
          </w:p>
        </w:tc>
        <w:tc>
          <w:tcPr>
            <w:tcW w:w="2161" w:type="dxa"/>
          </w:tcPr>
          <w:p w:rsidR="00AA65FB" w:rsidRPr="00AA65FB" w:rsidRDefault="00AA65FB" w:rsidP="006C5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Sectorul  Botanica</w:t>
            </w:r>
          </w:p>
        </w:tc>
        <w:tc>
          <w:tcPr>
            <w:tcW w:w="2482" w:type="dxa"/>
          </w:tcPr>
          <w:p w:rsidR="00AA65FB" w:rsidRPr="00AA65FB" w:rsidRDefault="00AA65FB" w:rsidP="006C5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Iu. Casap</w:t>
            </w:r>
          </w:p>
        </w:tc>
      </w:tr>
      <w:tr w:rsidR="00AA65FB" w:rsidRPr="00193B68" w:rsidTr="00027B83">
        <w:trPr>
          <w:trHeight w:val="544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866C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Raiduri inopinate pentru depistarea construcțiilor neautorizate la cooperativele de garaje</w:t>
            </w:r>
          </w:p>
        </w:tc>
        <w:tc>
          <w:tcPr>
            <w:tcW w:w="2161" w:type="dxa"/>
          </w:tcPr>
          <w:p w:rsidR="00AA65FB" w:rsidRPr="00AA65FB" w:rsidRDefault="00AA65FB" w:rsidP="006C5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Sectorul  Botanica</w:t>
            </w:r>
          </w:p>
        </w:tc>
        <w:tc>
          <w:tcPr>
            <w:tcW w:w="2482" w:type="dxa"/>
          </w:tcPr>
          <w:p w:rsidR="00AA65FB" w:rsidRPr="00AA65FB" w:rsidRDefault="00AA65FB" w:rsidP="006C5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Dumitru Cujba</w:t>
            </w:r>
          </w:p>
        </w:tc>
      </w:tr>
      <w:tr w:rsidR="00AA65FB" w:rsidRPr="004D7180" w:rsidTr="00AA65FB">
        <w:trPr>
          <w:trHeight w:val="1160"/>
        </w:trPr>
        <w:tc>
          <w:tcPr>
            <w:tcW w:w="0" w:type="auto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Cultură, tineret și sport</w:t>
            </w: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Lucru tehnic cu privire la organizarea și desfășurarea programului de acțiunii dedicat Sărbătorilor de iarnă (decembrie</w:t>
            </w:r>
            <w:r w:rsidRPr="00AA65FB">
              <w:rPr>
                <w:rFonts w:ascii="Times New Roman" w:hAnsi="Times New Roman" w:cs="Times New Roman"/>
                <w:noProof/>
                <w:sz w:val="24"/>
                <w:szCs w:val="24"/>
              </w:rPr>
              <w:t>).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Vadim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Smîntînă</w:t>
            </w:r>
            <w:proofErr w:type="spellEnd"/>
          </w:p>
        </w:tc>
      </w:tr>
      <w:tr w:rsidR="00AA65FB" w:rsidRPr="00612152" w:rsidTr="00027B83">
        <w:trPr>
          <w:trHeight w:val="946"/>
        </w:trPr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Lucru tehnic cu privire la asigurarea procesului de executare a Serviciului civil.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Vadim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Smîntînă</w:t>
            </w:r>
            <w:proofErr w:type="spellEnd"/>
          </w:p>
        </w:tc>
      </w:tr>
      <w:tr w:rsidR="00AA65FB" w:rsidRPr="00193B68" w:rsidTr="00B03329">
        <w:trPr>
          <w:trHeight w:val="467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</w:t>
            </w:r>
            <w:proofErr w:type="spellStart"/>
            <w:r w:rsidRPr="00AA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Marți</w:t>
            </w:r>
            <w:proofErr w:type="spellEnd"/>
          </w:p>
        </w:tc>
      </w:tr>
      <w:tr w:rsidR="00AA65FB" w:rsidRPr="00193B68" w:rsidTr="003C1E6D">
        <w:trPr>
          <w:trHeight w:val="249"/>
        </w:trPr>
        <w:tc>
          <w:tcPr>
            <w:tcW w:w="2943" w:type="dxa"/>
            <w:vMerge w:val="restart"/>
            <w:vAlign w:val="center"/>
          </w:tcPr>
          <w:p w:rsidR="00AA65FB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AA65FB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AA65FB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AA65FB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lastRenderedPageBreak/>
              <w:t>Locativ-comunal</w:t>
            </w: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lastRenderedPageBreak/>
              <w:t>Examinarea petiției locatarilor referitor la reparația capitală a străzii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6C5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t xml:space="preserve">str. D. </w:t>
            </w:r>
            <w:proofErr w:type="spellStart"/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t>Ciugureanu</w:t>
            </w:r>
            <w:proofErr w:type="spellEnd"/>
          </w:p>
        </w:tc>
        <w:tc>
          <w:tcPr>
            <w:tcW w:w="2482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3C1E6D">
        <w:trPr>
          <w:trHeight w:val="249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petiției referitor la restabilirea căilor de acces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6C5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Cuza Vodă, str. Grenoble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3C1E6D">
        <w:trPr>
          <w:trHeight w:val="326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pasajelor subterane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Decebal, bd. Dacia colț str. Teilor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3C1E6D">
        <w:trPr>
          <w:trHeight w:val="258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petiției locatarilor privind aprovizionarea cu agent termic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Dacia, 38/8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3C1E6D">
        <w:trPr>
          <w:trHeight w:val="645"/>
        </w:trPr>
        <w:tc>
          <w:tcPr>
            <w:tcW w:w="2943" w:type="dxa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măsurilor întreprinse privind menținerea ordinii sanitare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Cuza Vodă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AA7843">
        <w:trPr>
          <w:trHeight w:val="645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Demontarea gheretelor in comun cu IMSL Botanica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Cuza-Vodă</w:t>
            </w: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Iurie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 Rodica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Sergiu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FB" w:rsidRPr="00193B68" w:rsidTr="00027B83">
        <w:trPr>
          <w:trHeight w:val="542"/>
        </w:trPr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Combaterea comerțului neautorizat ambulant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d. Traian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Iurie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 Rodica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Sergiu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FB" w:rsidRPr="00193B68" w:rsidTr="00027B83">
        <w:trPr>
          <w:trHeight w:val="542"/>
        </w:trPr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Inventarierea agenților economici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bd. Dacia 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Decebal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bd.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Cuza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Vodă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Traian</w:t>
            </w: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Iurie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 Rodica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Sergiu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</w:tc>
      </w:tr>
      <w:tr w:rsidR="00AA65FB" w:rsidRPr="00193B68" w:rsidTr="00646FE8">
        <w:trPr>
          <w:trHeight w:val="594"/>
        </w:trPr>
        <w:tc>
          <w:tcPr>
            <w:tcW w:w="2943" w:type="dxa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544" w:type="dxa"/>
          </w:tcPr>
          <w:p w:rsidR="00AA65FB" w:rsidRPr="00AA65FB" w:rsidRDefault="00AA65FB" w:rsidP="00866C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Perfectarea dispoziției de demontare a foișorului din șos. Muncești  </w:t>
            </w:r>
          </w:p>
        </w:tc>
        <w:tc>
          <w:tcPr>
            <w:tcW w:w="2161" w:type="dxa"/>
          </w:tcPr>
          <w:p w:rsidR="00AA65FB" w:rsidRPr="00AA65FB" w:rsidRDefault="00AA65FB" w:rsidP="00866C25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os. </w:t>
            </w: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Muncești   784</w:t>
            </w:r>
          </w:p>
        </w:tc>
        <w:tc>
          <w:tcPr>
            <w:tcW w:w="2482" w:type="dxa"/>
          </w:tcPr>
          <w:p w:rsidR="00AA65FB" w:rsidRPr="00AA65FB" w:rsidRDefault="00AA65FB" w:rsidP="006C5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AA65FB" w:rsidRPr="00AA65FB" w:rsidRDefault="00AA65FB" w:rsidP="006C5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Iu. Casap</w:t>
            </w:r>
          </w:p>
        </w:tc>
      </w:tr>
      <w:tr w:rsidR="00AA65FB" w:rsidRPr="00193B68" w:rsidTr="00027B83"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866C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scrisorii PMC referitor la demolarea  panourilor .</w:t>
            </w:r>
          </w:p>
        </w:tc>
        <w:tc>
          <w:tcPr>
            <w:tcW w:w="2161" w:type="dxa"/>
          </w:tcPr>
          <w:p w:rsidR="00AA65FB" w:rsidRPr="00AA65FB" w:rsidRDefault="00AA65FB" w:rsidP="006C5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sector</w:t>
            </w:r>
          </w:p>
        </w:tc>
        <w:tc>
          <w:tcPr>
            <w:tcW w:w="2482" w:type="dxa"/>
          </w:tcPr>
          <w:p w:rsidR="00AA65FB" w:rsidRPr="00AA65FB" w:rsidRDefault="00AA65FB" w:rsidP="006C5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Dumitru Cujba</w:t>
            </w:r>
          </w:p>
        </w:tc>
      </w:tr>
      <w:tr w:rsidR="00AA65FB" w:rsidRPr="00161D51" w:rsidTr="00AA65FB">
        <w:trPr>
          <w:trHeight w:val="1146"/>
        </w:trPr>
        <w:tc>
          <w:tcPr>
            <w:tcW w:w="0" w:type="auto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 xml:space="preserve">Cultură, tineret și sport </w:t>
            </w: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Lucru tehnic cu privire la organizarea și desfășurarea programului de acțiunii dedicat Sărbătorilor de iarnă (decembrie</w:t>
            </w:r>
            <w:r w:rsidRPr="00AA65FB">
              <w:rPr>
                <w:rFonts w:ascii="Times New Roman" w:hAnsi="Times New Roman" w:cs="Times New Roman"/>
                <w:noProof/>
                <w:sz w:val="24"/>
                <w:szCs w:val="24"/>
              </w:rPr>
              <w:t>).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Vadim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Smîntînă</w:t>
            </w:r>
            <w:proofErr w:type="spellEnd"/>
          </w:p>
        </w:tc>
      </w:tr>
      <w:tr w:rsidR="00AA65FB" w:rsidRPr="00612152" w:rsidTr="00027B83">
        <w:trPr>
          <w:trHeight w:val="1009"/>
        </w:trPr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Lucru tehnic cu privire la asigurarea procesului de executare a Serviciului civil.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Vadim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Smîntînă</w:t>
            </w:r>
            <w:proofErr w:type="spellEnd"/>
          </w:p>
        </w:tc>
      </w:tr>
      <w:tr w:rsidR="00AA65FB" w:rsidRPr="00161D51" w:rsidTr="004E2F67">
        <w:trPr>
          <w:trHeight w:val="640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</w:t>
            </w:r>
            <w:proofErr w:type="spellStart"/>
            <w:r w:rsidRPr="00AA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Miercuri</w:t>
            </w:r>
            <w:proofErr w:type="spellEnd"/>
          </w:p>
        </w:tc>
      </w:tr>
      <w:tr w:rsidR="00AA65FB" w:rsidRPr="00161D51" w:rsidTr="00E85474">
        <w:trPr>
          <w:trHeight w:val="312"/>
        </w:trPr>
        <w:tc>
          <w:tcPr>
            <w:tcW w:w="2943" w:type="dxa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petiției locatarilor privind amenajarea locurilor de parcare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Traian, 7/2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61D51" w:rsidTr="00E85474">
        <w:trPr>
          <w:trHeight w:val="312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Examinarea petiției locatarilor privind reparația blocului 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str. </w:t>
            </w:r>
            <w:proofErr w:type="spellStart"/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Zelinski</w:t>
            </w:r>
            <w:proofErr w:type="spellEnd"/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28/2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61D51" w:rsidTr="00027B83">
        <w:trPr>
          <w:trHeight w:val="231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petițiilor parvenite prin intermediul platformelor electronice „</w:t>
            </w:r>
            <w:proofErr w:type="spellStart"/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euchișinău</w:t>
            </w:r>
            <w:proofErr w:type="spellEnd"/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2161" w:type="dxa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Conform adreselor indicate de petiționari în conținut</w:t>
            </w:r>
          </w:p>
        </w:tc>
        <w:tc>
          <w:tcPr>
            <w:tcW w:w="2482" w:type="dxa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61D51" w:rsidTr="00E85474">
        <w:trPr>
          <w:trHeight w:val="557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6C5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Traian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6C5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A64EF6" w:rsidTr="00A64EF6">
        <w:trPr>
          <w:trHeight w:val="1226"/>
        </w:trPr>
        <w:tc>
          <w:tcPr>
            <w:tcW w:w="2943" w:type="dxa"/>
            <w:vMerge w:val="restart"/>
            <w:vAlign w:val="center"/>
          </w:tcPr>
          <w:p w:rsidR="00AA65FB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AA65FB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AA65FB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AA65FB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AA65FB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AA65FB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Examinarea cererilor si petițiilor de la solicitanți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</w:t>
            </w: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Iurie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Rodica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Sergiu</w:t>
            </w:r>
          </w:p>
        </w:tc>
      </w:tr>
      <w:tr w:rsidR="00AA65FB" w:rsidRPr="00A64EF6" w:rsidTr="00027B83">
        <w:trPr>
          <w:trHeight w:val="978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Demontarea gheretelor in comun cu INSL Botanica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bd. Cuza-Vodă</w:t>
            </w: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Iurie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Rodica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Sergiu</w:t>
            </w:r>
            <w:proofErr w:type="spellEnd"/>
          </w:p>
        </w:tc>
      </w:tr>
      <w:tr w:rsidR="00AA65FB" w:rsidRPr="00A64EF6" w:rsidTr="00027B83"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Combaterea comerțului stradal ambulant neautorizat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</w:t>
            </w: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Cuza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Vodă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</w:t>
            </w: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Iurie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Rodica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Sergiu</w:t>
            </w:r>
            <w:proofErr w:type="spellEnd"/>
          </w:p>
        </w:tc>
      </w:tr>
      <w:tr w:rsidR="00AA65FB" w:rsidRPr="00161D51" w:rsidTr="00027B83">
        <w:trPr>
          <w:trHeight w:val="994"/>
        </w:trPr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Inventarierea agenților economici 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bd. Dacia 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Decebal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bd.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Cuza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Vodă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Traian</w:t>
            </w: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Iurie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 Rodica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Sergiu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</w:tc>
      </w:tr>
      <w:tr w:rsidR="00AA65FB" w:rsidRPr="00161D51" w:rsidTr="00027B83">
        <w:trPr>
          <w:trHeight w:val="342"/>
        </w:trPr>
        <w:tc>
          <w:tcPr>
            <w:tcW w:w="2943" w:type="dxa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544" w:type="dxa"/>
          </w:tcPr>
          <w:p w:rsidR="00AA65FB" w:rsidRPr="00AA65FB" w:rsidRDefault="00AA65FB" w:rsidP="00DA7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petițiilor și pregătirea răspunsurilor str. Grenoble 303</w:t>
            </w:r>
          </w:p>
        </w:tc>
        <w:tc>
          <w:tcPr>
            <w:tcW w:w="2161" w:type="dxa"/>
          </w:tcPr>
          <w:p w:rsidR="00AA65FB" w:rsidRPr="00AA65FB" w:rsidRDefault="00AA65FB" w:rsidP="006C5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Sectorul Botanica str. Grenoble 303</w:t>
            </w:r>
          </w:p>
        </w:tc>
        <w:tc>
          <w:tcPr>
            <w:tcW w:w="2482" w:type="dxa"/>
          </w:tcPr>
          <w:p w:rsidR="00AA65FB" w:rsidRPr="00AA65FB" w:rsidRDefault="00AA65FB" w:rsidP="006C5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Iurie Casap</w:t>
            </w:r>
          </w:p>
        </w:tc>
      </w:tr>
      <w:tr w:rsidR="00AA65FB" w:rsidRPr="00161D51" w:rsidTr="00027B83">
        <w:trPr>
          <w:trHeight w:val="403"/>
        </w:trPr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7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Examinarea actelor pentru participare în ședință de judecată </w:t>
            </w:r>
          </w:p>
        </w:tc>
        <w:tc>
          <w:tcPr>
            <w:tcW w:w="2161" w:type="dxa"/>
          </w:tcPr>
          <w:p w:rsidR="00AA65FB" w:rsidRPr="00AA65FB" w:rsidRDefault="00AA65FB" w:rsidP="006C5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Apartament</w:t>
            </w: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confortabil</w:t>
            </w:r>
          </w:p>
          <w:p w:rsidR="00AA65FB" w:rsidRPr="00AA65FB" w:rsidRDefault="00AA65FB" w:rsidP="006C5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Str. Burebista, 22</w:t>
            </w:r>
          </w:p>
        </w:tc>
        <w:tc>
          <w:tcPr>
            <w:tcW w:w="2482" w:type="dxa"/>
          </w:tcPr>
          <w:p w:rsidR="00AA65FB" w:rsidRPr="00AA65FB" w:rsidRDefault="00AA65FB" w:rsidP="006C5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Dumitru Cujba</w:t>
            </w:r>
          </w:p>
        </w:tc>
      </w:tr>
      <w:tr w:rsidR="00AA65FB" w:rsidRPr="00D77D0E" w:rsidTr="004E2F67">
        <w:trPr>
          <w:trHeight w:val="490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</w:t>
            </w:r>
            <w:proofErr w:type="spellStart"/>
            <w:r w:rsidRPr="00AA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Joi</w:t>
            </w:r>
            <w:proofErr w:type="spellEnd"/>
          </w:p>
        </w:tc>
      </w:tr>
      <w:tr w:rsidR="00AA65FB" w:rsidRPr="00193B68" w:rsidTr="004B6DDE">
        <w:tc>
          <w:tcPr>
            <w:tcW w:w="2943" w:type="dxa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măsurilor întreprinse privind salubrizarea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str. Sarmizegetusa, str. N Titulescu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6C5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4B6DDE"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Elaborarea schemelor de salubrizare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Conform adreselor indicate 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6C5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4B6DDE"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petiției referitor la litigiul între locatari și gestionarul blocului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str. Cetatea Albă, 158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6C5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4B6DDE"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măsurilor de salubrizare a teritoriilor gestionate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lucru cu </w:t>
            </w:r>
            <w:proofErr w:type="spellStart"/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ÎMGFL-urile</w:t>
            </w:r>
            <w:proofErr w:type="spellEnd"/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ACC, APLP, CCL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6C5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AA65FB">
        <w:trPr>
          <w:trHeight w:val="1160"/>
        </w:trPr>
        <w:tc>
          <w:tcPr>
            <w:tcW w:w="2943" w:type="dxa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Examinarea cererilor si petițiilor de la solicitanți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</w:t>
            </w: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Iurie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Rodica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Sergiu</w:t>
            </w:r>
            <w:proofErr w:type="spellEnd"/>
          </w:p>
        </w:tc>
      </w:tr>
      <w:tr w:rsidR="00AA65FB" w:rsidRPr="00A64EF6" w:rsidTr="00027B83">
        <w:trPr>
          <w:trHeight w:val="369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Demontarea gheretelor in comun cu IMSL Botanica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bd.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Cuza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Vodă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</w:t>
            </w: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Iurie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Rodica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Sergiu</w:t>
            </w:r>
            <w:proofErr w:type="spellEnd"/>
          </w:p>
        </w:tc>
      </w:tr>
      <w:tr w:rsidR="00AA65FB" w:rsidRPr="00A64EF6" w:rsidTr="00027B83">
        <w:trPr>
          <w:trHeight w:val="578"/>
        </w:trPr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Combaterea comerțului stradal ambulant neautorizat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Dacia</w:t>
            </w: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</w:t>
            </w: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Iurie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Rodica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Sergiu</w:t>
            </w:r>
            <w:proofErr w:type="spellEnd"/>
          </w:p>
        </w:tc>
      </w:tr>
      <w:tr w:rsidR="00AA65FB" w:rsidRPr="00193B68" w:rsidTr="00027B83">
        <w:trPr>
          <w:trHeight w:val="578"/>
        </w:trPr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Inventarierea agenților economici 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bd. Dacia 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Decebal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bd.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Cuza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Vodă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Traian</w:t>
            </w: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Iurie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 Rodica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Sergiu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</w:tc>
      </w:tr>
      <w:tr w:rsidR="00AA65FB" w:rsidRPr="00193B68" w:rsidTr="00027B83">
        <w:tc>
          <w:tcPr>
            <w:tcW w:w="2943" w:type="dxa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544" w:type="dxa"/>
          </w:tcPr>
          <w:p w:rsidR="00AA65FB" w:rsidRPr="00AA65FB" w:rsidRDefault="00AA65FB" w:rsidP="00F61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îngrădirilor la șantierele de  construcții conservate</w:t>
            </w:r>
          </w:p>
        </w:tc>
        <w:tc>
          <w:tcPr>
            <w:tcW w:w="2161" w:type="dxa"/>
          </w:tcPr>
          <w:p w:rsidR="00AA65FB" w:rsidRPr="00AA65FB" w:rsidRDefault="00AA65FB" w:rsidP="006C5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65FB" w:rsidRPr="00AA65FB" w:rsidRDefault="00AA65FB" w:rsidP="006C5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Iu. Casap</w:t>
            </w:r>
          </w:p>
        </w:tc>
      </w:tr>
      <w:tr w:rsidR="00AA65FB" w:rsidRPr="00193B68" w:rsidTr="00027B83"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Registrul terenurilor alocate, inspectare în teren </w:t>
            </w:r>
          </w:p>
          <w:p w:rsidR="00AA65FB" w:rsidRPr="00AA65FB" w:rsidRDefault="00AA65FB" w:rsidP="006C5D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Registrul Autorizațiile de construire </w:t>
            </w:r>
          </w:p>
        </w:tc>
        <w:tc>
          <w:tcPr>
            <w:tcW w:w="2161" w:type="dxa"/>
          </w:tcPr>
          <w:p w:rsidR="00AA65FB" w:rsidRPr="00AA65FB" w:rsidRDefault="00AA65FB" w:rsidP="006C5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65FB" w:rsidRPr="00AA65FB" w:rsidRDefault="00AA65FB" w:rsidP="006C5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Dumitru Cujba</w:t>
            </w:r>
          </w:p>
        </w:tc>
      </w:tr>
      <w:tr w:rsidR="00AA65FB" w:rsidRPr="00193B68" w:rsidTr="006D49B6">
        <w:trPr>
          <w:trHeight w:val="545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</w:t>
            </w:r>
            <w:proofErr w:type="spellStart"/>
            <w:r w:rsidRPr="00AA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Vineri</w:t>
            </w:r>
            <w:proofErr w:type="spellEnd"/>
          </w:p>
        </w:tc>
      </w:tr>
      <w:tr w:rsidR="00AA65FB" w:rsidRPr="00193B68" w:rsidTr="00535C31">
        <w:trPr>
          <w:trHeight w:val="295"/>
        </w:trPr>
        <w:tc>
          <w:tcPr>
            <w:tcW w:w="2943" w:type="dxa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lastRenderedPageBreak/>
              <w:t>Locativ-comunal</w:t>
            </w:r>
          </w:p>
        </w:tc>
        <w:tc>
          <w:tcPr>
            <w:tcW w:w="3544" w:type="dxa"/>
            <w:vAlign w:val="center"/>
          </w:tcPr>
          <w:p w:rsidR="00AA65FB" w:rsidRPr="00AA65FB" w:rsidRDefault="00AA65FB" w:rsidP="006C5DC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Lucru în birou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6C5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Pregătirea informației pentru Pretor, </w:t>
            </w:r>
            <w:proofErr w:type="spellStart"/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PmC</w:t>
            </w:r>
            <w:proofErr w:type="spellEnd"/>
          </w:p>
        </w:tc>
        <w:tc>
          <w:tcPr>
            <w:tcW w:w="2482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535C31">
        <w:trPr>
          <w:trHeight w:val="326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  <w:vAlign w:val="center"/>
          </w:tcPr>
          <w:p w:rsidR="00AA65FB" w:rsidRPr="00AA65FB" w:rsidRDefault="00AA65FB" w:rsidP="006C5DC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pregătirii fondului locativ către sezonul rece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lucru cu </w:t>
            </w:r>
            <w:proofErr w:type="spellStart"/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ÎMGFL-urile</w:t>
            </w:r>
            <w:proofErr w:type="spellEnd"/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ACC, APLP, CCL, Termoelectrica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535C31">
        <w:trPr>
          <w:trHeight w:val="339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6C5DC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161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șos. Muncești</w:t>
            </w:r>
          </w:p>
        </w:tc>
        <w:tc>
          <w:tcPr>
            <w:tcW w:w="2482" w:type="dxa"/>
            <w:vAlign w:val="center"/>
          </w:tcPr>
          <w:p w:rsidR="00AA65FB" w:rsidRPr="00AA65FB" w:rsidRDefault="00AA65FB" w:rsidP="00AA6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AA65FB" w:rsidRPr="00193B68" w:rsidTr="00027B83">
        <w:trPr>
          <w:trHeight w:val="608"/>
        </w:trPr>
        <w:tc>
          <w:tcPr>
            <w:tcW w:w="2943" w:type="dxa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Examinarea cererilor si petițiilor de la solicitanți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Iurie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Rodica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Sergiu</w:t>
            </w:r>
            <w:proofErr w:type="spellEnd"/>
          </w:p>
        </w:tc>
      </w:tr>
      <w:tr w:rsidR="00AA65FB" w:rsidRPr="00A64EF6" w:rsidTr="00027B83">
        <w:trPr>
          <w:trHeight w:val="608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Demontarea gheretelor in comun cu IMSL Botanica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Cuza-Vodă</w:t>
            </w: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</w:t>
            </w: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Iurie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Rodica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Sergiu</w:t>
            </w:r>
            <w:proofErr w:type="spellEnd"/>
          </w:p>
        </w:tc>
      </w:tr>
      <w:tr w:rsidR="00AA65FB" w:rsidRPr="00193B68" w:rsidTr="00027B83">
        <w:trPr>
          <w:trHeight w:val="608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Combaterea comerțului stradal ambulant neautorizat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str. Sarmizegetusa</w:t>
            </w: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</w:t>
            </w: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Iurie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Rodica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Sergiu</w:t>
            </w:r>
            <w:proofErr w:type="spellEnd"/>
          </w:p>
        </w:tc>
      </w:tr>
      <w:tr w:rsidR="00AA65FB" w:rsidRPr="00193B68" w:rsidTr="00027B83">
        <w:trPr>
          <w:trHeight w:val="367"/>
        </w:trPr>
        <w:tc>
          <w:tcPr>
            <w:tcW w:w="2943" w:type="dxa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Inventarierea agenților economici </w:t>
            </w:r>
          </w:p>
        </w:tc>
        <w:tc>
          <w:tcPr>
            <w:tcW w:w="2161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bd. Dacia 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Decebal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bd.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Cuza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Vodă</w:t>
            </w:r>
            <w:proofErr w:type="spellEnd"/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bd. Traian</w:t>
            </w:r>
          </w:p>
        </w:tc>
        <w:tc>
          <w:tcPr>
            <w:tcW w:w="2482" w:type="dxa"/>
          </w:tcPr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Goțuleac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Iurie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Rotari Rodica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Pocriciuc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Sergiu</w:t>
            </w:r>
          </w:p>
          <w:p w:rsidR="00AA65FB" w:rsidRPr="00AA65FB" w:rsidRDefault="00AA65FB" w:rsidP="00DA5B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Ponomariova</w:t>
            </w:r>
            <w:proofErr w:type="spellEnd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Evelina</w:t>
            </w:r>
            <w:proofErr w:type="spellEnd"/>
          </w:p>
        </w:tc>
      </w:tr>
      <w:tr w:rsidR="00AA65FB" w:rsidRPr="00193B68" w:rsidTr="00027B83">
        <w:tc>
          <w:tcPr>
            <w:tcW w:w="2943" w:type="dxa"/>
            <w:vMerge w:val="restart"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544" w:type="dxa"/>
          </w:tcPr>
          <w:p w:rsidR="00AA65FB" w:rsidRPr="00AA65FB" w:rsidRDefault="00AA65FB" w:rsidP="00867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Lucru cu petițiile cetățenilor în teren </w:t>
            </w:r>
          </w:p>
        </w:tc>
        <w:tc>
          <w:tcPr>
            <w:tcW w:w="2161" w:type="dxa"/>
          </w:tcPr>
          <w:p w:rsidR="00AA65FB" w:rsidRPr="00AA65FB" w:rsidRDefault="00AA65FB" w:rsidP="006C5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</w:t>
            </w: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d. Decebal, 5</w:t>
            </w:r>
          </w:p>
          <w:p w:rsidR="00AA65FB" w:rsidRPr="00AA65FB" w:rsidRDefault="00AA65FB" w:rsidP="006C5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</w:t>
            </w: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d. Cuza Vodă, 51</w:t>
            </w:r>
          </w:p>
        </w:tc>
        <w:tc>
          <w:tcPr>
            <w:tcW w:w="2482" w:type="dxa"/>
          </w:tcPr>
          <w:p w:rsidR="00AA65FB" w:rsidRPr="00AA65FB" w:rsidRDefault="00AA65FB" w:rsidP="006C5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Iu. Casap</w:t>
            </w:r>
          </w:p>
        </w:tc>
      </w:tr>
      <w:tr w:rsidR="00AA65FB" w:rsidRPr="00193B68" w:rsidTr="00027B83">
        <w:trPr>
          <w:trHeight w:val="608"/>
        </w:trPr>
        <w:tc>
          <w:tcPr>
            <w:tcW w:w="0" w:type="auto"/>
            <w:vMerge/>
            <w:vAlign w:val="center"/>
          </w:tcPr>
          <w:p w:rsidR="00AA65FB" w:rsidRPr="00193B68" w:rsidRDefault="00AA65F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</w:tcPr>
          <w:p w:rsidR="00AA65FB" w:rsidRPr="00AA65FB" w:rsidRDefault="00AA65FB" w:rsidP="00867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Registrul Autorizațiile de construire, inspectare în teren</w:t>
            </w:r>
          </w:p>
        </w:tc>
        <w:tc>
          <w:tcPr>
            <w:tcW w:w="2161" w:type="dxa"/>
          </w:tcPr>
          <w:p w:rsidR="00AA65FB" w:rsidRPr="00AA65FB" w:rsidRDefault="00AA65FB" w:rsidP="004D57A6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A65FB">
              <w:rPr>
                <w:rFonts w:ascii="Times New Roman" w:hAnsi="Times New Roman" w:cs="Times New Roman"/>
                <w:sz w:val="24"/>
                <w:szCs w:val="24"/>
              </w:rPr>
              <w:t>șantiere de construcție</w:t>
            </w:r>
          </w:p>
        </w:tc>
        <w:tc>
          <w:tcPr>
            <w:tcW w:w="2482" w:type="dxa"/>
          </w:tcPr>
          <w:p w:rsidR="00AA65FB" w:rsidRPr="00AA65FB" w:rsidRDefault="00AA65FB" w:rsidP="006C5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5F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Dumitru Cujba</w:t>
            </w:r>
          </w:p>
        </w:tc>
      </w:tr>
    </w:tbl>
    <w:p w:rsidR="00193B68" w:rsidRPr="00193B68" w:rsidRDefault="00193B68" w:rsidP="00193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030EA9" w:rsidRDefault="00030EA9" w:rsidP="00030EA9">
      <w:pPr>
        <w:rPr>
          <w:rFonts w:ascii="Times New Roman" w:hAnsi="Times New Roman" w:cs="Times New Roman"/>
          <w:sz w:val="28"/>
          <w:szCs w:val="28"/>
          <w:lang w:val="ro-MO"/>
        </w:rPr>
      </w:pPr>
    </w:p>
    <w:p w:rsidR="00030EA9" w:rsidRDefault="00030EA9" w:rsidP="00030EA9">
      <w:pPr>
        <w:rPr>
          <w:rFonts w:ascii="Times New Roman" w:hAnsi="Times New Roman" w:cs="Times New Roman"/>
          <w:sz w:val="28"/>
          <w:szCs w:val="28"/>
          <w:lang w:val="ro-MO"/>
        </w:rPr>
      </w:pPr>
    </w:p>
    <w:p w:rsidR="00030EA9" w:rsidRDefault="00030EA9" w:rsidP="00030EA9">
      <w:pPr>
        <w:rPr>
          <w:rFonts w:ascii="Times New Roman" w:hAnsi="Times New Roman" w:cs="Times New Roman"/>
          <w:sz w:val="28"/>
          <w:szCs w:val="28"/>
          <w:lang w:val="ro-MO"/>
        </w:rPr>
      </w:pPr>
    </w:p>
    <w:p w:rsidR="00193B68" w:rsidRPr="00030EA9" w:rsidRDefault="00030EA9" w:rsidP="00030EA9">
      <w:pPr>
        <w:rPr>
          <w:rFonts w:ascii="Times New Roman" w:hAnsi="Times New Roman" w:cs="Times New Roman"/>
          <w:sz w:val="28"/>
          <w:szCs w:val="28"/>
          <w:lang w:val="ro-MO"/>
        </w:rPr>
      </w:pPr>
      <w:r w:rsidRPr="00030EA9">
        <w:rPr>
          <w:rFonts w:ascii="Times New Roman" w:hAnsi="Times New Roman" w:cs="Times New Roman"/>
          <w:sz w:val="28"/>
          <w:szCs w:val="28"/>
          <w:lang w:val="ro-MO"/>
        </w:rPr>
        <w:t xml:space="preserve"> Pretor,                        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         </w:t>
      </w:r>
      <w:r w:rsidRPr="00030EA9">
        <w:rPr>
          <w:rFonts w:ascii="Times New Roman" w:hAnsi="Times New Roman" w:cs="Times New Roman"/>
          <w:sz w:val="28"/>
          <w:szCs w:val="28"/>
          <w:lang w:val="ro-MO"/>
        </w:rPr>
        <w:t xml:space="preserve">      Diana GUBA</w:t>
      </w:r>
    </w:p>
    <w:p w:rsidR="00030EA9" w:rsidRPr="00030EA9" w:rsidRDefault="00030EA9">
      <w:pPr>
        <w:rPr>
          <w:rFonts w:ascii="Times New Roman" w:hAnsi="Times New Roman" w:cs="Times New Roman"/>
          <w:sz w:val="28"/>
          <w:szCs w:val="28"/>
          <w:lang w:val="ro-MO"/>
        </w:rPr>
      </w:pPr>
    </w:p>
    <w:sectPr w:rsidR="00030EA9" w:rsidRPr="00030EA9" w:rsidSect="00D77D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573"/>
    <w:multiLevelType w:val="hybridMultilevel"/>
    <w:tmpl w:val="5DA4DA5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193AE6"/>
    <w:multiLevelType w:val="hybridMultilevel"/>
    <w:tmpl w:val="798E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24A1"/>
    <w:multiLevelType w:val="hybridMultilevel"/>
    <w:tmpl w:val="DFA0A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0A98"/>
    <w:multiLevelType w:val="hybridMultilevel"/>
    <w:tmpl w:val="4C36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9A3C3C"/>
    <w:multiLevelType w:val="hybridMultilevel"/>
    <w:tmpl w:val="303CBBF4"/>
    <w:lvl w:ilvl="0" w:tplc="3520538A">
      <w:start w:val="4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01" w:hanging="360"/>
      </w:pPr>
    </w:lvl>
    <w:lvl w:ilvl="2" w:tplc="0418001B" w:tentative="1">
      <w:start w:val="1"/>
      <w:numFmt w:val="lowerRoman"/>
      <w:lvlText w:val="%3."/>
      <w:lvlJc w:val="right"/>
      <w:pPr>
        <w:ind w:left="1821" w:hanging="180"/>
      </w:pPr>
    </w:lvl>
    <w:lvl w:ilvl="3" w:tplc="0418000F" w:tentative="1">
      <w:start w:val="1"/>
      <w:numFmt w:val="decimal"/>
      <w:lvlText w:val="%4."/>
      <w:lvlJc w:val="left"/>
      <w:pPr>
        <w:ind w:left="2541" w:hanging="360"/>
      </w:pPr>
    </w:lvl>
    <w:lvl w:ilvl="4" w:tplc="04180019" w:tentative="1">
      <w:start w:val="1"/>
      <w:numFmt w:val="lowerLetter"/>
      <w:lvlText w:val="%5."/>
      <w:lvlJc w:val="left"/>
      <w:pPr>
        <w:ind w:left="3261" w:hanging="360"/>
      </w:pPr>
    </w:lvl>
    <w:lvl w:ilvl="5" w:tplc="0418001B" w:tentative="1">
      <w:start w:val="1"/>
      <w:numFmt w:val="lowerRoman"/>
      <w:lvlText w:val="%6."/>
      <w:lvlJc w:val="right"/>
      <w:pPr>
        <w:ind w:left="3981" w:hanging="180"/>
      </w:pPr>
    </w:lvl>
    <w:lvl w:ilvl="6" w:tplc="0418000F" w:tentative="1">
      <w:start w:val="1"/>
      <w:numFmt w:val="decimal"/>
      <w:lvlText w:val="%7."/>
      <w:lvlJc w:val="left"/>
      <w:pPr>
        <w:ind w:left="4701" w:hanging="360"/>
      </w:pPr>
    </w:lvl>
    <w:lvl w:ilvl="7" w:tplc="04180019" w:tentative="1">
      <w:start w:val="1"/>
      <w:numFmt w:val="lowerLetter"/>
      <w:lvlText w:val="%8."/>
      <w:lvlJc w:val="left"/>
      <w:pPr>
        <w:ind w:left="5421" w:hanging="360"/>
      </w:pPr>
    </w:lvl>
    <w:lvl w:ilvl="8" w:tplc="0418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7">
    <w:nsid w:val="18BD322A"/>
    <w:multiLevelType w:val="hybridMultilevel"/>
    <w:tmpl w:val="5AC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B3444"/>
    <w:multiLevelType w:val="hybridMultilevel"/>
    <w:tmpl w:val="65304374"/>
    <w:lvl w:ilvl="0" w:tplc="A1B29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21740D"/>
    <w:multiLevelType w:val="hybridMultilevel"/>
    <w:tmpl w:val="3D1C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F609F2"/>
    <w:multiLevelType w:val="hybridMultilevel"/>
    <w:tmpl w:val="41304E84"/>
    <w:lvl w:ilvl="0" w:tplc="3C5ABB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3EE3F75"/>
    <w:multiLevelType w:val="hybridMultilevel"/>
    <w:tmpl w:val="F4AAAF70"/>
    <w:lvl w:ilvl="0" w:tplc="1FFC84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46085A02"/>
    <w:multiLevelType w:val="hybridMultilevel"/>
    <w:tmpl w:val="2C5420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E66A1"/>
    <w:multiLevelType w:val="hybridMultilevel"/>
    <w:tmpl w:val="FB2459D2"/>
    <w:lvl w:ilvl="0" w:tplc="D8049978">
      <w:start w:val="4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01" w:hanging="360"/>
      </w:pPr>
    </w:lvl>
    <w:lvl w:ilvl="2" w:tplc="0418001B" w:tentative="1">
      <w:start w:val="1"/>
      <w:numFmt w:val="lowerRoman"/>
      <w:lvlText w:val="%3."/>
      <w:lvlJc w:val="right"/>
      <w:pPr>
        <w:ind w:left="1821" w:hanging="180"/>
      </w:pPr>
    </w:lvl>
    <w:lvl w:ilvl="3" w:tplc="0418000F" w:tentative="1">
      <w:start w:val="1"/>
      <w:numFmt w:val="decimal"/>
      <w:lvlText w:val="%4."/>
      <w:lvlJc w:val="left"/>
      <w:pPr>
        <w:ind w:left="2541" w:hanging="360"/>
      </w:pPr>
    </w:lvl>
    <w:lvl w:ilvl="4" w:tplc="04180019" w:tentative="1">
      <w:start w:val="1"/>
      <w:numFmt w:val="lowerLetter"/>
      <w:lvlText w:val="%5."/>
      <w:lvlJc w:val="left"/>
      <w:pPr>
        <w:ind w:left="3261" w:hanging="360"/>
      </w:pPr>
    </w:lvl>
    <w:lvl w:ilvl="5" w:tplc="0418001B" w:tentative="1">
      <w:start w:val="1"/>
      <w:numFmt w:val="lowerRoman"/>
      <w:lvlText w:val="%6."/>
      <w:lvlJc w:val="right"/>
      <w:pPr>
        <w:ind w:left="3981" w:hanging="180"/>
      </w:pPr>
    </w:lvl>
    <w:lvl w:ilvl="6" w:tplc="0418000F" w:tentative="1">
      <w:start w:val="1"/>
      <w:numFmt w:val="decimal"/>
      <w:lvlText w:val="%7."/>
      <w:lvlJc w:val="left"/>
      <w:pPr>
        <w:ind w:left="4701" w:hanging="360"/>
      </w:pPr>
    </w:lvl>
    <w:lvl w:ilvl="7" w:tplc="04180019" w:tentative="1">
      <w:start w:val="1"/>
      <w:numFmt w:val="lowerLetter"/>
      <w:lvlText w:val="%8."/>
      <w:lvlJc w:val="left"/>
      <w:pPr>
        <w:ind w:left="5421" w:hanging="360"/>
      </w:pPr>
    </w:lvl>
    <w:lvl w:ilvl="8" w:tplc="0418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1">
    <w:nsid w:val="4B082F1F"/>
    <w:multiLevelType w:val="hybridMultilevel"/>
    <w:tmpl w:val="E01E75FC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E71D3"/>
    <w:multiLevelType w:val="hybridMultilevel"/>
    <w:tmpl w:val="E29071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05611"/>
    <w:multiLevelType w:val="hybridMultilevel"/>
    <w:tmpl w:val="140674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20838"/>
    <w:multiLevelType w:val="hybridMultilevel"/>
    <w:tmpl w:val="08F63034"/>
    <w:lvl w:ilvl="0" w:tplc="CA40AD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7C4E2D"/>
    <w:multiLevelType w:val="hybridMultilevel"/>
    <w:tmpl w:val="62941DA0"/>
    <w:lvl w:ilvl="0" w:tplc="D96EDA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C2FA1"/>
    <w:multiLevelType w:val="hybridMultilevel"/>
    <w:tmpl w:val="CF46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A72B30"/>
    <w:multiLevelType w:val="hybridMultilevel"/>
    <w:tmpl w:val="237A6C50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E997C79"/>
    <w:multiLevelType w:val="hybridMultilevel"/>
    <w:tmpl w:val="7CC874F2"/>
    <w:lvl w:ilvl="0" w:tplc="798A0F84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3"/>
  </w:num>
  <w:num w:numId="9">
    <w:abstractNumId w:val="31"/>
  </w:num>
  <w:num w:numId="10">
    <w:abstractNumId w:val="9"/>
  </w:num>
  <w:num w:numId="11">
    <w:abstractNumId w:val="26"/>
  </w:num>
  <w:num w:numId="12">
    <w:abstractNumId w:val="11"/>
  </w:num>
  <w:num w:numId="13">
    <w:abstractNumId w:val="25"/>
  </w:num>
  <w:num w:numId="14">
    <w:abstractNumId w:val="27"/>
  </w:num>
  <w:num w:numId="15">
    <w:abstractNumId w:val="12"/>
  </w:num>
  <w:num w:numId="16">
    <w:abstractNumId w:val="1"/>
  </w:num>
  <w:num w:numId="17">
    <w:abstractNumId w:val="7"/>
  </w:num>
  <w:num w:numId="18">
    <w:abstractNumId w:val="3"/>
  </w:num>
  <w:num w:numId="19">
    <w:abstractNumId w:val="4"/>
  </w:num>
  <w:num w:numId="20">
    <w:abstractNumId w:val="2"/>
  </w:num>
  <w:num w:numId="21">
    <w:abstractNumId w:val="29"/>
  </w:num>
  <w:num w:numId="22">
    <w:abstractNumId w:val="18"/>
  </w:num>
  <w:num w:numId="23">
    <w:abstractNumId w:val="24"/>
  </w:num>
  <w:num w:numId="24">
    <w:abstractNumId w:val="28"/>
  </w:num>
  <w:num w:numId="25">
    <w:abstractNumId w:val="34"/>
  </w:num>
  <w:num w:numId="26">
    <w:abstractNumId w:val="22"/>
  </w:num>
  <w:num w:numId="27">
    <w:abstractNumId w:val="23"/>
  </w:num>
  <w:num w:numId="28">
    <w:abstractNumId w:val="19"/>
  </w:num>
  <w:num w:numId="29">
    <w:abstractNumId w:val="0"/>
  </w:num>
  <w:num w:numId="30">
    <w:abstractNumId w:val="20"/>
  </w:num>
  <w:num w:numId="31">
    <w:abstractNumId w:val="6"/>
  </w:num>
  <w:num w:numId="32">
    <w:abstractNumId w:val="21"/>
  </w:num>
  <w:num w:numId="33">
    <w:abstractNumId w:val="32"/>
  </w:num>
  <w:num w:numId="34">
    <w:abstractNumId w:val="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93B68"/>
    <w:rsid w:val="00027B83"/>
    <w:rsid w:val="00030EA9"/>
    <w:rsid w:val="000804CE"/>
    <w:rsid w:val="00083A7F"/>
    <w:rsid w:val="000C40F4"/>
    <w:rsid w:val="0012376B"/>
    <w:rsid w:val="00161D51"/>
    <w:rsid w:val="00193B68"/>
    <w:rsid w:val="001A790F"/>
    <w:rsid w:val="001E3104"/>
    <w:rsid w:val="002D1303"/>
    <w:rsid w:val="00331433"/>
    <w:rsid w:val="004638E2"/>
    <w:rsid w:val="0048092E"/>
    <w:rsid w:val="004C7B80"/>
    <w:rsid w:val="004D57A6"/>
    <w:rsid w:val="004D7180"/>
    <w:rsid w:val="004E2F67"/>
    <w:rsid w:val="00572807"/>
    <w:rsid w:val="005A3D41"/>
    <w:rsid w:val="005E53DC"/>
    <w:rsid w:val="00612152"/>
    <w:rsid w:val="006C3343"/>
    <w:rsid w:val="006F3AD2"/>
    <w:rsid w:val="007148D9"/>
    <w:rsid w:val="007F006A"/>
    <w:rsid w:val="00857DA7"/>
    <w:rsid w:val="00861887"/>
    <w:rsid w:val="00864ECD"/>
    <w:rsid w:val="00866C25"/>
    <w:rsid w:val="00867A2D"/>
    <w:rsid w:val="00951EDC"/>
    <w:rsid w:val="00964052"/>
    <w:rsid w:val="009D58E0"/>
    <w:rsid w:val="00A64EF6"/>
    <w:rsid w:val="00AA65FB"/>
    <w:rsid w:val="00AE1D15"/>
    <w:rsid w:val="00AE2395"/>
    <w:rsid w:val="00B1363B"/>
    <w:rsid w:val="00B82DCA"/>
    <w:rsid w:val="00B86F50"/>
    <w:rsid w:val="00BE6190"/>
    <w:rsid w:val="00C35D54"/>
    <w:rsid w:val="00C651FD"/>
    <w:rsid w:val="00CC2FF1"/>
    <w:rsid w:val="00CD21CF"/>
    <w:rsid w:val="00CD6ED3"/>
    <w:rsid w:val="00D24254"/>
    <w:rsid w:val="00D316EF"/>
    <w:rsid w:val="00D64C44"/>
    <w:rsid w:val="00D77D0E"/>
    <w:rsid w:val="00DA5BBD"/>
    <w:rsid w:val="00DA76BF"/>
    <w:rsid w:val="00F257BC"/>
    <w:rsid w:val="00F43060"/>
    <w:rsid w:val="00F616BF"/>
    <w:rsid w:val="00F6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0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3B68"/>
    <w:pPr>
      <w:ind w:left="720"/>
      <w:contextualSpacing/>
    </w:pPr>
  </w:style>
  <w:style w:type="paragraph" w:styleId="Frspaiere">
    <w:name w:val="No Spacing"/>
    <w:uiPriority w:val="1"/>
    <w:qFormat/>
    <w:rsid w:val="00D77D0E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EA2B-F1AD-413A-A432-5608B090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 Diana</dc:creator>
  <cp:lastModifiedBy>Nadejda</cp:lastModifiedBy>
  <cp:revision>2</cp:revision>
  <dcterms:created xsi:type="dcterms:W3CDTF">2020-12-03T14:58:00Z</dcterms:created>
  <dcterms:modified xsi:type="dcterms:W3CDTF">2020-12-03T14:58:00Z</dcterms:modified>
</cp:coreProperties>
</file>