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Pr="009334AF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9334AF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AF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9334AF" w:rsidRDefault="00215A1B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pentru perioada de 14</w:t>
      </w:r>
      <w:r w:rsidR="00685245" w:rsidRPr="009334AF">
        <w:rPr>
          <w:rFonts w:ascii="Times New Roman" w:hAnsi="Times New Roman" w:cs="Times New Roman"/>
          <w:b/>
          <w:sz w:val="24"/>
          <w:szCs w:val="24"/>
          <w:lang w:val="ro-RO"/>
        </w:rPr>
        <w:t>.09</w:t>
      </w:r>
      <w:r w:rsidR="00A2684D" w:rsidRPr="009334AF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="00685245" w:rsidRPr="009334AF">
        <w:rPr>
          <w:rFonts w:ascii="Times New Roman" w:hAnsi="Times New Roman" w:cs="Times New Roman"/>
          <w:b/>
          <w:sz w:val="24"/>
          <w:szCs w:val="24"/>
          <w:lang w:val="ro-RO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685245" w:rsidRPr="009334AF">
        <w:rPr>
          <w:rFonts w:ascii="Times New Roman" w:hAnsi="Times New Roman" w:cs="Times New Roman"/>
          <w:b/>
          <w:sz w:val="24"/>
          <w:szCs w:val="24"/>
          <w:lang w:val="ro-RO"/>
        </w:rPr>
        <w:t>.09</w:t>
      </w:r>
      <w:r w:rsidR="00A2684D" w:rsidRPr="009334AF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GrilTabel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9334AF" w:rsidRPr="009334AF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F42FFD" w:rsidRDefault="00215A1B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14</w:t>
            </w:r>
            <w:r w:rsidR="00685245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.09</w:t>
            </w:r>
            <w:r w:rsidR="00A2684D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F42FFD" w:rsidRDefault="00215A1B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15</w:t>
            </w:r>
            <w:r w:rsidR="00685245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.09</w:t>
            </w:r>
            <w:r w:rsidR="00A2684D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F42FFD" w:rsidRDefault="00215A1B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16</w:t>
            </w:r>
            <w:r w:rsidR="00685245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.09</w:t>
            </w:r>
            <w:r w:rsidR="00A2684D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F42FFD" w:rsidRDefault="00685245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</w:t>
            </w:r>
            <w:r w:rsidR="00215A1B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7</w:t>
            </w:r>
            <w:r w:rsidR="00A2684D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</w:t>
            </w: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9</w:t>
            </w:r>
            <w:r w:rsidR="00A2684D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F42FFD" w:rsidRDefault="00215A1B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18</w:t>
            </w:r>
            <w:r w:rsidR="00685245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.09</w:t>
            </w:r>
            <w:r w:rsidR="00A2684D"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9334AF" w:rsidRPr="009334AF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F42FF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42F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FA11B0" w:rsidRPr="009334AF" w:rsidTr="00B00B66">
        <w:trPr>
          <w:trHeight w:val="928"/>
        </w:trPr>
        <w:tc>
          <w:tcPr>
            <w:tcW w:w="110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dispozitivelor metalice</w:t>
            </w: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</w:t>
            </w: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Bătrîn</w:t>
            </w:r>
            <w:proofErr w:type="spellEnd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31/2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 şi evacuarea gheretei abandonate.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Vieru, bd. Mircea cel Bătrân</w:t>
            </w: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garajului metalic.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Varniţa, nr.14/2 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gardului</w:t>
            </w: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Voluntarilor, 3</w:t>
            </w: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dispozitivelor metalice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Latină, 21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FA11B0" w:rsidRPr="009334AF" w:rsidTr="00B00B66">
        <w:trPr>
          <w:trHeight w:val="386"/>
        </w:trPr>
        <w:tc>
          <w:tcPr>
            <w:tcW w:w="110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FA11B0" w:rsidRPr="009334AF" w:rsidTr="00AB520A">
        <w:trPr>
          <w:trHeight w:val="1924"/>
        </w:trPr>
        <w:tc>
          <w:tcPr>
            <w:tcW w:w="110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FA11B0" w:rsidRPr="009334AF" w:rsidTr="00B00B66">
        <w:trPr>
          <w:trHeight w:val="386"/>
        </w:trPr>
        <w:tc>
          <w:tcPr>
            <w:tcW w:w="110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  <w:r w:rsidR="00016179"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FA11B0" w:rsidRPr="009334AF" w:rsidTr="00B00B66">
        <w:trPr>
          <w:trHeight w:val="386"/>
        </w:trPr>
        <w:tc>
          <w:tcPr>
            <w:tcW w:w="110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Demolarea fundamentului din beton (a stației de așteptare)</w:t>
            </w:r>
          </w:p>
        </w:tc>
        <w:tc>
          <w:tcPr>
            <w:tcW w:w="992" w:type="dxa"/>
          </w:tcPr>
          <w:p w:rsidR="00FA11B0" w:rsidRPr="00F42FFD" w:rsidRDefault="006100D9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 xml:space="preserve">str. </w:t>
            </w: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Otovasca</w:t>
            </w:r>
            <w:proofErr w:type="spellEnd"/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, 1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ÎMSL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Demolarea și evacuarea  garajului metalic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 xml:space="preserve">bd. Mircea cel Bătrân, nr. </w:t>
            </w:r>
            <w:r w:rsidR="006100D9"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44/1</w:t>
            </w: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 xml:space="preserve">ÎMSL 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</w:p>
        </w:tc>
        <w:tc>
          <w:tcPr>
            <w:tcW w:w="1134" w:type="dxa"/>
          </w:tcPr>
          <w:p w:rsidR="00FA11B0" w:rsidRPr="00F42FFD" w:rsidRDefault="006100D9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Demontarea și evacuarea dispozitivelor metalice instalate neautorizat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 xml:space="preserve">Str. </w:t>
            </w:r>
            <w:r w:rsidR="006100D9"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Mihail Sadoveanu (partea impară a străzii)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ÎMSL</w:t>
            </w:r>
          </w:p>
        </w:tc>
        <w:tc>
          <w:tcPr>
            <w:tcW w:w="1237" w:type="dxa"/>
          </w:tcPr>
          <w:p w:rsidR="00FA11B0" w:rsidRPr="00F42FFD" w:rsidRDefault="00016179" w:rsidP="00016179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 xml:space="preserve">Demontarea și evacuarea gheretei (pavilion) </w:t>
            </w:r>
          </w:p>
        </w:tc>
        <w:tc>
          <w:tcPr>
            <w:tcW w:w="1173" w:type="dxa"/>
          </w:tcPr>
          <w:p w:rsidR="00FA11B0" w:rsidRPr="00F42FFD" w:rsidRDefault="00016179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bd. Mircea cel Bătrân 19/2.</w:t>
            </w: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M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MO"/>
              </w:rPr>
              <w:t>ÎMSL</w:t>
            </w:r>
          </w:p>
        </w:tc>
        <w:tc>
          <w:tcPr>
            <w:tcW w:w="1107" w:type="dxa"/>
          </w:tcPr>
          <w:p w:rsidR="00FA11B0" w:rsidRPr="00F42FFD" w:rsidRDefault="00016179" w:rsidP="000161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Demolarea și evacuarea fundamentelor din beton </w:t>
            </w:r>
          </w:p>
        </w:tc>
        <w:tc>
          <w:tcPr>
            <w:tcW w:w="1134" w:type="dxa"/>
          </w:tcPr>
          <w:p w:rsidR="00FA11B0" w:rsidRPr="00F42FFD" w:rsidRDefault="00016179" w:rsidP="00016179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 19/2, 44/1.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FA11B0" w:rsidRPr="009334AF" w:rsidTr="0074684E">
        <w:trPr>
          <w:trHeight w:val="256"/>
        </w:trPr>
        <w:tc>
          <w:tcPr>
            <w:tcW w:w="110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FA11B0" w:rsidRPr="009334AF" w:rsidTr="00D911DC">
        <w:trPr>
          <w:trHeight w:val="835"/>
        </w:trPr>
        <w:tc>
          <w:tcPr>
            <w:tcW w:w="110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FA11B0" w:rsidRPr="009334AF" w:rsidTr="00D911DC">
        <w:trPr>
          <w:trHeight w:val="782"/>
        </w:trPr>
        <w:tc>
          <w:tcPr>
            <w:tcW w:w="1101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42FF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42FF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F42FF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A11B0" w:rsidRPr="009334AF" w:rsidTr="00AB520A">
        <w:trPr>
          <w:trHeight w:val="635"/>
        </w:trPr>
        <w:tc>
          <w:tcPr>
            <w:tcW w:w="1101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F42FF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FA11B0" w:rsidRPr="009334AF" w:rsidTr="00B00B66">
        <w:trPr>
          <w:trHeight w:val="386"/>
        </w:trPr>
        <w:tc>
          <w:tcPr>
            <w:tcW w:w="1101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lastRenderedPageBreak/>
              <w:t xml:space="preserve">Curăţarea coşurilor de gunoi </w:t>
            </w:r>
          </w:p>
        </w:tc>
        <w:tc>
          <w:tcPr>
            <w:tcW w:w="992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F42FF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</w:t>
            </w:r>
          </w:p>
        </w:tc>
        <w:tc>
          <w:tcPr>
            <w:tcW w:w="708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73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</w:t>
            </w:r>
          </w:p>
        </w:tc>
        <w:tc>
          <w:tcPr>
            <w:tcW w:w="877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FA11B0" w:rsidRPr="00F42FFD" w:rsidRDefault="00FA11B0" w:rsidP="00FA11B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FA11B0" w:rsidRPr="00F42FFD" w:rsidRDefault="00FA11B0" w:rsidP="00FA11B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55115" w:rsidRPr="009334AF" w:rsidTr="00B00B66">
        <w:trPr>
          <w:trHeight w:val="386"/>
        </w:trPr>
        <w:tc>
          <w:tcPr>
            <w:tcW w:w="1101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709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Restabilirea gazonului</w:t>
            </w:r>
          </w:p>
        </w:tc>
        <w:tc>
          <w:tcPr>
            <w:tcW w:w="1134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Restabilirea gazonului</w:t>
            </w:r>
          </w:p>
        </w:tc>
        <w:tc>
          <w:tcPr>
            <w:tcW w:w="1134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Restabilirea gazonului</w:t>
            </w:r>
          </w:p>
        </w:tc>
        <w:tc>
          <w:tcPr>
            <w:tcW w:w="1173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 xml:space="preserve">Cosit gazon mecanizat;    </w:t>
            </w:r>
          </w:p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Restabilirea gazonului</w:t>
            </w:r>
          </w:p>
        </w:tc>
        <w:tc>
          <w:tcPr>
            <w:tcW w:w="1134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Ginta Latină,</w:t>
            </w:r>
          </w:p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Voluntarilor;</w:t>
            </w:r>
          </w:p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55115" w:rsidRPr="009334AF" w:rsidTr="00B00B66">
        <w:trPr>
          <w:trHeight w:val="386"/>
        </w:trPr>
        <w:tc>
          <w:tcPr>
            <w:tcW w:w="1101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992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str. Vadul lui Vodă</w:t>
            </w:r>
          </w:p>
        </w:tc>
        <w:tc>
          <w:tcPr>
            <w:tcW w:w="709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Cosit gazon mecanizat</w:t>
            </w:r>
            <w:r w:rsidR="00CF31B8" w:rsidRPr="00F42FFD">
              <w:rPr>
                <w:bCs/>
                <w:sz w:val="14"/>
                <w:szCs w:val="14"/>
                <w:lang w:val="ro-RO"/>
              </w:rPr>
              <w:t>;</w:t>
            </w:r>
          </w:p>
          <w:p w:rsidR="00CF31B8" w:rsidRPr="00F42FFD" w:rsidRDefault="00CF31B8" w:rsidP="00CF31B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 xml:space="preserve">Tăierea crengilor cu </w:t>
            </w:r>
            <w:proofErr w:type="spellStart"/>
            <w:r w:rsidRPr="00F42FFD">
              <w:rPr>
                <w:bCs/>
                <w:sz w:val="14"/>
                <w:szCs w:val="14"/>
                <w:lang w:val="ro-RO"/>
              </w:rPr>
              <w:t>emondoru</w:t>
            </w:r>
            <w:proofErr w:type="spellEnd"/>
            <w:r w:rsidRPr="00F42FFD">
              <w:rPr>
                <w:bCs/>
                <w:sz w:val="14"/>
                <w:szCs w:val="14"/>
                <w:lang w:val="ro-RO"/>
              </w:rPr>
              <w:t>.</w:t>
            </w:r>
          </w:p>
        </w:tc>
        <w:tc>
          <w:tcPr>
            <w:tcW w:w="1134" w:type="dxa"/>
          </w:tcPr>
          <w:p w:rsidR="00CF31B8" w:rsidRPr="00F42FFD" w:rsidRDefault="00CF31B8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Uzinelor, </w:t>
            </w:r>
          </w:p>
          <w:p w:rsidR="00CF31B8" w:rsidRPr="00F42FFD" w:rsidRDefault="00CF31B8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755115" w:rsidRPr="00F42FFD" w:rsidRDefault="00CF31B8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Meşterul Manole,     Pădure-parc ,,Râșcani”       </w:t>
            </w:r>
          </w:p>
        </w:tc>
        <w:tc>
          <w:tcPr>
            <w:tcW w:w="708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755115" w:rsidRPr="00F42FFD" w:rsidRDefault="00CF31B8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851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73" w:type="dxa"/>
          </w:tcPr>
          <w:p w:rsidR="00755115" w:rsidRPr="00F42FFD" w:rsidRDefault="00CF31B8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877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55115" w:rsidRPr="00F42FFD" w:rsidRDefault="00755115" w:rsidP="0075511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Defrişarea suprafețelor împădurite</w:t>
            </w:r>
          </w:p>
        </w:tc>
        <w:tc>
          <w:tcPr>
            <w:tcW w:w="1134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şi pădure-parc ,,Râșcani</w:t>
            </w:r>
            <w:r w:rsidR="00CF31B8"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”</w:t>
            </w:r>
          </w:p>
        </w:tc>
        <w:tc>
          <w:tcPr>
            <w:tcW w:w="851" w:type="dxa"/>
          </w:tcPr>
          <w:p w:rsidR="00755115" w:rsidRPr="00F42FFD" w:rsidRDefault="00755115" w:rsidP="007551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8B50AF" w:rsidRPr="009334AF" w:rsidTr="00B00B66">
        <w:trPr>
          <w:trHeight w:val="386"/>
        </w:trPr>
        <w:tc>
          <w:tcPr>
            <w:tcW w:w="1101" w:type="dxa"/>
          </w:tcPr>
          <w:p w:rsidR="008B50AF" w:rsidRPr="00F42FFD" w:rsidRDefault="008B50AF" w:rsidP="008B50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992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F42FF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8B50AF" w:rsidRPr="00F42FFD" w:rsidRDefault="008B50AF" w:rsidP="008B50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Defrişarea suprafețelor împădurite</w:t>
            </w:r>
          </w:p>
        </w:tc>
        <w:tc>
          <w:tcPr>
            <w:tcW w:w="1134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şi pădure-parc ,,Râșcani”</w:t>
            </w:r>
          </w:p>
        </w:tc>
        <w:tc>
          <w:tcPr>
            <w:tcW w:w="708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8B50AF" w:rsidRPr="00F42FFD" w:rsidRDefault="008B50AF" w:rsidP="008B50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1134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51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8B50AF" w:rsidRPr="00F42FFD" w:rsidRDefault="008B50AF" w:rsidP="008B50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Tăierea crengilor cu emondorul,</w:t>
            </w:r>
          </w:p>
          <w:p w:rsidR="008B50AF" w:rsidRPr="00F42FFD" w:rsidRDefault="008B50AF" w:rsidP="008B50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8B50AF" w:rsidRPr="00F42FFD" w:rsidRDefault="008B50AF" w:rsidP="008B50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Defrişarea suprafețelor împădurite.</w:t>
            </w:r>
          </w:p>
        </w:tc>
        <w:tc>
          <w:tcPr>
            <w:tcW w:w="1173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</w:t>
            </w:r>
          </w:p>
        </w:tc>
        <w:tc>
          <w:tcPr>
            <w:tcW w:w="877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8B50AF" w:rsidRPr="00F42FFD" w:rsidRDefault="008B50AF" w:rsidP="008B50AF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51" w:type="dxa"/>
          </w:tcPr>
          <w:p w:rsidR="008B50AF" w:rsidRPr="00F42FFD" w:rsidRDefault="008B50AF" w:rsidP="008B50AF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1261" w:rsidRPr="009334AF" w:rsidTr="00B00B66">
        <w:trPr>
          <w:trHeight w:val="386"/>
        </w:trPr>
        <w:tc>
          <w:tcPr>
            <w:tcW w:w="1101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992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9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Evacuarea crengilor şi resturilor vegetale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Ginta Latină</w:t>
            </w:r>
          </w:p>
        </w:tc>
        <w:tc>
          <w:tcPr>
            <w:tcW w:w="708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51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str. V. lui Vodă, </w:t>
            </w:r>
          </w:p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1261" w:rsidRPr="009334AF" w:rsidTr="00B00B66">
        <w:trPr>
          <w:trHeight w:val="386"/>
        </w:trPr>
        <w:tc>
          <w:tcPr>
            <w:tcW w:w="1101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992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9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708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 xml:space="preserve">Evacuarea gunoiului menajer 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73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str. Al. Russo, str. Vadul lui Vodă, str. G. Latină</w:t>
            </w:r>
          </w:p>
        </w:tc>
        <w:tc>
          <w:tcPr>
            <w:tcW w:w="877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1261" w:rsidRPr="00F42FFD" w:rsidRDefault="00D71261" w:rsidP="00D7126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F42FFD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34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str. Al. Russo, str. Vadul lui Vodă, str. G. Latină</w:t>
            </w:r>
          </w:p>
        </w:tc>
        <w:tc>
          <w:tcPr>
            <w:tcW w:w="851" w:type="dxa"/>
          </w:tcPr>
          <w:p w:rsidR="00D71261" w:rsidRPr="00F42FFD" w:rsidRDefault="00D71261" w:rsidP="00D7126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F42FF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9334AF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ab/>
      </w:r>
    </w:p>
    <w:p w:rsidR="006C6CA0" w:rsidRPr="009334AF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9334AF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9334AF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9334AF">
        <w:rPr>
          <w:rFonts w:ascii="Times New Roman" w:hAnsi="Times New Roman" w:cs="Times New Roman"/>
          <w:lang w:val="ro-RO"/>
        </w:rPr>
        <w:t>duminica (</w:t>
      </w:r>
      <w:r w:rsidR="00D71261">
        <w:rPr>
          <w:rFonts w:ascii="Times New Roman" w:hAnsi="Times New Roman" w:cs="Times New Roman"/>
          <w:lang w:val="ro-RO"/>
        </w:rPr>
        <w:t>14.09-20</w:t>
      </w:r>
      <w:r w:rsidR="003E1582" w:rsidRPr="009334AF">
        <w:rPr>
          <w:rFonts w:ascii="Times New Roman" w:hAnsi="Times New Roman" w:cs="Times New Roman"/>
          <w:lang w:val="ro-RO"/>
        </w:rPr>
        <w:t>.09</w:t>
      </w:r>
      <w:r w:rsidRPr="009334AF">
        <w:rPr>
          <w:rFonts w:ascii="Times New Roman" w:hAnsi="Times New Roman" w:cs="Times New Roman"/>
          <w:lang w:val="ro-RO"/>
        </w:rPr>
        <w:t>.2020)</w:t>
      </w:r>
      <w:r w:rsidR="00D33F8B" w:rsidRPr="009334AF">
        <w:rPr>
          <w:rFonts w:ascii="Times New Roman" w:hAnsi="Times New Roman" w:cs="Times New Roman"/>
          <w:lang w:val="ro-RO"/>
        </w:rPr>
        <w:t>.</w:t>
      </w:r>
    </w:p>
    <w:p w:rsidR="00E30712" w:rsidRPr="009334AF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E30712" w:rsidRPr="009334AF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D911D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</w:t>
      </w:r>
      <w:r w:rsidRPr="009334AF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9334AF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9334AF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9334AF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16179"/>
    <w:rsid w:val="00051FE0"/>
    <w:rsid w:val="00087080"/>
    <w:rsid w:val="000A608B"/>
    <w:rsid w:val="000B5ED5"/>
    <w:rsid w:val="000C643D"/>
    <w:rsid w:val="000E75E3"/>
    <w:rsid w:val="001103D3"/>
    <w:rsid w:val="00116B68"/>
    <w:rsid w:val="001237E8"/>
    <w:rsid w:val="00130DFF"/>
    <w:rsid w:val="001422A2"/>
    <w:rsid w:val="00144AA1"/>
    <w:rsid w:val="0019010F"/>
    <w:rsid w:val="001934D2"/>
    <w:rsid w:val="001A210B"/>
    <w:rsid w:val="001A662F"/>
    <w:rsid w:val="001A6FA6"/>
    <w:rsid w:val="001B1532"/>
    <w:rsid w:val="001D1314"/>
    <w:rsid w:val="001F22F8"/>
    <w:rsid w:val="00215A1B"/>
    <w:rsid w:val="00217A7C"/>
    <w:rsid w:val="00220ECE"/>
    <w:rsid w:val="002248F4"/>
    <w:rsid w:val="00227EC6"/>
    <w:rsid w:val="00243959"/>
    <w:rsid w:val="00246EFE"/>
    <w:rsid w:val="002548E1"/>
    <w:rsid w:val="00256DA0"/>
    <w:rsid w:val="00266A96"/>
    <w:rsid w:val="0027021E"/>
    <w:rsid w:val="002A16C9"/>
    <w:rsid w:val="002A5A40"/>
    <w:rsid w:val="002A6691"/>
    <w:rsid w:val="002B484E"/>
    <w:rsid w:val="002D1BAE"/>
    <w:rsid w:val="002D293C"/>
    <w:rsid w:val="002D6314"/>
    <w:rsid w:val="002D6E5D"/>
    <w:rsid w:val="002E60E4"/>
    <w:rsid w:val="003139FF"/>
    <w:rsid w:val="00355CF6"/>
    <w:rsid w:val="00377497"/>
    <w:rsid w:val="003800FB"/>
    <w:rsid w:val="003855D3"/>
    <w:rsid w:val="003A4C94"/>
    <w:rsid w:val="003B07CE"/>
    <w:rsid w:val="003B1BB5"/>
    <w:rsid w:val="003C2F65"/>
    <w:rsid w:val="003C7701"/>
    <w:rsid w:val="003D5C92"/>
    <w:rsid w:val="003E1582"/>
    <w:rsid w:val="003E6324"/>
    <w:rsid w:val="003F6A55"/>
    <w:rsid w:val="0041152D"/>
    <w:rsid w:val="004823FD"/>
    <w:rsid w:val="004903EA"/>
    <w:rsid w:val="004A662A"/>
    <w:rsid w:val="004B26C2"/>
    <w:rsid w:val="004D5BE2"/>
    <w:rsid w:val="004E3C15"/>
    <w:rsid w:val="00514E9C"/>
    <w:rsid w:val="00517393"/>
    <w:rsid w:val="00527B8C"/>
    <w:rsid w:val="00533DEE"/>
    <w:rsid w:val="0055376C"/>
    <w:rsid w:val="005556DC"/>
    <w:rsid w:val="00576681"/>
    <w:rsid w:val="005900AE"/>
    <w:rsid w:val="005A3F9B"/>
    <w:rsid w:val="005A4476"/>
    <w:rsid w:val="005C1295"/>
    <w:rsid w:val="006100D9"/>
    <w:rsid w:val="0061560A"/>
    <w:rsid w:val="00616858"/>
    <w:rsid w:val="00643371"/>
    <w:rsid w:val="00651EDF"/>
    <w:rsid w:val="00685245"/>
    <w:rsid w:val="006A1FC2"/>
    <w:rsid w:val="006A388D"/>
    <w:rsid w:val="006C42A9"/>
    <w:rsid w:val="006C6CA0"/>
    <w:rsid w:val="006C774B"/>
    <w:rsid w:val="006F4D60"/>
    <w:rsid w:val="007224C3"/>
    <w:rsid w:val="00743B0E"/>
    <w:rsid w:val="0074684E"/>
    <w:rsid w:val="00751621"/>
    <w:rsid w:val="00755115"/>
    <w:rsid w:val="007608F2"/>
    <w:rsid w:val="00767F2E"/>
    <w:rsid w:val="00782AC3"/>
    <w:rsid w:val="00785DF4"/>
    <w:rsid w:val="007A4BB1"/>
    <w:rsid w:val="007A5CBD"/>
    <w:rsid w:val="007C5FBF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60523"/>
    <w:rsid w:val="0086337B"/>
    <w:rsid w:val="00882E26"/>
    <w:rsid w:val="008B50AF"/>
    <w:rsid w:val="008B5EEB"/>
    <w:rsid w:val="00901617"/>
    <w:rsid w:val="009107A4"/>
    <w:rsid w:val="009240B1"/>
    <w:rsid w:val="009334AF"/>
    <w:rsid w:val="00934C3E"/>
    <w:rsid w:val="009841DD"/>
    <w:rsid w:val="009956B3"/>
    <w:rsid w:val="009A0A96"/>
    <w:rsid w:val="009C01BE"/>
    <w:rsid w:val="009C70A4"/>
    <w:rsid w:val="009D369C"/>
    <w:rsid w:val="009D70D8"/>
    <w:rsid w:val="009E0622"/>
    <w:rsid w:val="00A0473B"/>
    <w:rsid w:val="00A2684D"/>
    <w:rsid w:val="00A31AA3"/>
    <w:rsid w:val="00A3754D"/>
    <w:rsid w:val="00A37B3A"/>
    <w:rsid w:val="00A42003"/>
    <w:rsid w:val="00A9397B"/>
    <w:rsid w:val="00AA23CA"/>
    <w:rsid w:val="00AB520A"/>
    <w:rsid w:val="00AD4D10"/>
    <w:rsid w:val="00AE13D4"/>
    <w:rsid w:val="00AE1BA1"/>
    <w:rsid w:val="00B00B66"/>
    <w:rsid w:val="00B05384"/>
    <w:rsid w:val="00B10460"/>
    <w:rsid w:val="00B10922"/>
    <w:rsid w:val="00B10DD6"/>
    <w:rsid w:val="00B205CA"/>
    <w:rsid w:val="00B664AA"/>
    <w:rsid w:val="00B70DC0"/>
    <w:rsid w:val="00B77590"/>
    <w:rsid w:val="00B810C9"/>
    <w:rsid w:val="00B92A61"/>
    <w:rsid w:val="00B9631B"/>
    <w:rsid w:val="00BA3C7A"/>
    <w:rsid w:val="00BA7CF4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30C3"/>
    <w:rsid w:val="00D33F8B"/>
    <w:rsid w:val="00D53C46"/>
    <w:rsid w:val="00D639A3"/>
    <w:rsid w:val="00D71261"/>
    <w:rsid w:val="00D85FAC"/>
    <w:rsid w:val="00D911DC"/>
    <w:rsid w:val="00DA6134"/>
    <w:rsid w:val="00DA6F9D"/>
    <w:rsid w:val="00E00C43"/>
    <w:rsid w:val="00E02045"/>
    <w:rsid w:val="00E0204F"/>
    <w:rsid w:val="00E04CE9"/>
    <w:rsid w:val="00E242A1"/>
    <w:rsid w:val="00E30712"/>
    <w:rsid w:val="00E455FE"/>
    <w:rsid w:val="00E478D3"/>
    <w:rsid w:val="00E74FA2"/>
    <w:rsid w:val="00E8334A"/>
    <w:rsid w:val="00E87308"/>
    <w:rsid w:val="00EC0222"/>
    <w:rsid w:val="00EC6736"/>
    <w:rsid w:val="00ED35EA"/>
    <w:rsid w:val="00EE613D"/>
    <w:rsid w:val="00F40C3F"/>
    <w:rsid w:val="00F42FFD"/>
    <w:rsid w:val="00F5511B"/>
    <w:rsid w:val="00F55E81"/>
    <w:rsid w:val="00F71BF6"/>
    <w:rsid w:val="00F948AE"/>
    <w:rsid w:val="00FA11B0"/>
    <w:rsid w:val="00FA3BBB"/>
    <w:rsid w:val="00FB0A9D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2020-09-11T06:22:00Z</cp:lastPrinted>
  <dcterms:created xsi:type="dcterms:W3CDTF">2020-09-11T08:38:00Z</dcterms:created>
  <dcterms:modified xsi:type="dcterms:W3CDTF">2020-09-11T08:38:00Z</dcterms:modified>
</cp:coreProperties>
</file>