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A9" w:rsidRPr="00B241C9" w:rsidRDefault="00382FA9" w:rsidP="00382F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bookmarkStart w:id="0" w:name="_GoBack"/>
      <w:bookmarkEnd w:id="0"/>
      <w:r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Planul de acțiuni s</w:t>
      </w:r>
      <w:r w:rsidR="00353E18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ă</w:t>
      </w:r>
      <w:r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pt</w:t>
      </w:r>
      <w:r w:rsidR="00353E18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ă</w:t>
      </w:r>
      <w:r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m</w:t>
      </w:r>
      <w:r w:rsidR="00353E18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â</w:t>
      </w:r>
      <w:r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nal stabilit</w:t>
      </w:r>
    </w:p>
    <w:p w:rsidR="00382FA9" w:rsidRPr="00B241C9" w:rsidRDefault="00382FA9" w:rsidP="00382FA9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</w:pPr>
      <w:r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pentru perioada </w:t>
      </w:r>
      <w:r w:rsidR="00FE15BE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26</w:t>
      </w:r>
      <w:r w:rsidR="00FE5918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 </w:t>
      </w:r>
      <w:r w:rsidR="00C513BC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octo</w:t>
      </w:r>
      <w:r w:rsidR="0088504C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mbrie </w:t>
      </w:r>
      <w:r w:rsidR="00FE5918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– </w:t>
      </w:r>
      <w:r w:rsidR="00FE15BE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30 </w:t>
      </w:r>
      <w:r w:rsidR="0088504C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 xml:space="preserve">octombrie </w:t>
      </w:r>
      <w:r w:rsidR="004C6F0F" w:rsidRPr="00B241C9">
        <w:rPr>
          <w:rFonts w:ascii="Times New Roman" w:eastAsia="Calibri" w:hAnsi="Times New Roman" w:cs="Times New Roman"/>
          <w:b/>
          <w:sz w:val="24"/>
          <w:szCs w:val="24"/>
          <w:lang w:val="ro-RO" w:eastAsia="ru-RU"/>
        </w:rPr>
        <w:t>2020</w:t>
      </w:r>
    </w:p>
    <w:tbl>
      <w:tblPr>
        <w:tblW w:w="1113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3383"/>
        <w:gridCol w:w="1892"/>
        <w:gridCol w:w="3041"/>
      </w:tblGrid>
      <w:tr w:rsidR="00260F5B" w:rsidRPr="00B241C9" w:rsidTr="00B308C9">
        <w:trPr>
          <w:trHeight w:val="459"/>
        </w:trPr>
        <w:tc>
          <w:tcPr>
            <w:tcW w:w="2814" w:type="dxa"/>
            <w:shd w:val="clear" w:color="auto" w:fill="808080" w:themeFill="background1" w:themeFillShade="80"/>
            <w:vAlign w:val="center"/>
          </w:tcPr>
          <w:p w:rsidR="00382FA9" w:rsidRPr="00B241C9" w:rsidRDefault="00382FA9" w:rsidP="005C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Domeniul</w:t>
            </w:r>
          </w:p>
        </w:tc>
        <w:tc>
          <w:tcPr>
            <w:tcW w:w="3383" w:type="dxa"/>
            <w:shd w:val="clear" w:color="auto" w:fill="808080" w:themeFill="background1" w:themeFillShade="80"/>
            <w:vAlign w:val="center"/>
          </w:tcPr>
          <w:p w:rsidR="00382FA9" w:rsidRPr="00B241C9" w:rsidRDefault="00382FA9" w:rsidP="005C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Activitatea</w:t>
            </w:r>
          </w:p>
        </w:tc>
        <w:tc>
          <w:tcPr>
            <w:tcW w:w="1892" w:type="dxa"/>
            <w:shd w:val="clear" w:color="auto" w:fill="808080" w:themeFill="background1" w:themeFillShade="80"/>
            <w:vAlign w:val="center"/>
          </w:tcPr>
          <w:p w:rsidR="00382FA9" w:rsidRPr="00B241C9" w:rsidRDefault="00382FA9" w:rsidP="005C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3041" w:type="dxa"/>
            <w:shd w:val="clear" w:color="auto" w:fill="808080" w:themeFill="background1" w:themeFillShade="80"/>
          </w:tcPr>
          <w:p w:rsidR="00382FA9" w:rsidRPr="00B241C9" w:rsidRDefault="00382FA9" w:rsidP="005C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Responsabil</w:t>
            </w:r>
          </w:p>
        </w:tc>
      </w:tr>
      <w:tr w:rsidR="00260F5B" w:rsidRPr="00B241C9" w:rsidTr="005C0010">
        <w:trPr>
          <w:trHeight w:val="56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382FA9" w:rsidRPr="00B241C9" w:rsidRDefault="00382FA9" w:rsidP="005C0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Luni</w:t>
            </w:r>
          </w:p>
        </w:tc>
      </w:tr>
      <w:tr w:rsidR="00260F5B" w:rsidRPr="00B241C9" w:rsidTr="000353B3">
        <w:trPr>
          <w:trHeight w:val="1346"/>
        </w:trPr>
        <w:tc>
          <w:tcPr>
            <w:tcW w:w="2814" w:type="dxa"/>
            <w:vMerge w:val="restart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383" w:type="dxa"/>
          </w:tcPr>
          <w:p w:rsidR="00A27BFA" w:rsidRPr="00B241C9" w:rsidRDefault="00A27BFA" w:rsidP="00A2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Organizarea și monitorizarea lucrărilor:</w:t>
            </w:r>
          </w:p>
          <w:p w:rsidR="00E91DC3" w:rsidRPr="00B241C9" w:rsidRDefault="00A27BFA" w:rsidP="00A27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</w:t>
            </w:r>
            <w:r w:rsidR="000353B3"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salubrizare de gunoi </w:t>
            </w:r>
            <w:r w:rsidR="000353B3"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menajer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a străzii </w:t>
            </w:r>
            <w:r w:rsidR="000353B3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Uzinelor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260F5B" w:rsidRPr="00B241C9" w:rsidTr="00E91DC3">
        <w:trPr>
          <w:trHeight w:val="454"/>
        </w:trPr>
        <w:tc>
          <w:tcPr>
            <w:tcW w:w="0" w:type="auto"/>
            <w:vMerge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E91DC3" w:rsidRPr="00B241C9" w:rsidRDefault="00E91DC3" w:rsidP="004250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27BFA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degajare</w:t>
            </w:r>
            <w:proofErr w:type="gramEnd"/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terenurilor de deșeuri menajere ocazionale-toate străz</w:t>
            </w:r>
            <w:r w:rsidR="000353B3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ile sectorului, scuaruri, Pădure </w:t>
            </w:r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parc </w:t>
            </w:r>
            <w:r w:rsidR="000353B3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,,</w:t>
            </w:r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Râșcani</w:t>
            </w:r>
            <w:r w:rsidR="000353B3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260F5B" w:rsidRPr="00B241C9" w:rsidTr="00E91DC3">
        <w:trPr>
          <w:trHeight w:val="454"/>
        </w:trPr>
        <w:tc>
          <w:tcPr>
            <w:tcW w:w="0" w:type="auto"/>
            <w:vMerge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E91DC3" w:rsidRPr="00B241C9" w:rsidRDefault="00A27BFA" w:rsidP="003C22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măturatul aleilor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bd.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M.cel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Bătrîn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scuare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3C2224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Pădure - parc ,,Râșcani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260F5B" w:rsidRPr="00B241C9" w:rsidTr="00E91DC3">
        <w:trPr>
          <w:trHeight w:val="454"/>
        </w:trPr>
        <w:tc>
          <w:tcPr>
            <w:tcW w:w="0" w:type="auto"/>
            <w:vMerge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3C2224" w:rsidRPr="00B241C9" w:rsidRDefault="00A27BFA" w:rsidP="003C22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</w:t>
            </w:r>
            <w:r w:rsidR="0042509C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cosirea mecanizată a gazonului </w:t>
            </w:r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str.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Uzinelor</w:t>
            </w:r>
            <w:proofErr w:type="spellEnd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str.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Voluntarilor</w:t>
            </w:r>
            <w:proofErr w:type="spellEnd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scuarul</w:t>
            </w:r>
            <w:proofErr w:type="spellEnd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Ginta</w:t>
            </w:r>
            <w:proofErr w:type="spellEnd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2224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Latină</w:t>
            </w:r>
            <w:proofErr w:type="spellEnd"/>
          </w:p>
          <w:p w:rsidR="00E91DC3" w:rsidRPr="00B241C9" w:rsidRDefault="003C2224" w:rsidP="003C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-tăierea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crengilor cu emondorul-str.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Ginta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Latină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92" w:type="dxa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260F5B" w:rsidRPr="00B241C9" w:rsidTr="00E91DC3">
        <w:trPr>
          <w:trHeight w:val="454"/>
        </w:trPr>
        <w:tc>
          <w:tcPr>
            <w:tcW w:w="0" w:type="auto"/>
            <w:vMerge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27BFA" w:rsidRPr="00B241C9" w:rsidRDefault="00A27BFA" w:rsidP="00A27B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Audiența  cetățenilor; </w:t>
            </w:r>
          </w:p>
          <w:p w:rsidR="00E91DC3" w:rsidRPr="00B241C9" w:rsidRDefault="00A27BFA" w:rsidP="00A27B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și întocmirea răspunsurilor.</w:t>
            </w:r>
          </w:p>
        </w:tc>
        <w:tc>
          <w:tcPr>
            <w:tcW w:w="1892" w:type="dxa"/>
            <w:vAlign w:val="center"/>
          </w:tcPr>
          <w:p w:rsidR="00E91DC3" w:rsidRPr="00B241C9" w:rsidRDefault="00E91DC3" w:rsidP="005C00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E91DC3" w:rsidRPr="00B241C9" w:rsidRDefault="00E91DC3" w:rsidP="00E47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260F5B" w:rsidRPr="00B241C9" w:rsidTr="00E91DC3">
        <w:trPr>
          <w:trHeight w:val="554"/>
        </w:trPr>
        <w:tc>
          <w:tcPr>
            <w:tcW w:w="2814" w:type="dxa"/>
            <w:vMerge w:val="restart"/>
            <w:vAlign w:val="center"/>
          </w:tcPr>
          <w:p w:rsidR="00DC655B" w:rsidRPr="00B241C9" w:rsidRDefault="00DC655B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383" w:type="dxa"/>
          </w:tcPr>
          <w:p w:rsidR="00DC655B" w:rsidRPr="00B241C9" w:rsidRDefault="00DC655B" w:rsidP="005B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1892" w:type="dxa"/>
          </w:tcPr>
          <w:p w:rsidR="00DC655B" w:rsidRPr="00B241C9" w:rsidRDefault="00D33B13" w:rsidP="00D33B1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3041" w:type="dxa"/>
          </w:tcPr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D33B13" w:rsidRPr="00B241C9" w:rsidRDefault="00D33B13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260F5B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DC655B" w:rsidRPr="00B241C9" w:rsidRDefault="00DC655B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D33B13" w:rsidRPr="00B241C9" w:rsidRDefault="00D33B13" w:rsidP="00D33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C655B" w:rsidRPr="00B241C9" w:rsidRDefault="00DC655B" w:rsidP="00D33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DC655B" w:rsidRPr="00B241C9" w:rsidRDefault="00DC655B" w:rsidP="005B1E29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6" w:history="1">
              <w:r w:rsidRPr="00B241C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B241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B241C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</w:p>
        </w:tc>
        <w:tc>
          <w:tcPr>
            <w:tcW w:w="3041" w:type="dxa"/>
          </w:tcPr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D33B13" w:rsidRPr="00B241C9" w:rsidRDefault="00D33B13" w:rsidP="00D33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DC655B" w:rsidRPr="00B241C9" w:rsidRDefault="00D33B13" w:rsidP="00D33B13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260F5B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DC655B" w:rsidRPr="00B241C9" w:rsidRDefault="00DC655B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DC655B" w:rsidRPr="00B241C9" w:rsidRDefault="00DC655B" w:rsidP="00D33B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lucrărilor de renovare a pasajului subteran</w:t>
            </w:r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proofErr w:type="gram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Evaluarea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</w:t>
            </w:r>
            <w:proofErr w:type="gram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ților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economici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implicare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reparația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pasajului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subteran</w:t>
            </w:r>
            <w:proofErr w:type="spellEnd"/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92" w:type="dxa"/>
          </w:tcPr>
          <w:p w:rsidR="00DC655B" w:rsidRPr="00B241C9" w:rsidRDefault="00DC655B" w:rsidP="005B1E29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3041" w:type="dxa"/>
          </w:tcPr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DC655B" w:rsidRPr="00B241C9" w:rsidRDefault="00DC655B" w:rsidP="005B1E29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60F5B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DC655B" w:rsidRPr="00B241C9" w:rsidRDefault="00DC655B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DC655B" w:rsidRPr="00B241C9" w:rsidRDefault="00DC655B" w:rsidP="00D33B1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</w:t>
            </w:r>
            <w:r w:rsidR="00D33B13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</w:tcPr>
          <w:p w:rsidR="00DC655B" w:rsidRPr="00B241C9" w:rsidRDefault="00DC655B" w:rsidP="00697970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</w:t>
            </w:r>
            <w:r w:rsidR="00697970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9</w:t>
            </w:r>
          </w:p>
        </w:tc>
        <w:tc>
          <w:tcPr>
            <w:tcW w:w="3041" w:type="dxa"/>
          </w:tcPr>
          <w:p w:rsidR="00DC655B" w:rsidRPr="00B241C9" w:rsidRDefault="00DC655B" w:rsidP="005B1E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DC655B" w:rsidRPr="00B241C9" w:rsidRDefault="00DC655B" w:rsidP="005B1E29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A1F18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6A1F18" w:rsidRPr="00B241C9" w:rsidRDefault="006A1F18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6A1F18" w:rsidRPr="00B241C9" w:rsidRDefault="006A1F18" w:rsidP="00085DE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organizatorice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2" w:type="dxa"/>
          </w:tcPr>
          <w:p w:rsidR="006A1F18" w:rsidRPr="00B241C9" w:rsidRDefault="006A1F18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Or.V.Vodă</w:t>
            </w:r>
            <w:proofErr w:type="spellEnd"/>
          </w:p>
          <w:p w:rsidR="006A1F18" w:rsidRPr="00B241C9" w:rsidRDefault="006A1F18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6A1F18" w:rsidRPr="00B241C9" w:rsidRDefault="006A1F18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Com.Tohatin</w:t>
            </w:r>
            <w:proofErr w:type="spellEnd"/>
          </w:p>
          <w:p w:rsidR="006A1F18" w:rsidRPr="00B241C9" w:rsidRDefault="006A1F18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A1F18" w:rsidRPr="00B241C9" w:rsidRDefault="006A1F18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A1F18" w:rsidRPr="00B241C9" w:rsidRDefault="006A1F18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6A1F18" w:rsidRPr="00B241C9" w:rsidRDefault="006A1F18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6A1F18" w:rsidRPr="00B241C9" w:rsidRDefault="006A1F18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 MARTA</w:t>
            </w:r>
          </w:p>
        </w:tc>
      </w:tr>
      <w:tr w:rsidR="006A1F18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6A1F18" w:rsidRPr="00B241C9" w:rsidRDefault="006A1F18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6A1F18" w:rsidRPr="00B241C9" w:rsidRDefault="006A1F18" w:rsidP="00085DE7">
            <w:pPr>
              <w:rPr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organizatorice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1892" w:type="dxa"/>
          </w:tcPr>
          <w:p w:rsidR="006A1F18" w:rsidRPr="00B241C9" w:rsidRDefault="006A1F18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6A1F18" w:rsidRPr="00B241C9" w:rsidRDefault="006A1F18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6A1F18" w:rsidRPr="00B241C9" w:rsidRDefault="006A1F18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6A1F18" w:rsidRPr="00B241C9" w:rsidRDefault="006A1F18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671D3A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671D3A" w:rsidRPr="00B241C9" w:rsidRDefault="00671D3A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Acțiuni în cadrul procedurii de achiziții publice în realizarea proiectului ,, Amenajarea și modernizarea Aleii din bulevardul Mircea cel Bătrân” </w:t>
            </w:r>
          </w:p>
        </w:tc>
        <w:tc>
          <w:tcPr>
            <w:tcW w:w="1892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Sectorul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 w:eastAsia="ru-RU"/>
              </w:rPr>
              <w:t>Nicoleta VLAICU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671D3A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671D3A" w:rsidRPr="00B241C9" w:rsidRDefault="00671D3A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Audiența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cetățenilor</w:t>
            </w:r>
            <w:proofErr w:type="spellEnd"/>
          </w:p>
        </w:tc>
        <w:tc>
          <w:tcPr>
            <w:tcW w:w="1892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671D3A" w:rsidRPr="00B241C9" w:rsidTr="00E91DC3">
        <w:trPr>
          <w:trHeight w:val="920"/>
        </w:trPr>
        <w:tc>
          <w:tcPr>
            <w:tcW w:w="0" w:type="auto"/>
            <w:vMerge/>
            <w:vAlign w:val="center"/>
          </w:tcPr>
          <w:p w:rsidR="00671D3A" w:rsidRPr="00B241C9" w:rsidRDefault="00671D3A" w:rsidP="005C00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671D3A" w:rsidRPr="00B241C9" w:rsidRDefault="00671D3A" w:rsidP="00085D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Completarea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bazei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date 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agenților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92" w:type="dxa"/>
          </w:tcPr>
          <w:p w:rsidR="00671D3A" w:rsidRPr="00B241C9" w:rsidRDefault="00671D3A" w:rsidP="00085DE7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671D3A" w:rsidRPr="00B241C9" w:rsidRDefault="00671D3A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671D3A" w:rsidRPr="00B241C9" w:rsidTr="00E91DC3">
        <w:trPr>
          <w:trHeight w:val="544"/>
        </w:trPr>
        <w:tc>
          <w:tcPr>
            <w:tcW w:w="2814" w:type="dxa"/>
            <w:vAlign w:val="center"/>
          </w:tcPr>
          <w:p w:rsidR="00671D3A" w:rsidRPr="00B241C9" w:rsidRDefault="00671D3A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383" w:type="dxa"/>
          </w:tcPr>
          <w:p w:rsidR="00671D3A" w:rsidRPr="00B241C9" w:rsidRDefault="00671D3A" w:rsidP="00295E4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Demontarea şi evacuarea </w:t>
            </w:r>
            <w:r w:rsidR="00295E46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gheretei</w:t>
            </w:r>
          </w:p>
        </w:tc>
        <w:tc>
          <w:tcPr>
            <w:tcW w:w="1892" w:type="dxa"/>
          </w:tcPr>
          <w:p w:rsidR="00671D3A" w:rsidRPr="00B241C9" w:rsidRDefault="00295E46" w:rsidP="00AD32D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Str.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Ciocana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8/1</w:t>
            </w:r>
          </w:p>
        </w:tc>
        <w:tc>
          <w:tcPr>
            <w:tcW w:w="3041" w:type="dxa"/>
          </w:tcPr>
          <w:p w:rsidR="00671D3A" w:rsidRPr="00B241C9" w:rsidRDefault="00671D3A" w:rsidP="00881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671D3A" w:rsidRPr="00B241C9" w:rsidRDefault="00671D3A" w:rsidP="00881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833616" w:rsidRPr="00B241C9" w:rsidTr="00833616">
        <w:trPr>
          <w:trHeight w:val="638"/>
        </w:trPr>
        <w:tc>
          <w:tcPr>
            <w:tcW w:w="0" w:type="auto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Cultură, tineret și sport</w:t>
            </w:r>
          </w:p>
        </w:tc>
        <w:tc>
          <w:tcPr>
            <w:tcW w:w="3383" w:type="dxa"/>
          </w:tcPr>
          <w:p w:rsidR="00833616" w:rsidRPr="00B241C9" w:rsidRDefault="00833616" w:rsidP="008336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Participarea  la acțiunile comune ale preturii</w:t>
            </w:r>
          </w:p>
          <w:p w:rsidR="00833616" w:rsidRPr="00B241C9" w:rsidRDefault="00833616" w:rsidP="008336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Audiența cetățenilor,</w:t>
            </w:r>
          </w:p>
        </w:tc>
        <w:tc>
          <w:tcPr>
            <w:tcW w:w="1892" w:type="dxa"/>
          </w:tcPr>
          <w:p w:rsidR="00833616" w:rsidRPr="00B241C9" w:rsidRDefault="00833616" w:rsidP="0083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Bătrân4/3</w:t>
            </w:r>
          </w:p>
        </w:tc>
        <w:tc>
          <w:tcPr>
            <w:tcW w:w="3041" w:type="dxa"/>
          </w:tcPr>
          <w:p w:rsidR="00833616" w:rsidRPr="00B241C9" w:rsidRDefault="00833616" w:rsidP="0083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Tatiana Ciobanu, specialist principal</w:t>
            </w:r>
          </w:p>
          <w:p w:rsidR="00833616" w:rsidRPr="00B241C9" w:rsidRDefault="00833616" w:rsidP="0083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5C0010">
        <w:trPr>
          <w:trHeight w:val="467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833616" w:rsidRPr="00B241C9" w:rsidRDefault="00833616" w:rsidP="00AD3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Marți</w:t>
            </w:r>
          </w:p>
        </w:tc>
      </w:tr>
      <w:tr w:rsidR="00833616" w:rsidRPr="00B241C9" w:rsidTr="00085DE7">
        <w:trPr>
          <w:trHeight w:val="249"/>
        </w:trPr>
        <w:tc>
          <w:tcPr>
            <w:tcW w:w="2814" w:type="dxa"/>
            <w:vMerge w:val="restart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Organizarea și monitorizarea lucrărilor: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Pavel Roșca, specialist superior</w:t>
            </w:r>
          </w:p>
        </w:tc>
      </w:tr>
      <w:tr w:rsidR="00833616" w:rsidRPr="00B241C9" w:rsidTr="00085DE7">
        <w:trPr>
          <w:trHeight w:val="249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-degajare a terenurilor de deșeuri menajere ocazionale</w:t>
            </w:r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-,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bd. M. cel Batrân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</w:t>
            </w:r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scuarele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085DE7">
        <w:trPr>
          <w:trHeight w:val="249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22256F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-cosirea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mecanizată a gazonului, </w:t>
            </w:r>
          </w:p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str.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Uzinelor</w:t>
            </w:r>
            <w:proofErr w:type="spellEnd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str.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Voluntarilor</w:t>
            </w:r>
            <w:proofErr w:type="spellEnd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scuarul</w:t>
            </w:r>
            <w:proofErr w:type="spellEnd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Ginta</w:t>
            </w:r>
            <w:proofErr w:type="spellEnd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256F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Latină</w:t>
            </w:r>
            <w:proofErr w:type="spellEnd"/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085DE7">
        <w:trPr>
          <w:trHeight w:val="249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-tăierea crengilor cu Emondorul-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bd. M.cel Bătrân,  </w:t>
            </w:r>
          </w:p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085DE7">
        <w:trPr>
          <w:trHeight w:val="249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 în privința desfășurării lucrărilor de pregătire a fondului locativ către sezonul rece 2020-2021</w:t>
            </w:r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22256F">
        <w:trPr>
          <w:trHeight w:val="249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22256F" w:rsidP="0022256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>salubrizare de gunoi menajer bd. M. cel Bătrân</w:t>
            </w:r>
          </w:p>
        </w:tc>
        <w:tc>
          <w:tcPr>
            <w:tcW w:w="1892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E91DC3">
        <w:trPr>
          <w:trHeight w:val="645"/>
        </w:trPr>
        <w:tc>
          <w:tcPr>
            <w:tcW w:w="2814" w:type="dxa"/>
            <w:vMerge w:val="restart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1892" w:type="dxa"/>
          </w:tcPr>
          <w:p w:rsidR="00833616" w:rsidRPr="00B241C9" w:rsidRDefault="00833616" w:rsidP="00395057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395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616" w:rsidRPr="00B241C9" w:rsidRDefault="00833616" w:rsidP="0039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7" w:history="1">
              <w:r w:rsidRPr="00B241C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B241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B241C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3950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  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39505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9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Cristina FÎRFA</w:t>
            </w: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Or.V.Vodă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Com.Tohatin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 MARTA</w:t>
            </w: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rPr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Acțiuni în cadrul procedurii de achiziții publice în realizarea proiectului ,, Amenajarea și modernizarea Aleii din bulevardul Mircea cel Bătrân”. 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3616" w:rsidRPr="00B241C9" w:rsidTr="00E91DC3">
        <w:trPr>
          <w:trHeight w:val="542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3950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  <w:t>Mobilizarea agenților economici la îmbunătățirea aspectului exterior al edificiilor din gestiune și implicarea acestora la amenajarea teritoriilor adiacente.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bd.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</w:p>
        </w:tc>
        <w:tc>
          <w:tcPr>
            <w:tcW w:w="3041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085DE7">
        <w:trPr>
          <w:trHeight w:val="594"/>
        </w:trPr>
        <w:tc>
          <w:tcPr>
            <w:tcW w:w="2814" w:type="dxa"/>
            <w:vAlign w:val="center"/>
          </w:tcPr>
          <w:p w:rsidR="00833616" w:rsidRPr="00B241C9" w:rsidRDefault="00833616" w:rsidP="00AD32D8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383" w:type="dxa"/>
          </w:tcPr>
          <w:p w:rsidR="00833616" w:rsidRPr="00B241C9" w:rsidRDefault="00833616" w:rsidP="00D511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carcaselor metalice cu copertină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Maria Drăgan, 30/8</w:t>
            </w:r>
          </w:p>
        </w:tc>
        <w:tc>
          <w:tcPr>
            <w:tcW w:w="3041" w:type="dxa"/>
            <w:vAlign w:val="center"/>
          </w:tcPr>
          <w:p w:rsidR="00833616" w:rsidRPr="00B241C9" w:rsidRDefault="00833616" w:rsidP="00D82E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833616" w:rsidRPr="00B241C9" w:rsidRDefault="00833616" w:rsidP="00D82E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833616" w:rsidRPr="00B241C9" w:rsidTr="00E91DC3">
        <w:trPr>
          <w:trHeight w:val="608"/>
        </w:trPr>
        <w:tc>
          <w:tcPr>
            <w:tcW w:w="0" w:type="auto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Cultură, tineret și sport </w:t>
            </w:r>
          </w:p>
        </w:tc>
        <w:tc>
          <w:tcPr>
            <w:tcW w:w="3383" w:type="dxa"/>
          </w:tcPr>
          <w:p w:rsidR="00833616" w:rsidRPr="00B241C9" w:rsidRDefault="00833616" w:rsidP="008336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Înmânarea diplomelor și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scrisorilor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mulțumire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dedicate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Zilei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Naționale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Voluntariatului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Hramului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or.Chișinău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8336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Ciobanu, specialist principal</w:t>
            </w:r>
          </w:p>
        </w:tc>
      </w:tr>
      <w:tr w:rsidR="00833616" w:rsidRPr="00B241C9" w:rsidTr="005C0010">
        <w:trPr>
          <w:trHeight w:val="64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833616" w:rsidRPr="00B241C9" w:rsidRDefault="00833616" w:rsidP="00AD3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Miercuri</w:t>
            </w:r>
          </w:p>
        </w:tc>
      </w:tr>
      <w:tr w:rsidR="00833616" w:rsidRPr="00B241C9" w:rsidTr="00085DE7">
        <w:trPr>
          <w:trHeight w:val="557"/>
        </w:trPr>
        <w:tc>
          <w:tcPr>
            <w:tcW w:w="2814" w:type="dxa"/>
            <w:vMerge w:val="restart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Inspectarea sectorului, străzile-bd. M. Cel Bătrân, M. Sadoveanu, P. Zadnipru, I. Vieru, cu inmânarea prescripțiilor și întocmirea proceselor verbale</w:t>
            </w:r>
            <w:r w:rsidR="00691D84"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.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691D84">
        <w:trPr>
          <w:trHeight w:val="557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691D84" w:rsidP="00691D8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>-salubrizare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 xml:space="preserve"> de gunoi menajer a străzii Transnistria;</w:t>
            </w:r>
          </w:p>
          <w:p w:rsidR="00691D84" w:rsidRPr="00B241C9" w:rsidRDefault="00691D84" w:rsidP="00691D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085DE7">
        <w:trPr>
          <w:trHeight w:val="557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691D84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-măturat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alei bd. M. cel Bătrân, scuaruri, Pădure-parc ,,Râșcani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085DE7">
        <w:trPr>
          <w:trHeight w:val="557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691D84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-e</w:t>
            </w:r>
            <w:r w:rsidR="00833616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vacuarea</w:t>
            </w:r>
            <w:proofErr w:type="spellEnd"/>
            <w:r w:rsidR="00833616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deșeurilor </w:t>
            </w:r>
            <w:proofErr w:type="spellStart"/>
            <w:r w:rsidR="00833616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menajere-</w:t>
            </w:r>
            <w:proofErr w:type="spellEnd"/>
            <w:r w:rsidR="00833616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833616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M.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cel Bătrân, scuaruri, Pădure-parc ,,Râșcani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;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085DE7">
        <w:trPr>
          <w:trHeight w:val="286"/>
        </w:trPr>
        <w:tc>
          <w:tcPr>
            <w:tcW w:w="2814" w:type="dxa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-degajare a terenurilor de deșeuri menajere ocazionale-toate străzile sectorului, scuare,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P.parc Râșcani.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 superior</w:t>
            </w:r>
          </w:p>
        </w:tc>
      </w:tr>
      <w:tr w:rsidR="00833616" w:rsidRPr="00B241C9" w:rsidTr="00E91DC3">
        <w:trPr>
          <w:trHeight w:val="978"/>
        </w:trPr>
        <w:tc>
          <w:tcPr>
            <w:tcW w:w="2814" w:type="dxa"/>
            <w:vMerge w:val="restart"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1892" w:type="dxa"/>
          </w:tcPr>
          <w:p w:rsidR="00833616" w:rsidRPr="00B241C9" w:rsidRDefault="00833616" w:rsidP="004B74B4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616" w:rsidRPr="00B241C9" w:rsidRDefault="00833616" w:rsidP="00085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8" w:history="1">
              <w:r w:rsidRPr="00B241C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B241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B241C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rPr>
          <w:trHeight w:val="489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  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E91DC3">
        <w:trPr>
          <w:trHeight w:val="853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realizării proiectului „Amenajarea parcului și a terenului de joacă pentru copii”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 9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E91DC3">
        <w:trPr>
          <w:trHeight w:val="853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5F6C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sv-SE" w:eastAsia="ru-RU"/>
              </w:rPr>
              <w:t>Vizite la instituțiile de învățămînt  din sectorul Ciocana în vederea verificării salubrizării teritoriilor adiacente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bd. </w:t>
            </w:r>
            <w:proofErr w:type="spellStart"/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</w:p>
        </w:tc>
        <w:tc>
          <w:tcPr>
            <w:tcW w:w="3041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rPr>
          <w:trHeight w:val="558"/>
        </w:trPr>
        <w:tc>
          <w:tcPr>
            <w:tcW w:w="0" w:type="auto"/>
            <w:vMerge/>
            <w:vAlign w:val="center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AD32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1892" w:type="dxa"/>
          </w:tcPr>
          <w:p w:rsidR="00833616" w:rsidRPr="00B241C9" w:rsidRDefault="00833616" w:rsidP="00AD32D8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3041" w:type="dxa"/>
          </w:tcPr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AD32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691D84">
        <w:trPr>
          <w:trHeight w:val="342"/>
        </w:trPr>
        <w:tc>
          <w:tcPr>
            <w:tcW w:w="2814" w:type="dxa"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383" w:type="dxa"/>
          </w:tcPr>
          <w:p w:rsidR="00833616" w:rsidRPr="00B241C9" w:rsidRDefault="00833616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carcaselor metalice cu copertină</w:t>
            </w:r>
          </w:p>
        </w:tc>
        <w:tc>
          <w:tcPr>
            <w:tcW w:w="1892" w:type="dxa"/>
          </w:tcPr>
          <w:p w:rsidR="00833616" w:rsidRPr="00B241C9" w:rsidRDefault="00833616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Maria Drăgan, 30/8</w:t>
            </w:r>
          </w:p>
        </w:tc>
        <w:tc>
          <w:tcPr>
            <w:tcW w:w="3041" w:type="dxa"/>
            <w:vAlign w:val="center"/>
          </w:tcPr>
          <w:p w:rsidR="00833616" w:rsidRPr="00B241C9" w:rsidRDefault="00833616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833616" w:rsidRPr="00B241C9" w:rsidRDefault="00833616" w:rsidP="00691D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833616" w:rsidRPr="00B241C9" w:rsidTr="00A07783">
        <w:trPr>
          <w:trHeight w:val="1690"/>
        </w:trPr>
        <w:tc>
          <w:tcPr>
            <w:tcW w:w="0" w:type="auto"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lastRenderedPageBreak/>
              <w:t>Cultură,tineret și sport</w:t>
            </w:r>
          </w:p>
        </w:tc>
        <w:tc>
          <w:tcPr>
            <w:tcW w:w="3383" w:type="dxa"/>
          </w:tcPr>
          <w:p w:rsidR="00833616" w:rsidRPr="00B241C9" w:rsidRDefault="00833616" w:rsidP="00770B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Reluarea expedierii scrisorilor agenților economici, privind montar</w:t>
            </w:r>
            <w:r w:rsidR="0064198D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ea Pomului de crăciun în sector;</w:t>
            </w:r>
          </w:p>
          <w:p w:rsidR="00833616" w:rsidRPr="00B241C9" w:rsidRDefault="00833616" w:rsidP="00A077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A07783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Inventarierea terenurilor de sport din sector.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Sectorul Ciocana</w:t>
            </w:r>
          </w:p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A07783" w:rsidP="00770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Tatiana Ciobanu, specialist principal</w:t>
            </w:r>
          </w:p>
        </w:tc>
      </w:tr>
      <w:tr w:rsidR="00833616" w:rsidRPr="00B241C9" w:rsidTr="005C0010">
        <w:trPr>
          <w:trHeight w:val="490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833616" w:rsidRPr="00B241C9" w:rsidRDefault="00833616" w:rsidP="00770B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Joi</w:t>
            </w:r>
          </w:p>
        </w:tc>
      </w:tr>
      <w:tr w:rsidR="00833616" w:rsidRPr="00B241C9" w:rsidTr="00085DE7">
        <w:tc>
          <w:tcPr>
            <w:tcW w:w="2814" w:type="dxa"/>
            <w:vMerge w:val="restart"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383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Conlucrarea cu gestionarii fondului locativ în privința desfășurării lucrărilor de pregătire a fondului locativ către sezonul rece 2020-2021.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833616" w:rsidRPr="00B241C9" w:rsidTr="00085DE7"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  <w:vAlign w:val="center"/>
          </w:tcPr>
          <w:p w:rsidR="00833616" w:rsidRPr="00B241C9" w:rsidRDefault="00833616" w:rsidP="00691D8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-salubrizarea</w:t>
            </w:r>
            <w:proofErr w:type="spellEnd"/>
            <w:r w:rsidR="00691D84"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691D84" w:rsidRPr="00B241C9">
              <w:rPr>
                <w:rFonts w:ascii="Times New Roman" w:eastAsia="Calibri" w:hAnsi="Times New Roman" w:cs="Times New Roman"/>
                <w:sz w:val="24"/>
                <w:szCs w:val="24"/>
                <w:lang w:val="ro-MO"/>
              </w:rPr>
              <w:t>parcărilor publice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833616" w:rsidRPr="00B241C9" w:rsidTr="00085DE7"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-tăierea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crengilor cu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Emondorul-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691D84" w:rsidRPr="00B241C9" w:rsidRDefault="00691D84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Pădure-parc ,,Râșcani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,str. N.M. Spătarul;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833616" w:rsidRPr="00B241C9" w:rsidTr="00085DE7"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-degajare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terenurilor de deșeuri menajere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ocazionale-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scuare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Bd.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M.cel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Bătrîn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-participarea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comisia administrativă.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 w:val="restart"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383" w:type="dxa"/>
          </w:tcPr>
          <w:p w:rsidR="00833616" w:rsidRPr="00B241C9" w:rsidRDefault="00833616" w:rsidP="00956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Organizarea și desfășurarea verificărilor pe străzile sectorului, în zonele cu risc sporit al comerțului stradal neautorizat. Combaterea comerțului ilicit.</w:t>
            </w:r>
          </w:p>
        </w:tc>
        <w:tc>
          <w:tcPr>
            <w:tcW w:w="1892" w:type="dxa"/>
          </w:tcPr>
          <w:p w:rsidR="00833616" w:rsidRPr="00B241C9" w:rsidRDefault="00833616" w:rsidP="00956AA7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1,2 alee</w:t>
            </w: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956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616" w:rsidRPr="00B241C9" w:rsidRDefault="00833616" w:rsidP="00956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9" w:history="1">
              <w:r w:rsidRPr="00B241C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B241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B241C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etc.)</w:t>
            </w: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770B4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lucrărilor de renovare a pasajului subteran.  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1C9" w:rsidRPr="00B241C9" w:rsidTr="00B241C9">
        <w:trPr>
          <w:trHeight w:val="415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”.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Or.</w:t>
            </w:r>
            <w:r w:rsidR="009D2FC2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="009D2FC2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Vodă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Com. </w:t>
            </w:r>
            <w:r w:rsidR="009D2FC2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Bubuieci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Com.</w:t>
            </w:r>
            <w:r w:rsidR="009D2FC2"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Tohatin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 MARTA</w:t>
            </w: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rPr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Acțiuni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întru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executarea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dispoziției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primarului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Chișinău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nr. 496-d din 18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septembrie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2020 „Cu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privire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ajutorului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formă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lemne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foc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Cruzești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Colonița</w:t>
            </w:r>
            <w:proofErr w:type="spellEnd"/>
          </w:p>
          <w:p w:rsidR="00833616" w:rsidRPr="00B241C9" w:rsidRDefault="00833616" w:rsidP="00085DE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</w:tcPr>
          <w:p w:rsidR="00833616" w:rsidRPr="00B241C9" w:rsidRDefault="00833616" w:rsidP="00085D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Dorian ISTRATII</w:t>
            </w: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Acțiuni în cadrul procedurii de achiziții publice în realizarea proiectului ,, Amenajarea și modernizarea Aleii din bulevardul Mircea cel Bătrân”.</w:t>
            </w:r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085D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Comisiei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extraordinare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sănătate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publică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sectorului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1892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Sectorul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Ciocana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41" w:type="dxa"/>
          </w:tcPr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833616" w:rsidRPr="00B241C9" w:rsidRDefault="00833616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</w:tc>
      </w:tr>
      <w:tr w:rsidR="00833616" w:rsidRPr="00B241C9" w:rsidTr="00E91DC3">
        <w:trPr>
          <w:trHeight w:val="369"/>
        </w:trPr>
        <w:tc>
          <w:tcPr>
            <w:tcW w:w="2814" w:type="dxa"/>
            <w:vMerge/>
            <w:vAlign w:val="center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833616" w:rsidRPr="00B241C9" w:rsidRDefault="00833616" w:rsidP="00770B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 </w:t>
            </w:r>
          </w:p>
        </w:tc>
        <w:tc>
          <w:tcPr>
            <w:tcW w:w="1892" w:type="dxa"/>
          </w:tcPr>
          <w:p w:rsidR="00833616" w:rsidRPr="00B241C9" w:rsidRDefault="00833616" w:rsidP="00770B4B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3041" w:type="dxa"/>
          </w:tcPr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833616" w:rsidRPr="00B241C9" w:rsidRDefault="00833616" w:rsidP="00770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</w:tc>
      </w:tr>
      <w:tr w:rsidR="00833616" w:rsidRPr="00B241C9" w:rsidTr="00691D84">
        <w:tc>
          <w:tcPr>
            <w:tcW w:w="2814" w:type="dxa"/>
            <w:vAlign w:val="center"/>
          </w:tcPr>
          <w:p w:rsidR="00833616" w:rsidRPr="00B241C9" w:rsidRDefault="00833616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383" w:type="dxa"/>
          </w:tcPr>
          <w:p w:rsidR="00833616" w:rsidRPr="00B241C9" w:rsidRDefault="00833616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carcaselor metalice cu copertină</w:t>
            </w:r>
          </w:p>
        </w:tc>
        <w:tc>
          <w:tcPr>
            <w:tcW w:w="1892" w:type="dxa"/>
          </w:tcPr>
          <w:p w:rsidR="00833616" w:rsidRPr="00B241C9" w:rsidRDefault="00833616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Maria Drăgan, 30/3</w:t>
            </w:r>
          </w:p>
        </w:tc>
        <w:tc>
          <w:tcPr>
            <w:tcW w:w="3041" w:type="dxa"/>
            <w:vAlign w:val="center"/>
          </w:tcPr>
          <w:p w:rsidR="00833616" w:rsidRPr="00B241C9" w:rsidRDefault="00833616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833616" w:rsidRPr="00B241C9" w:rsidRDefault="00833616" w:rsidP="00691D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A46952" w:rsidRPr="00B241C9" w:rsidTr="00A46952">
        <w:trPr>
          <w:trHeight w:val="2364"/>
        </w:trPr>
        <w:tc>
          <w:tcPr>
            <w:tcW w:w="0" w:type="auto"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Cultură,tineret și sport</w:t>
            </w:r>
          </w:p>
        </w:tc>
        <w:tc>
          <w:tcPr>
            <w:tcW w:w="3383" w:type="dxa"/>
          </w:tcPr>
          <w:p w:rsidR="00A46952" w:rsidRPr="00B241C9" w:rsidRDefault="00A46952" w:rsidP="0069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Controlul executării serviciul  civil de alternativă.</w:t>
            </w:r>
          </w:p>
          <w:p w:rsidR="00A46952" w:rsidRPr="00B241C9" w:rsidRDefault="00A46952" w:rsidP="0069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Inventarierea terenurilor de sport din sector;</w:t>
            </w:r>
          </w:p>
          <w:p w:rsidR="00A46952" w:rsidRPr="00B241C9" w:rsidRDefault="00A46952" w:rsidP="00691D84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Vizite la agenți economici;</w:t>
            </w:r>
          </w:p>
          <w:p w:rsidR="00A46952" w:rsidRPr="00B241C9" w:rsidRDefault="00A46952" w:rsidP="00691D84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Pregătirea activităților către Decada Tineretului.</w:t>
            </w:r>
          </w:p>
        </w:tc>
        <w:tc>
          <w:tcPr>
            <w:tcW w:w="1892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4/3,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sector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F33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Tatiana Ciobanu,</w:t>
            </w:r>
            <w:r w:rsidR="00F33FDE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specialist principal</w:t>
            </w:r>
          </w:p>
        </w:tc>
      </w:tr>
      <w:tr w:rsidR="00A46952" w:rsidRPr="00B241C9" w:rsidTr="005C0010">
        <w:trPr>
          <w:trHeight w:val="545"/>
        </w:trPr>
        <w:tc>
          <w:tcPr>
            <w:tcW w:w="11130" w:type="dxa"/>
            <w:gridSpan w:val="4"/>
            <w:shd w:val="clear" w:color="auto" w:fill="A6A6A6" w:themeFill="background1" w:themeFillShade="A6"/>
            <w:vAlign w:val="center"/>
          </w:tcPr>
          <w:p w:rsidR="00A46952" w:rsidRPr="00B241C9" w:rsidRDefault="00A46952" w:rsidP="007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Vineri</w:t>
            </w:r>
          </w:p>
        </w:tc>
      </w:tr>
      <w:tr w:rsidR="00A46952" w:rsidRPr="00B241C9" w:rsidTr="00085DE7">
        <w:trPr>
          <w:trHeight w:val="965"/>
        </w:trPr>
        <w:tc>
          <w:tcPr>
            <w:tcW w:w="2814" w:type="dxa"/>
            <w:vMerge w:val="restart"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Întocmirea raportului lucrărilor planificate de către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 xml:space="preserve">  Regia „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Exdrupo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”, Î.M. „Asociația de Gospodărire a Spațiilor Verzi”, APLP -54/218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085DE7">
        <w:trPr>
          <w:trHeight w:val="567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  <w:vAlign w:val="center"/>
          </w:tcPr>
          <w:p w:rsidR="00A46952" w:rsidRPr="00B241C9" w:rsidRDefault="00A46952" w:rsidP="00085D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Audiența  cetățenilor; </w:t>
            </w:r>
          </w:p>
          <w:p w:rsidR="00A46952" w:rsidRPr="00B241C9" w:rsidRDefault="00A46952" w:rsidP="00085D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Examinarea petițiilor și întocmirea răspunsurilor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085DE7">
        <w:trPr>
          <w:trHeight w:val="481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  <w:vAlign w:val="center"/>
          </w:tcPr>
          <w:p w:rsidR="00A46952" w:rsidRPr="00B241C9" w:rsidRDefault="00A46952" w:rsidP="00085DE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Inspectarea sectorului în cadrul Comisiei pentru controlul ordinii sanitare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085DE7">
        <w:trPr>
          <w:trHeight w:val="775"/>
        </w:trPr>
        <w:tc>
          <w:tcPr>
            <w:tcW w:w="2814" w:type="dxa"/>
            <w:vMerge w:val="restart"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Locativ-comunal</w:t>
            </w:r>
          </w:p>
        </w:tc>
        <w:tc>
          <w:tcPr>
            <w:tcW w:w="3383" w:type="dxa"/>
          </w:tcPr>
          <w:p w:rsidR="00A46952" w:rsidRPr="00B241C9" w:rsidRDefault="00A46952" w:rsidP="00085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Organizarea și monitorizarea lucrărilor:</w:t>
            </w:r>
          </w:p>
          <w:p w:rsidR="00A46952" w:rsidRPr="00B241C9" w:rsidRDefault="00A46952" w:rsidP="00B2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-degajare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 terenurilor de deșeuri menajere ocazionale-toate străzile sectorului,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scuare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</w:t>
            </w:r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Pădure-parc ,,Râșcani</w:t>
            </w:r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085DE7">
        <w:trPr>
          <w:trHeight w:val="842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-cosirea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mecanizată a gazonului</w:t>
            </w:r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str. N.M. </w:t>
            </w:r>
            <w:proofErr w:type="spellStart"/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Spătarul</w:t>
            </w:r>
            <w:proofErr w:type="spellEnd"/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str. Prof. Ion </w:t>
            </w:r>
            <w:proofErr w:type="spellStart"/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Dumeniuc</w:t>
            </w:r>
            <w:proofErr w:type="spellEnd"/>
            <w:r w:rsidR="00B241C9"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A46952" w:rsidRPr="00B241C9" w:rsidRDefault="00A46952" w:rsidP="00085D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085DE7">
        <w:trPr>
          <w:trHeight w:val="757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B241C9" w:rsidP="00B241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-tăierea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crengilor cu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e</w:t>
            </w:r>
            <w:r w:rsidR="00A46952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mondorul-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Pădure-parc ,,Râșcani</w:t>
            </w:r>
            <w:r w:rsidR="00A46952"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A46952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-salubrizarea</w:t>
            </w:r>
            <w:proofErr w:type="spellEnd"/>
            <w:r w:rsidR="00A46952"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parcărilor publice.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Lucia Maxim, specialist principal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Diana Rotaru, specialist principal,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Pavel Roșca, specialist</w:t>
            </w:r>
          </w:p>
        </w:tc>
      </w:tr>
      <w:tr w:rsidR="00A46952" w:rsidRPr="00B241C9" w:rsidTr="00E91DC3">
        <w:trPr>
          <w:trHeight w:val="872"/>
        </w:trPr>
        <w:tc>
          <w:tcPr>
            <w:tcW w:w="2814" w:type="dxa"/>
            <w:vMerge w:val="restart"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Social-economic</w:t>
            </w:r>
          </w:p>
        </w:tc>
        <w:tc>
          <w:tcPr>
            <w:tcW w:w="3383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Monitorizarea comerțului stradal și combaterea comerțului ilicit în comun cu Inspectoratul de Poliție de sector </w:t>
            </w:r>
          </w:p>
        </w:tc>
        <w:tc>
          <w:tcPr>
            <w:tcW w:w="1892" w:type="dxa"/>
          </w:tcPr>
          <w:p w:rsidR="00A46952" w:rsidRPr="00B241C9" w:rsidRDefault="00A46952" w:rsidP="007D70B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Bd. Mircea cel Bătrân 1,2</w:t>
            </w: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A46952" w:rsidRPr="00B241C9" w:rsidTr="00E91DC3">
        <w:trPr>
          <w:trHeight w:val="367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7D70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Vizite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unitățile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comerț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46952" w:rsidRPr="00B241C9" w:rsidRDefault="00A46952" w:rsidP="007D7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2" w:type="dxa"/>
          </w:tcPr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baza petițiilor, demersurilor și cererilor de </w:t>
            </w:r>
            <w:hyperlink r:id="rId10" w:history="1">
              <w:r w:rsidRPr="00B241C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  <w:shd w:val="clear" w:color="auto" w:fill="FFFFFF"/>
                  <w:lang w:val="ro-RO"/>
                </w:rPr>
                <w:t xml:space="preserve"> prelungire a schemelor de amplasare </w:t>
              </w:r>
            </w:hyperlink>
            <w:r w:rsidRPr="00B241C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ro-RO"/>
              </w:rPr>
              <w:t xml:space="preserve"> a unităților de comerț ambulant </w:t>
            </w:r>
            <w:r w:rsidRPr="00B241C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(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gherete, rulote, tarabe etc.)</w:t>
            </w: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Dorian ISTRATII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A46952" w:rsidRPr="00B241C9" w:rsidRDefault="00A46952" w:rsidP="007D70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A46952" w:rsidRPr="00B241C9" w:rsidRDefault="00A46952" w:rsidP="007D70B6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B241C9" w:rsidRPr="00B241C9" w:rsidTr="00E91DC3">
        <w:trPr>
          <w:trHeight w:val="367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7D70B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lucrărilor de renovare a pasajului subteran</w:t>
            </w:r>
            <w:r w:rsid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Alecu Russo 59/4</w:t>
            </w: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B241C9" w:rsidRPr="00B241C9" w:rsidTr="00E91DC3">
        <w:trPr>
          <w:trHeight w:val="882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7D70B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Monitorizarea realizării proiectului „ Amenajarea parcului și a terenului de joacă pentru copii” </w:t>
            </w:r>
            <w:r w:rsid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Bd. Mircea cel Bătrân, 9</w:t>
            </w: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Galina MARTA</w:t>
            </w:r>
          </w:p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46952" w:rsidRPr="00B241C9" w:rsidTr="00E91DC3">
        <w:trPr>
          <w:trHeight w:val="882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Acțiuni în cadrul procedurii de achiziții publice în realizarea proiectului ,, Amenajarea și modernizarea Aleii di</w:t>
            </w:r>
            <w:r w:rsidR="00B241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n bulevardul Mircea cel Bătrân”.</w:t>
            </w:r>
          </w:p>
        </w:tc>
        <w:tc>
          <w:tcPr>
            <w:tcW w:w="1892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Sectorul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46952" w:rsidRPr="00B241C9" w:rsidTr="00E91DC3">
        <w:trPr>
          <w:trHeight w:val="882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Elaborarea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rapoartelor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săptîmănale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vizînd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desfășurată</w:t>
            </w:r>
            <w:proofErr w:type="spellEnd"/>
          </w:p>
        </w:tc>
        <w:tc>
          <w:tcPr>
            <w:tcW w:w="1892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041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A46952" w:rsidRPr="00B241C9" w:rsidTr="00E91DC3">
        <w:trPr>
          <w:trHeight w:val="882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691D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sv-SE" w:eastAsia="ru-RU"/>
              </w:rPr>
              <w:t xml:space="preserve">Mobilizarea agenților economici la îmbunătățirea aspectului exterior al edificiilor din gestiune și implicarea acestora la salubrizarea teritoriilor </w:t>
            </w: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sv-SE" w:eastAsia="ru-RU"/>
              </w:rPr>
              <w:lastRenderedPageBreak/>
              <w:t>adiacente și amenajarea către sărbătorile de iarnă.</w:t>
            </w:r>
          </w:p>
        </w:tc>
        <w:tc>
          <w:tcPr>
            <w:tcW w:w="1892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bd.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Mircea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cel</w:t>
            </w:r>
            <w:proofErr w:type="spellEnd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Bătrîn</w:t>
            </w:r>
            <w:proofErr w:type="spellEnd"/>
          </w:p>
        </w:tc>
        <w:tc>
          <w:tcPr>
            <w:tcW w:w="3041" w:type="dxa"/>
          </w:tcPr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Dorian ISTRATII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Galina MARTA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Liliana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JOSANU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Cristina ZGARDAN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Nicoleta</w:t>
            </w:r>
            <w:proofErr w:type="spellEnd"/>
            <w:r w:rsidRPr="00B241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VLAICU</w:t>
            </w:r>
          </w:p>
          <w:p w:rsidR="00A46952" w:rsidRPr="00B241C9" w:rsidRDefault="00A46952" w:rsidP="00691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A46952" w:rsidRPr="00B241C9" w:rsidTr="00E91DC3">
        <w:trPr>
          <w:trHeight w:val="413"/>
        </w:trPr>
        <w:tc>
          <w:tcPr>
            <w:tcW w:w="2814" w:type="dxa"/>
            <w:vMerge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3383" w:type="dxa"/>
          </w:tcPr>
          <w:p w:rsidR="00A46952" w:rsidRPr="00B241C9" w:rsidRDefault="00A46952" w:rsidP="007A3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Completarea bazei de date a agenților economici. </w:t>
            </w:r>
          </w:p>
        </w:tc>
        <w:tc>
          <w:tcPr>
            <w:tcW w:w="1892" w:type="dxa"/>
          </w:tcPr>
          <w:p w:rsidR="00A46952" w:rsidRPr="00B241C9" w:rsidRDefault="00A46952" w:rsidP="007A305F">
            <w:pPr>
              <w:tabs>
                <w:tab w:val="right" w:pos="2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Sectorul Ciocana</w:t>
            </w:r>
          </w:p>
        </w:tc>
        <w:tc>
          <w:tcPr>
            <w:tcW w:w="3041" w:type="dxa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Liliana JOSANU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 w:eastAsia="ru-RU"/>
              </w:rPr>
              <w:t>Cristina ZGARDAN</w:t>
            </w:r>
          </w:p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Cristina FÎRFA</w:t>
            </w:r>
          </w:p>
        </w:tc>
      </w:tr>
      <w:tr w:rsidR="00A46952" w:rsidRPr="00B241C9" w:rsidTr="00691D84">
        <w:tc>
          <w:tcPr>
            <w:tcW w:w="2814" w:type="dxa"/>
            <w:vAlign w:val="center"/>
          </w:tcPr>
          <w:p w:rsidR="00A46952" w:rsidRPr="00B241C9" w:rsidRDefault="00A46952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Arhitectură și construcții</w:t>
            </w:r>
          </w:p>
        </w:tc>
        <w:tc>
          <w:tcPr>
            <w:tcW w:w="3383" w:type="dxa"/>
          </w:tcPr>
          <w:p w:rsidR="00A46952" w:rsidRPr="00B241C9" w:rsidRDefault="00A46952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Demontarea şi evacuarea carcaselor metalice cu copertină</w:t>
            </w:r>
          </w:p>
        </w:tc>
        <w:tc>
          <w:tcPr>
            <w:tcW w:w="1892" w:type="dxa"/>
          </w:tcPr>
          <w:p w:rsidR="00A46952" w:rsidRPr="00B241C9" w:rsidRDefault="00A46952" w:rsidP="00691D8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Maria Drăgan, 30/3</w:t>
            </w:r>
          </w:p>
        </w:tc>
        <w:tc>
          <w:tcPr>
            <w:tcW w:w="3041" w:type="dxa"/>
            <w:vAlign w:val="center"/>
          </w:tcPr>
          <w:p w:rsidR="00A46952" w:rsidRPr="00B241C9" w:rsidRDefault="00A46952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Galina NICA</w:t>
            </w:r>
          </w:p>
          <w:p w:rsidR="00A46952" w:rsidRPr="00B241C9" w:rsidRDefault="00A46952" w:rsidP="00691D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Victor </w:t>
            </w:r>
            <w:proofErr w:type="spellStart"/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Ţîmbaliuc</w:t>
            </w:r>
            <w:proofErr w:type="spellEnd"/>
          </w:p>
        </w:tc>
      </w:tr>
      <w:tr w:rsidR="006A611F" w:rsidRPr="00B241C9" w:rsidTr="00E91DC3">
        <w:trPr>
          <w:trHeight w:val="608"/>
        </w:trPr>
        <w:tc>
          <w:tcPr>
            <w:tcW w:w="0" w:type="auto"/>
            <w:vAlign w:val="center"/>
          </w:tcPr>
          <w:p w:rsidR="006A611F" w:rsidRPr="00B241C9" w:rsidRDefault="006A611F" w:rsidP="007A305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Cultură,tineret și sport</w:t>
            </w:r>
          </w:p>
        </w:tc>
        <w:tc>
          <w:tcPr>
            <w:tcW w:w="3383" w:type="dxa"/>
          </w:tcPr>
          <w:p w:rsidR="006A611F" w:rsidRPr="00B241C9" w:rsidRDefault="006A611F" w:rsidP="00691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241C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Vizite la agenți economici.</w:t>
            </w:r>
          </w:p>
          <w:p w:rsidR="006A611F" w:rsidRPr="00B241C9" w:rsidRDefault="006A611F" w:rsidP="00691D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salubrizării str. M. Sadoveanu;</w:t>
            </w:r>
          </w:p>
          <w:p w:rsidR="006A611F" w:rsidRPr="00B241C9" w:rsidRDefault="006A611F" w:rsidP="00691D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Pregătirea activităților către Decada Tineretului.</w:t>
            </w:r>
          </w:p>
        </w:tc>
        <w:tc>
          <w:tcPr>
            <w:tcW w:w="1892" w:type="dxa"/>
          </w:tcPr>
          <w:p w:rsidR="006A611F" w:rsidRPr="00B241C9" w:rsidRDefault="006A611F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Sectorul </w:t>
            </w:r>
            <w:proofErr w:type="spellStart"/>
            <w:r w:rsidRPr="00B241C9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Ciocana</w:t>
            </w:r>
            <w:proofErr w:type="spellEnd"/>
          </w:p>
        </w:tc>
        <w:tc>
          <w:tcPr>
            <w:tcW w:w="3041" w:type="dxa"/>
          </w:tcPr>
          <w:p w:rsidR="006A611F" w:rsidRPr="00B241C9" w:rsidRDefault="006A611F" w:rsidP="00691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B241C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Tatiana Ciobanu,specialist principal</w:t>
            </w:r>
          </w:p>
        </w:tc>
      </w:tr>
    </w:tbl>
    <w:p w:rsidR="00E2450C" w:rsidRPr="00B241C9" w:rsidRDefault="00E2450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E2450C" w:rsidRPr="00B241C9" w:rsidSect="005C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8F0"/>
    <w:multiLevelType w:val="hybridMultilevel"/>
    <w:tmpl w:val="DA963434"/>
    <w:lvl w:ilvl="0" w:tplc="F7840C14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D3065EF"/>
    <w:multiLevelType w:val="hybridMultilevel"/>
    <w:tmpl w:val="6694A1A4"/>
    <w:lvl w:ilvl="0" w:tplc="33FA7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A9"/>
    <w:rsid w:val="000353B3"/>
    <w:rsid w:val="00085DE7"/>
    <w:rsid w:val="000C3B5C"/>
    <w:rsid w:val="000D194F"/>
    <w:rsid w:val="00137897"/>
    <w:rsid w:val="0014226D"/>
    <w:rsid w:val="00163F91"/>
    <w:rsid w:val="001C5B2C"/>
    <w:rsid w:val="0022256F"/>
    <w:rsid w:val="00260F5B"/>
    <w:rsid w:val="00295E46"/>
    <w:rsid w:val="00353E18"/>
    <w:rsid w:val="00365C70"/>
    <w:rsid w:val="00382FA9"/>
    <w:rsid w:val="00395057"/>
    <w:rsid w:val="003B26A4"/>
    <w:rsid w:val="003C2224"/>
    <w:rsid w:val="003D1B28"/>
    <w:rsid w:val="003D710A"/>
    <w:rsid w:val="0042509C"/>
    <w:rsid w:val="004B74B4"/>
    <w:rsid w:val="004C6F0F"/>
    <w:rsid w:val="0055590F"/>
    <w:rsid w:val="005B1E29"/>
    <w:rsid w:val="005C0010"/>
    <w:rsid w:val="005F3903"/>
    <w:rsid w:val="005F3B29"/>
    <w:rsid w:val="005F6CE6"/>
    <w:rsid w:val="00605088"/>
    <w:rsid w:val="0064198D"/>
    <w:rsid w:val="0066727D"/>
    <w:rsid w:val="00671D3A"/>
    <w:rsid w:val="00691D84"/>
    <w:rsid w:val="00697970"/>
    <w:rsid w:val="006A1F18"/>
    <w:rsid w:val="006A611F"/>
    <w:rsid w:val="006D5632"/>
    <w:rsid w:val="00753B14"/>
    <w:rsid w:val="00763BD7"/>
    <w:rsid w:val="00770B4B"/>
    <w:rsid w:val="00793F0A"/>
    <w:rsid w:val="007A305F"/>
    <w:rsid w:val="007A49AD"/>
    <w:rsid w:val="007D70B6"/>
    <w:rsid w:val="008043B8"/>
    <w:rsid w:val="00831CA3"/>
    <w:rsid w:val="00833616"/>
    <w:rsid w:val="008475F8"/>
    <w:rsid w:val="00881ABD"/>
    <w:rsid w:val="0088504C"/>
    <w:rsid w:val="008970A6"/>
    <w:rsid w:val="008C7B72"/>
    <w:rsid w:val="008F3E45"/>
    <w:rsid w:val="00901065"/>
    <w:rsid w:val="0094597F"/>
    <w:rsid w:val="00956AA7"/>
    <w:rsid w:val="00965467"/>
    <w:rsid w:val="009D2FC2"/>
    <w:rsid w:val="009E0CC9"/>
    <w:rsid w:val="00A07783"/>
    <w:rsid w:val="00A219C4"/>
    <w:rsid w:val="00A27BFA"/>
    <w:rsid w:val="00A46952"/>
    <w:rsid w:val="00A726F1"/>
    <w:rsid w:val="00A80E5A"/>
    <w:rsid w:val="00A94193"/>
    <w:rsid w:val="00AD32D8"/>
    <w:rsid w:val="00B241C9"/>
    <w:rsid w:val="00B308C9"/>
    <w:rsid w:val="00C513BC"/>
    <w:rsid w:val="00C57984"/>
    <w:rsid w:val="00C61AC9"/>
    <w:rsid w:val="00C97071"/>
    <w:rsid w:val="00CD1F0C"/>
    <w:rsid w:val="00D04025"/>
    <w:rsid w:val="00D21C09"/>
    <w:rsid w:val="00D3017E"/>
    <w:rsid w:val="00D33B13"/>
    <w:rsid w:val="00D51112"/>
    <w:rsid w:val="00D82E80"/>
    <w:rsid w:val="00DC655B"/>
    <w:rsid w:val="00DF5CB2"/>
    <w:rsid w:val="00DF7E84"/>
    <w:rsid w:val="00E2450C"/>
    <w:rsid w:val="00E47CFC"/>
    <w:rsid w:val="00E7679E"/>
    <w:rsid w:val="00E91DC3"/>
    <w:rsid w:val="00EA2B64"/>
    <w:rsid w:val="00ED0DA7"/>
    <w:rsid w:val="00EF3152"/>
    <w:rsid w:val="00F33FDE"/>
    <w:rsid w:val="00FC6C65"/>
    <w:rsid w:val="00FE15BE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F"/>
    <w:pPr>
      <w:ind w:left="720"/>
      <w:contextualSpacing/>
    </w:pPr>
  </w:style>
  <w:style w:type="character" w:styleId="a4">
    <w:name w:val="Strong"/>
    <w:basedOn w:val="a0"/>
    <w:uiPriority w:val="22"/>
    <w:qFormat/>
    <w:rsid w:val="00C61AC9"/>
    <w:rPr>
      <w:b/>
      <w:bCs/>
    </w:rPr>
  </w:style>
  <w:style w:type="paragraph" w:styleId="a5">
    <w:name w:val="No Spacing"/>
    <w:uiPriority w:val="1"/>
    <w:qFormat/>
    <w:rsid w:val="00793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0F"/>
    <w:pPr>
      <w:ind w:left="720"/>
      <w:contextualSpacing/>
    </w:pPr>
  </w:style>
  <w:style w:type="character" w:styleId="a4">
    <w:name w:val="Strong"/>
    <w:basedOn w:val="a0"/>
    <w:uiPriority w:val="22"/>
    <w:qFormat/>
    <w:rsid w:val="00C61AC9"/>
    <w:rPr>
      <w:b/>
      <w:bCs/>
    </w:rPr>
  </w:style>
  <w:style w:type="paragraph" w:styleId="a5">
    <w:name w:val="No Spacing"/>
    <w:uiPriority w:val="1"/>
    <w:qFormat/>
    <w:rsid w:val="00793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simpalsmedia.com/marketplace/clients_files/902e78264a1c3f55be01b2fafb6cbd79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.simpalsmedia.com/marketplace/clients_files/902e78264a1c3f55be01b2fafb6cbd79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simpalsmedia.com/marketplace/clients_files/902e78264a1c3f55be01b2fafb6cbd79.xl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.simpalsmedia.com/marketplace/clients_files/902e78264a1c3f55be01b2fafb6cbd79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simpalsmedia.com/marketplace/clients_files/902e78264a1c3f55be01b2fafb6cbd7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ADELAIDA</dc:creator>
  <cp:lastModifiedBy>User</cp:lastModifiedBy>
  <cp:revision>2</cp:revision>
  <dcterms:created xsi:type="dcterms:W3CDTF">2020-10-22T12:36:00Z</dcterms:created>
  <dcterms:modified xsi:type="dcterms:W3CDTF">2020-10-22T12:36:00Z</dcterms:modified>
</cp:coreProperties>
</file>