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02" w:rsidRDefault="00DE2902" w:rsidP="00BF4DCC">
      <w:pPr>
        <w:jc w:val="center"/>
        <w:rPr>
          <w:szCs w:val="28"/>
          <w:lang w:val="en-US"/>
        </w:rPr>
      </w:pPr>
    </w:p>
    <w:p w:rsidR="00DE2902" w:rsidRDefault="00DE2902" w:rsidP="00BF4DCC">
      <w:pPr>
        <w:jc w:val="center"/>
        <w:rPr>
          <w:szCs w:val="28"/>
          <w:lang w:val="en-US"/>
        </w:rPr>
      </w:pPr>
    </w:p>
    <w:p w:rsidR="00DE2902" w:rsidRDefault="00DE2902" w:rsidP="00BF4DCC">
      <w:pPr>
        <w:jc w:val="center"/>
        <w:rPr>
          <w:szCs w:val="28"/>
          <w:lang w:val="en-US"/>
        </w:rPr>
      </w:pPr>
    </w:p>
    <w:p w:rsidR="00DE2902" w:rsidRDefault="00DE2902" w:rsidP="00BF4DCC">
      <w:pPr>
        <w:jc w:val="center"/>
        <w:rPr>
          <w:szCs w:val="28"/>
          <w:lang w:val="en-US"/>
        </w:rPr>
      </w:pPr>
    </w:p>
    <w:p w:rsidR="00DE2902" w:rsidRDefault="00DE2902" w:rsidP="00BF4DCC">
      <w:pPr>
        <w:jc w:val="center"/>
        <w:rPr>
          <w:szCs w:val="28"/>
          <w:lang w:val="en-US"/>
        </w:rPr>
      </w:pPr>
    </w:p>
    <w:p w:rsidR="00DE2902" w:rsidRDefault="00DE2902" w:rsidP="00BF4DCC">
      <w:pPr>
        <w:jc w:val="center"/>
        <w:rPr>
          <w:szCs w:val="28"/>
          <w:lang w:val="en-US"/>
        </w:rPr>
      </w:pPr>
    </w:p>
    <w:p w:rsidR="00DE2902" w:rsidRDefault="00DE2902" w:rsidP="00BF4DCC">
      <w:pPr>
        <w:jc w:val="center"/>
        <w:rPr>
          <w:szCs w:val="28"/>
          <w:lang w:val="en-US"/>
        </w:rPr>
      </w:pPr>
    </w:p>
    <w:p w:rsidR="00DE2902" w:rsidRDefault="00DE2902" w:rsidP="00BF4DCC">
      <w:pPr>
        <w:jc w:val="center"/>
        <w:rPr>
          <w:szCs w:val="28"/>
          <w:lang w:val="en-US"/>
        </w:rPr>
      </w:pPr>
    </w:p>
    <w:p w:rsidR="00D0087D" w:rsidRDefault="00D0087D" w:rsidP="00BF4DCC">
      <w:pPr>
        <w:jc w:val="center"/>
        <w:rPr>
          <w:sz w:val="32"/>
          <w:szCs w:val="32"/>
          <w:lang w:val="en-US"/>
        </w:rPr>
      </w:pPr>
    </w:p>
    <w:p w:rsidR="00D0087D" w:rsidRPr="00917672" w:rsidRDefault="00D0087D" w:rsidP="00BF4DCC">
      <w:pPr>
        <w:jc w:val="center"/>
        <w:rPr>
          <w:szCs w:val="28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proofErr w:type="spellStart"/>
      <w:r w:rsidRPr="00917672">
        <w:rPr>
          <w:szCs w:val="28"/>
          <w:lang w:val="en-US"/>
        </w:rPr>
        <w:t>Anexă</w:t>
      </w:r>
      <w:proofErr w:type="spellEnd"/>
    </w:p>
    <w:p w:rsidR="00D0087D" w:rsidRDefault="00D0087D" w:rsidP="00BF4DCC">
      <w:pPr>
        <w:jc w:val="center"/>
        <w:rPr>
          <w:sz w:val="32"/>
          <w:szCs w:val="32"/>
          <w:lang w:val="en-US"/>
        </w:rPr>
      </w:pPr>
    </w:p>
    <w:p w:rsidR="00D0087D" w:rsidRDefault="00D0087D" w:rsidP="00BF4DCC">
      <w:pPr>
        <w:jc w:val="center"/>
        <w:rPr>
          <w:sz w:val="32"/>
          <w:szCs w:val="32"/>
          <w:lang w:val="en-US"/>
        </w:rPr>
      </w:pPr>
    </w:p>
    <w:p w:rsidR="00D0087D" w:rsidRDefault="00D0087D" w:rsidP="00BF4DCC">
      <w:pPr>
        <w:jc w:val="center"/>
        <w:rPr>
          <w:sz w:val="32"/>
          <w:szCs w:val="32"/>
          <w:lang w:val="en-US"/>
        </w:rPr>
      </w:pPr>
    </w:p>
    <w:p w:rsidR="00D0087D" w:rsidRPr="00E27490" w:rsidRDefault="00D0087D" w:rsidP="0090707D">
      <w:pPr>
        <w:jc w:val="center"/>
        <w:rPr>
          <w:b/>
          <w:i/>
          <w:szCs w:val="28"/>
          <w:lang w:val="ro-MO"/>
        </w:rPr>
      </w:pPr>
      <w:r w:rsidRPr="00E27490">
        <w:rPr>
          <w:b/>
          <w:i/>
          <w:szCs w:val="28"/>
          <w:lang w:val="ro-MO"/>
        </w:rPr>
        <w:t>Informația referitor la deciziile emise în cadrul</w:t>
      </w:r>
    </w:p>
    <w:p w:rsidR="00D0087D" w:rsidRPr="00E27490" w:rsidRDefault="00D0087D" w:rsidP="0090707D">
      <w:pPr>
        <w:jc w:val="center"/>
        <w:rPr>
          <w:b/>
          <w:i/>
          <w:szCs w:val="28"/>
          <w:lang w:val="ro-MO"/>
        </w:rPr>
      </w:pPr>
      <w:r w:rsidRPr="00E27490">
        <w:rPr>
          <w:b/>
          <w:i/>
          <w:szCs w:val="28"/>
          <w:lang w:val="ro-MO"/>
        </w:rPr>
        <w:t xml:space="preserve">ședinței Comisiei municipale pentru privatizare a </w:t>
      </w:r>
    </w:p>
    <w:p w:rsidR="00D0087D" w:rsidRPr="00E27490" w:rsidRDefault="00D0087D" w:rsidP="0090707D">
      <w:pPr>
        <w:jc w:val="center"/>
        <w:rPr>
          <w:b/>
          <w:i/>
          <w:szCs w:val="28"/>
          <w:lang w:val="ro-MO"/>
        </w:rPr>
      </w:pPr>
      <w:r w:rsidRPr="00E27490">
        <w:rPr>
          <w:b/>
          <w:i/>
          <w:szCs w:val="28"/>
          <w:lang w:val="ro-MO"/>
        </w:rPr>
        <w:t>fondului de locuințe nr. 55</w:t>
      </w:r>
      <w:r w:rsidR="00362790" w:rsidRPr="00E27490">
        <w:rPr>
          <w:b/>
          <w:i/>
          <w:szCs w:val="28"/>
          <w:lang w:val="ro-MO"/>
        </w:rPr>
        <w:t>4</w:t>
      </w:r>
      <w:r w:rsidRPr="00E27490">
        <w:rPr>
          <w:b/>
          <w:i/>
          <w:szCs w:val="28"/>
          <w:lang w:val="ro-MO"/>
        </w:rPr>
        <w:t xml:space="preserve"> din 2</w:t>
      </w:r>
      <w:r w:rsidR="00362790" w:rsidRPr="00E27490">
        <w:rPr>
          <w:b/>
          <w:i/>
          <w:szCs w:val="28"/>
          <w:lang w:val="ro-MO"/>
        </w:rPr>
        <w:t>8</w:t>
      </w:r>
      <w:r w:rsidRPr="00E27490">
        <w:rPr>
          <w:b/>
          <w:i/>
          <w:szCs w:val="28"/>
          <w:lang w:val="ro-MO"/>
        </w:rPr>
        <w:t>.0</w:t>
      </w:r>
      <w:r w:rsidR="00362790" w:rsidRPr="00E27490">
        <w:rPr>
          <w:b/>
          <w:i/>
          <w:szCs w:val="28"/>
          <w:lang w:val="ro-MO"/>
        </w:rPr>
        <w:t>5</w:t>
      </w:r>
      <w:r w:rsidRPr="00E27490">
        <w:rPr>
          <w:b/>
          <w:i/>
          <w:szCs w:val="28"/>
          <w:lang w:val="ro-MO"/>
        </w:rPr>
        <w:t>.2021</w:t>
      </w:r>
    </w:p>
    <w:p w:rsidR="00D0087D" w:rsidRPr="00E27490" w:rsidRDefault="00D0087D" w:rsidP="0090707D">
      <w:pPr>
        <w:jc w:val="center"/>
        <w:rPr>
          <w:sz w:val="36"/>
          <w:szCs w:val="36"/>
          <w:lang w:val="ro-MO"/>
        </w:rPr>
      </w:pPr>
    </w:p>
    <w:p w:rsidR="00D0087D" w:rsidRPr="00E27490" w:rsidRDefault="00D0087D" w:rsidP="00A51ADF">
      <w:pPr>
        <w:ind w:firstLine="0"/>
        <w:rPr>
          <w:szCs w:val="28"/>
          <w:lang w:val="ro-MO"/>
        </w:rPr>
      </w:pP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2501"/>
        <w:gridCol w:w="2268"/>
        <w:gridCol w:w="3871"/>
      </w:tblGrid>
      <w:tr w:rsidR="00D0087D" w:rsidRPr="00E27490">
        <w:trPr>
          <w:trHeight w:val="49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BF4DCC">
            <w:pPr>
              <w:ind w:firstLine="0"/>
              <w:jc w:val="center"/>
              <w:rPr>
                <w:b/>
                <w:szCs w:val="28"/>
                <w:lang w:val="ro-MO"/>
              </w:rPr>
            </w:pPr>
            <w:r w:rsidRPr="00E27490">
              <w:rPr>
                <w:b/>
                <w:szCs w:val="28"/>
                <w:lang w:val="ro-MO"/>
              </w:rPr>
              <w:t>Nr.</w:t>
            </w:r>
          </w:p>
          <w:p w:rsidR="00D0087D" w:rsidRPr="00E27490" w:rsidRDefault="00D0087D" w:rsidP="00BF4DCC">
            <w:pPr>
              <w:ind w:firstLine="0"/>
              <w:jc w:val="center"/>
              <w:rPr>
                <w:b/>
                <w:szCs w:val="28"/>
                <w:lang w:val="ro-MO"/>
              </w:rPr>
            </w:pPr>
            <w:r w:rsidRPr="00E27490">
              <w:rPr>
                <w:b/>
                <w:szCs w:val="28"/>
                <w:lang w:val="ro-MO"/>
              </w:rPr>
              <w:t>d/o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BF4DCC">
            <w:pPr>
              <w:ind w:firstLine="0"/>
              <w:jc w:val="center"/>
              <w:rPr>
                <w:b/>
                <w:szCs w:val="28"/>
                <w:lang w:val="ro-MO"/>
              </w:rPr>
            </w:pPr>
            <w:r w:rsidRPr="00E27490">
              <w:rPr>
                <w:b/>
                <w:szCs w:val="28"/>
                <w:lang w:val="ro-MO"/>
              </w:rPr>
              <w:t>Nr. cererii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BF4DCC">
            <w:pPr>
              <w:ind w:firstLine="0"/>
              <w:jc w:val="center"/>
              <w:rPr>
                <w:b/>
                <w:szCs w:val="28"/>
                <w:lang w:val="ro-MO"/>
              </w:rPr>
            </w:pPr>
            <w:r w:rsidRPr="00E27490">
              <w:rPr>
                <w:b/>
                <w:szCs w:val="28"/>
                <w:lang w:val="ro-MO"/>
              </w:rPr>
              <w:t>Data cererii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BF4DCC">
            <w:pPr>
              <w:ind w:firstLine="0"/>
              <w:jc w:val="center"/>
              <w:rPr>
                <w:b/>
                <w:szCs w:val="28"/>
                <w:lang w:val="ro-MO"/>
              </w:rPr>
            </w:pPr>
            <w:r w:rsidRPr="00E27490">
              <w:rPr>
                <w:b/>
                <w:szCs w:val="28"/>
                <w:lang w:val="ro-MO"/>
              </w:rPr>
              <w:t>Decizia Comisiei</w:t>
            </w:r>
          </w:p>
          <w:p w:rsidR="00D0087D" w:rsidRPr="00E27490" w:rsidRDefault="00D0087D" w:rsidP="00BF4DCC">
            <w:pPr>
              <w:ind w:firstLine="0"/>
              <w:jc w:val="center"/>
              <w:rPr>
                <w:b/>
                <w:szCs w:val="28"/>
                <w:lang w:val="ro-MO"/>
              </w:rPr>
            </w:pPr>
          </w:p>
        </w:tc>
      </w:tr>
      <w:tr w:rsidR="00D0087D" w:rsidRPr="00E27490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0C33A0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362790" w:rsidP="00A51ADF">
            <w:pPr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4605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362790" w:rsidP="002A6659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17</w:t>
            </w:r>
            <w:r w:rsidR="00D0087D" w:rsidRPr="00E27490">
              <w:rPr>
                <w:szCs w:val="28"/>
                <w:lang w:val="ro-MO"/>
              </w:rPr>
              <w:t>.</w:t>
            </w:r>
            <w:r w:rsidRPr="00E27490">
              <w:rPr>
                <w:szCs w:val="28"/>
                <w:lang w:val="ro-MO"/>
              </w:rPr>
              <w:t>05</w:t>
            </w:r>
            <w:r w:rsidR="00D0087D" w:rsidRPr="00E27490">
              <w:rPr>
                <w:szCs w:val="28"/>
                <w:lang w:val="ro-MO"/>
              </w:rPr>
              <w:t>.2021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2A6659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pozitiv</w:t>
            </w:r>
          </w:p>
        </w:tc>
      </w:tr>
      <w:tr w:rsidR="00D0087D" w:rsidRPr="00E27490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0C33A0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A51ADF">
            <w:pPr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460</w:t>
            </w:r>
            <w:r w:rsidR="00362790" w:rsidRPr="00E27490">
              <w:rPr>
                <w:szCs w:val="28"/>
                <w:lang w:val="ro-MO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362790" w:rsidP="002A6659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05</w:t>
            </w:r>
            <w:r w:rsidR="00D0087D" w:rsidRPr="00E27490">
              <w:rPr>
                <w:szCs w:val="28"/>
                <w:lang w:val="ro-MO"/>
              </w:rPr>
              <w:t>.0</w:t>
            </w:r>
            <w:r w:rsidRPr="00E27490">
              <w:rPr>
                <w:szCs w:val="28"/>
                <w:lang w:val="ro-MO"/>
              </w:rPr>
              <w:t>5</w:t>
            </w:r>
            <w:r w:rsidR="00D0087D" w:rsidRPr="00E27490">
              <w:rPr>
                <w:szCs w:val="28"/>
                <w:lang w:val="ro-MO"/>
              </w:rPr>
              <w:t>.2021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2A6659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pozitiv</w:t>
            </w:r>
          </w:p>
        </w:tc>
      </w:tr>
      <w:tr w:rsidR="00D0087D" w:rsidRPr="00E27490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0C33A0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A51ADF">
            <w:pPr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4</w:t>
            </w:r>
            <w:r w:rsidR="00362790" w:rsidRPr="00E27490">
              <w:rPr>
                <w:szCs w:val="28"/>
                <w:lang w:val="ro-MO"/>
              </w:rPr>
              <w:t>604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362790" w:rsidP="00A51ADF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05</w:t>
            </w:r>
            <w:r w:rsidR="00D0087D" w:rsidRPr="00E27490">
              <w:rPr>
                <w:szCs w:val="28"/>
                <w:lang w:val="ro-MO"/>
              </w:rPr>
              <w:t>.</w:t>
            </w:r>
            <w:r w:rsidRPr="00E27490">
              <w:rPr>
                <w:szCs w:val="28"/>
                <w:lang w:val="ro-MO"/>
              </w:rPr>
              <w:t>05</w:t>
            </w:r>
            <w:r w:rsidR="00D0087D" w:rsidRPr="00E27490">
              <w:rPr>
                <w:szCs w:val="28"/>
                <w:lang w:val="ro-MO"/>
              </w:rPr>
              <w:t>.2021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2A6659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pozitiv</w:t>
            </w:r>
          </w:p>
        </w:tc>
      </w:tr>
      <w:tr w:rsidR="00D0087D" w:rsidRPr="00E27490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0C33A0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A933A3">
            <w:pPr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47</w:t>
            </w:r>
            <w:r w:rsidR="00362790" w:rsidRPr="00E27490">
              <w:rPr>
                <w:szCs w:val="28"/>
                <w:lang w:val="ro-MO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362790" w:rsidP="002A6659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1</w:t>
            </w:r>
            <w:r w:rsidR="00686564" w:rsidRPr="00E27490">
              <w:rPr>
                <w:szCs w:val="28"/>
                <w:lang w:val="ro-MO"/>
              </w:rPr>
              <w:t>4</w:t>
            </w:r>
            <w:r w:rsidR="00D0087D" w:rsidRPr="00E27490">
              <w:rPr>
                <w:szCs w:val="28"/>
                <w:lang w:val="ro-MO"/>
              </w:rPr>
              <w:t>.</w:t>
            </w:r>
            <w:r w:rsidRPr="00E27490">
              <w:rPr>
                <w:szCs w:val="28"/>
                <w:lang w:val="ro-MO"/>
              </w:rPr>
              <w:t>05</w:t>
            </w:r>
            <w:r w:rsidR="00D0087D" w:rsidRPr="00E27490">
              <w:rPr>
                <w:szCs w:val="28"/>
                <w:lang w:val="ro-MO"/>
              </w:rPr>
              <w:t>.2021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A933A3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pozitiv</w:t>
            </w:r>
          </w:p>
        </w:tc>
      </w:tr>
      <w:tr w:rsidR="00D0087D" w:rsidRPr="00E27490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0C33A0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A933A3">
            <w:pPr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47</w:t>
            </w:r>
            <w:r w:rsidR="00362790" w:rsidRPr="00E27490">
              <w:rPr>
                <w:szCs w:val="28"/>
                <w:lang w:val="ro-MO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362790" w:rsidP="00A933A3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19</w:t>
            </w:r>
            <w:r w:rsidR="00D0087D" w:rsidRPr="00E27490">
              <w:rPr>
                <w:szCs w:val="28"/>
                <w:lang w:val="ro-MO"/>
              </w:rPr>
              <w:t>.</w:t>
            </w:r>
            <w:r w:rsidRPr="00E27490">
              <w:rPr>
                <w:szCs w:val="28"/>
                <w:lang w:val="ro-MO"/>
              </w:rPr>
              <w:t>05</w:t>
            </w:r>
            <w:r w:rsidR="00D0087D" w:rsidRPr="00E27490">
              <w:rPr>
                <w:szCs w:val="28"/>
                <w:lang w:val="ro-MO"/>
              </w:rPr>
              <w:t>.2021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2A6659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pozitiv</w:t>
            </w:r>
          </w:p>
        </w:tc>
      </w:tr>
      <w:tr w:rsidR="00D0087D" w:rsidRPr="00E27490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0C33A0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A933A3">
            <w:pPr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4</w:t>
            </w:r>
            <w:r w:rsidR="00362790" w:rsidRPr="00E27490">
              <w:rPr>
                <w:szCs w:val="28"/>
                <w:lang w:val="ro-MO"/>
              </w:rPr>
              <w:t>728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362790" w:rsidP="00A933A3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28</w:t>
            </w:r>
            <w:r w:rsidR="00D0087D" w:rsidRPr="00E27490">
              <w:rPr>
                <w:szCs w:val="28"/>
                <w:lang w:val="ro-MO"/>
              </w:rPr>
              <w:t>.04.2021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2A6659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pozitiv</w:t>
            </w:r>
          </w:p>
        </w:tc>
      </w:tr>
      <w:tr w:rsidR="00D0087D" w:rsidRPr="00E27490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0C33A0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A933A3">
            <w:pPr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424</w:t>
            </w:r>
            <w:r w:rsidR="00362790" w:rsidRPr="00E27490">
              <w:rPr>
                <w:szCs w:val="28"/>
                <w:lang w:val="ro-MO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686564" w:rsidP="002A6659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2</w:t>
            </w:r>
            <w:r w:rsidR="00362790" w:rsidRPr="00E27490">
              <w:rPr>
                <w:szCs w:val="28"/>
                <w:lang w:val="ro-MO"/>
              </w:rPr>
              <w:t>9</w:t>
            </w:r>
            <w:r w:rsidR="00D0087D" w:rsidRPr="00E27490">
              <w:rPr>
                <w:szCs w:val="28"/>
                <w:lang w:val="ro-MO"/>
              </w:rPr>
              <w:t>.04.2021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A933A3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pozitiv</w:t>
            </w:r>
          </w:p>
        </w:tc>
      </w:tr>
      <w:tr w:rsidR="00D0087D" w:rsidRPr="00E27490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0C33A0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A933A3">
            <w:pPr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4</w:t>
            </w:r>
            <w:r w:rsidR="005F197A" w:rsidRPr="00E27490">
              <w:rPr>
                <w:szCs w:val="28"/>
                <w:lang w:val="ro-MO"/>
              </w:rPr>
              <w:t>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2A6659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1</w:t>
            </w:r>
            <w:r w:rsidR="007E5D1F" w:rsidRPr="00E27490">
              <w:rPr>
                <w:szCs w:val="28"/>
                <w:lang w:val="ro-MO"/>
              </w:rPr>
              <w:t>7</w:t>
            </w:r>
            <w:r w:rsidRPr="00E27490">
              <w:rPr>
                <w:szCs w:val="28"/>
                <w:lang w:val="ro-MO"/>
              </w:rPr>
              <w:t>.0</w:t>
            </w:r>
            <w:r w:rsidR="007E5D1F" w:rsidRPr="00E27490">
              <w:rPr>
                <w:szCs w:val="28"/>
                <w:lang w:val="ro-MO"/>
              </w:rPr>
              <w:t>5</w:t>
            </w:r>
            <w:r w:rsidRPr="00E27490">
              <w:rPr>
                <w:szCs w:val="28"/>
                <w:lang w:val="ro-MO"/>
              </w:rPr>
              <w:t>.2021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D" w:rsidRPr="00E27490" w:rsidRDefault="00D0087D" w:rsidP="00A933A3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reexaminare</w:t>
            </w:r>
          </w:p>
        </w:tc>
      </w:tr>
      <w:tr w:rsidR="00481CC0" w:rsidRPr="00E27490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C0" w:rsidRPr="00E27490" w:rsidRDefault="00481CC0" w:rsidP="000C33A0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C0" w:rsidRPr="00E27490" w:rsidRDefault="007D63AC" w:rsidP="00481CC0">
            <w:pPr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07-06/183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C0" w:rsidRPr="00E27490" w:rsidRDefault="00A46FEA" w:rsidP="00481CC0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10.11.2020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C0" w:rsidRPr="00E27490" w:rsidRDefault="007D63AC" w:rsidP="00481CC0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modificare</w:t>
            </w:r>
          </w:p>
        </w:tc>
      </w:tr>
      <w:tr w:rsidR="007D63AC" w:rsidRPr="00E27490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AC" w:rsidRPr="00E27490" w:rsidRDefault="007D63AC" w:rsidP="000C33A0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AC" w:rsidRPr="00E27490" w:rsidRDefault="007D63AC" w:rsidP="00945DF2">
            <w:pPr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09-11/05-3287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AC" w:rsidRPr="00E27490" w:rsidRDefault="007D63AC" w:rsidP="00945DF2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14.05.2021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AC" w:rsidRPr="00E27490" w:rsidRDefault="007D63AC" w:rsidP="00945DF2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anulare</w:t>
            </w:r>
          </w:p>
        </w:tc>
      </w:tr>
      <w:tr w:rsidR="007D63AC" w:rsidRPr="00E27490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AC" w:rsidRPr="00E27490" w:rsidRDefault="007D63AC" w:rsidP="000C33A0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AC" w:rsidRPr="00E27490" w:rsidRDefault="007D63AC" w:rsidP="00945DF2">
            <w:pPr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09-14/05-3008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AC" w:rsidRPr="00E27490" w:rsidRDefault="007D63AC" w:rsidP="00945DF2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29.04.2021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AC" w:rsidRPr="00E27490" w:rsidRDefault="007D63AC" w:rsidP="00945DF2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modificare</w:t>
            </w:r>
          </w:p>
        </w:tc>
      </w:tr>
      <w:tr w:rsidR="007D63AC" w:rsidRPr="00E27490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AC" w:rsidRPr="00E27490" w:rsidRDefault="007D63AC" w:rsidP="000C33A0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12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AC" w:rsidRPr="00E27490" w:rsidRDefault="007D63AC" w:rsidP="00945DF2">
            <w:pPr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09-11/05-2911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AC" w:rsidRPr="00E27490" w:rsidRDefault="007D63AC" w:rsidP="00945DF2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27.04.2021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AC" w:rsidRPr="00E27490" w:rsidRDefault="007D63AC" w:rsidP="00945DF2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refuz</w:t>
            </w:r>
          </w:p>
        </w:tc>
      </w:tr>
      <w:tr w:rsidR="009C37AF" w:rsidRPr="00E27490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F" w:rsidRPr="00E27490" w:rsidRDefault="009C37AF" w:rsidP="00481CC0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13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F" w:rsidRPr="00E27490" w:rsidRDefault="009C37AF" w:rsidP="009C37AF">
            <w:pPr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09-11/05-3217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F" w:rsidRPr="00E27490" w:rsidRDefault="009C37AF" w:rsidP="009C37AF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11.05.2021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F" w:rsidRPr="00E27490" w:rsidRDefault="009C37AF" w:rsidP="009C37AF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modificare</w:t>
            </w:r>
          </w:p>
        </w:tc>
      </w:tr>
      <w:tr w:rsidR="009C37AF" w:rsidRPr="00E27490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F" w:rsidRPr="00E27490" w:rsidRDefault="009C37AF" w:rsidP="000C33A0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14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F" w:rsidRPr="00E27490" w:rsidRDefault="009C37AF" w:rsidP="009C37AF">
            <w:pPr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09-11/05-3452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F" w:rsidRPr="00E27490" w:rsidRDefault="009C37AF" w:rsidP="009C37AF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 xml:space="preserve">20.05.2021   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F" w:rsidRPr="00E27490" w:rsidRDefault="009C37AF" w:rsidP="009C37AF">
            <w:pPr>
              <w:ind w:firstLine="0"/>
              <w:jc w:val="center"/>
              <w:rPr>
                <w:szCs w:val="28"/>
                <w:lang w:val="ro-MO"/>
              </w:rPr>
            </w:pPr>
            <w:r w:rsidRPr="00E27490">
              <w:rPr>
                <w:szCs w:val="28"/>
                <w:lang w:val="ro-MO"/>
              </w:rPr>
              <w:t>modificare</w:t>
            </w:r>
          </w:p>
        </w:tc>
      </w:tr>
    </w:tbl>
    <w:p w:rsidR="00D0087D" w:rsidRPr="00E27490" w:rsidRDefault="00D0087D" w:rsidP="00842BFC">
      <w:pPr>
        <w:ind w:firstLine="0"/>
        <w:rPr>
          <w:szCs w:val="28"/>
          <w:lang w:val="ro-MO"/>
        </w:rPr>
      </w:pPr>
    </w:p>
    <w:p w:rsidR="00843572" w:rsidRPr="00E27490" w:rsidRDefault="00843572" w:rsidP="00842BFC">
      <w:pPr>
        <w:ind w:firstLine="0"/>
        <w:rPr>
          <w:szCs w:val="28"/>
          <w:lang w:val="ro-MO"/>
        </w:rPr>
      </w:pPr>
    </w:p>
    <w:p w:rsidR="00843572" w:rsidRPr="00E27490" w:rsidRDefault="00843572" w:rsidP="00842BFC">
      <w:pPr>
        <w:ind w:firstLine="0"/>
        <w:rPr>
          <w:szCs w:val="28"/>
          <w:lang w:val="ro-MO"/>
        </w:rPr>
      </w:pPr>
      <w:r w:rsidRPr="00E27490">
        <w:rPr>
          <w:color w:val="000000"/>
          <w:sz w:val="27"/>
          <w:szCs w:val="27"/>
          <w:lang w:val="ro-MO"/>
        </w:rPr>
        <w:t>Notă: Cetăţenii care au depus cereri înregistrate cu numerele respective invităm să se prezinte în bir. 10, str. Columna, 106, mun. Chi</w:t>
      </w:r>
      <w:r w:rsidR="00673C5B">
        <w:rPr>
          <w:color w:val="000000"/>
          <w:sz w:val="27"/>
          <w:szCs w:val="27"/>
          <w:lang w:val="ro-MO"/>
        </w:rPr>
        <w:t>ș</w:t>
      </w:r>
      <w:r w:rsidRPr="00E27490">
        <w:rPr>
          <w:color w:val="000000"/>
          <w:sz w:val="27"/>
          <w:szCs w:val="27"/>
          <w:lang w:val="ro-MO"/>
        </w:rPr>
        <w:t>inău pentru a ridica conturile de plată spre achitare si extrasele din hotărâre.</w:t>
      </w:r>
      <w:bookmarkStart w:id="0" w:name="_GoBack"/>
      <w:bookmarkEnd w:id="0"/>
    </w:p>
    <w:sectPr w:rsidR="00843572" w:rsidRPr="00E27490" w:rsidSect="000F3348">
      <w:pgSz w:w="11906" w:h="16838" w:code="9"/>
      <w:pgMar w:top="567" w:right="850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50"/>
    <w:rsid w:val="00015C51"/>
    <w:rsid w:val="00034751"/>
    <w:rsid w:val="00053DCE"/>
    <w:rsid w:val="00060CBC"/>
    <w:rsid w:val="000C33A0"/>
    <w:rsid w:val="000F3348"/>
    <w:rsid w:val="00104981"/>
    <w:rsid w:val="00112571"/>
    <w:rsid w:val="00133A48"/>
    <w:rsid w:val="00143152"/>
    <w:rsid w:val="00157351"/>
    <w:rsid w:val="00231F89"/>
    <w:rsid w:val="00236D03"/>
    <w:rsid w:val="00264684"/>
    <w:rsid w:val="002A6659"/>
    <w:rsid w:val="002A781B"/>
    <w:rsid w:val="00335F2F"/>
    <w:rsid w:val="00362790"/>
    <w:rsid w:val="0038627A"/>
    <w:rsid w:val="003A23E9"/>
    <w:rsid w:val="003D046C"/>
    <w:rsid w:val="00433378"/>
    <w:rsid w:val="00481CC0"/>
    <w:rsid w:val="00483827"/>
    <w:rsid w:val="004F1C3C"/>
    <w:rsid w:val="0053187E"/>
    <w:rsid w:val="005E071C"/>
    <w:rsid w:val="005E38E9"/>
    <w:rsid w:val="005F002C"/>
    <w:rsid w:val="005F197A"/>
    <w:rsid w:val="006053F2"/>
    <w:rsid w:val="00652233"/>
    <w:rsid w:val="00673C5B"/>
    <w:rsid w:val="00686564"/>
    <w:rsid w:val="006D22F7"/>
    <w:rsid w:val="00716D10"/>
    <w:rsid w:val="00756D61"/>
    <w:rsid w:val="00776E88"/>
    <w:rsid w:val="007D63AC"/>
    <w:rsid w:val="007E5D1F"/>
    <w:rsid w:val="008131EC"/>
    <w:rsid w:val="00842BFC"/>
    <w:rsid w:val="00843572"/>
    <w:rsid w:val="008532D4"/>
    <w:rsid w:val="0089619B"/>
    <w:rsid w:val="008D29DA"/>
    <w:rsid w:val="008D4EA0"/>
    <w:rsid w:val="0090707D"/>
    <w:rsid w:val="00915C29"/>
    <w:rsid w:val="009169E9"/>
    <w:rsid w:val="00917672"/>
    <w:rsid w:val="009405C5"/>
    <w:rsid w:val="00945DF2"/>
    <w:rsid w:val="00972A07"/>
    <w:rsid w:val="0097505E"/>
    <w:rsid w:val="009C00FE"/>
    <w:rsid w:val="009C37AF"/>
    <w:rsid w:val="00A24136"/>
    <w:rsid w:val="00A46FEA"/>
    <w:rsid w:val="00A51ADF"/>
    <w:rsid w:val="00A8645F"/>
    <w:rsid w:val="00A933A3"/>
    <w:rsid w:val="00AA4847"/>
    <w:rsid w:val="00AC41E9"/>
    <w:rsid w:val="00B62EE4"/>
    <w:rsid w:val="00B7729F"/>
    <w:rsid w:val="00B9084C"/>
    <w:rsid w:val="00B91FB7"/>
    <w:rsid w:val="00BA1928"/>
    <w:rsid w:val="00BF4DCC"/>
    <w:rsid w:val="00C40321"/>
    <w:rsid w:val="00C50059"/>
    <w:rsid w:val="00C71288"/>
    <w:rsid w:val="00C72839"/>
    <w:rsid w:val="00C870A9"/>
    <w:rsid w:val="00CC0331"/>
    <w:rsid w:val="00D0087D"/>
    <w:rsid w:val="00DE03BA"/>
    <w:rsid w:val="00DE2902"/>
    <w:rsid w:val="00DF1BF9"/>
    <w:rsid w:val="00DF22FE"/>
    <w:rsid w:val="00DF4964"/>
    <w:rsid w:val="00E27490"/>
    <w:rsid w:val="00E667B9"/>
    <w:rsid w:val="00E91F6B"/>
    <w:rsid w:val="00EB02B7"/>
    <w:rsid w:val="00EC1810"/>
    <w:rsid w:val="00EC6277"/>
    <w:rsid w:val="00F70750"/>
    <w:rsid w:val="00F72536"/>
    <w:rsid w:val="00FB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50"/>
    <w:pPr>
      <w:ind w:firstLine="567"/>
      <w:jc w:val="both"/>
    </w:pPr>
    <w:rPr>
      <w:sz w:val="28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70750"/>
    <w:rPr>
      <w:sz w:val="24"/>
    </w:rPr>
  </w:style>
  <w:style w:type="paragraph" w:styleId="BalloonText">
    <w:name w:val="Balloon Text"/>
    <w:basedOn w:val="Normal"/>
    <w:link w:val="BalloonTextChar"/>
    <w:semiHidden/>
    <w:rsid w:val="00E667B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667B9"/>
    <w:rPr>
      <w:rFonts w:ascii="Tahoma" w:hAnsi="Tahoma"/>
      <w:sz w:val="16"/>
    </w:rPr>
  </w:style>
  <w:style w:type="character" w:styleId="Hyperlink">
    <w:name w:val="Hyperlink"/>
    <w:rsid w:val="002646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50"/>
    <w:pPr>
      <w:ind w:firstLine="567"/>
      <w:jc w:val="both"/>
    </w:pPr>
    <w:rPr>
      <w:sz w:val="28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70750"/>
    <w:rPr>
      <w:sz w:val="24"/>
    </w:rPr>
  </w:style>
  <w:style w:type="paragraph" w:styleId="BalloonText">
    <w:name w:val="Balloon Text"/>
    <w:basedOn w:val="Normal"/>
    <w:link w:val="BalloonTextChar"/>
    <w:semiHidden/>
    <w:rsid w:val="00E667B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667B9"/>
    <w:rPr>
      <w:rFonts w:ascii="Tahoma" w:hAnsi="Tahoma"/>
      <w:sz w:val="16"/>
    </w:rPr>
  </w:style>
  <w:style w:type="character" w:styleId="Hyperlink">
    <w:name w:val="Hyperlink"/>
    <w:rsid w:val="00264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Lefter</dc:creator>
  <cp:lastModifiedBy>Tatiana Lupașco</cp:lastModifiedBy>
  <cp:revision>3</cp:revision>
  <cp:lastPrinted>2021-06-07T11:41:00Z</cp:lastPrinted>
  <dcterms:created xsi:type="dcterms:W3CDTF">2021-06-07T13:19:00Z</dcterms:created>
  <dcterms:modified xsi:type="dcterms:W3CDTF">2021-06-07T13:19:00Z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