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1C" w:rsidRDefault="00DD491C" w:rsidP="00CD0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30CDF" w:rsidRPr="00CD0098" w:rsidRDefault="00CD0098" w:rsidP="00CD0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D0098">
        <w:rPr>
          <w:rFonts w:ascii="Times New Roman" w:hAnsi="Times New Roman" w:cs="Times New Roman"/>
          <w:b/>
          <w:sz w:val="28"/>
          <w:szCs w:val="28"/>
          <w:lang w:val="ro-RO"/>
        </w:rPr>
        <w:t>Ordin</w:t>
      </w:r>
      <w:r w:rsidR="00DD491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bookmarkStart w:id="0" w:name="_GoBack"/>
      <w:bookmarkEnd w:id="0"/>
      <w:r w:rsidRPr="00CD0098">
        <w:rPr>
          <w:rFonts w:ascii="Times New Roman" w:hAnsi="Times New Roman" w:cs="Times New Roman"/>
          <w:b/>
          <w:sz w:val="28"/>
          <w:szCs w:val="28"/>
          <w:lang w:val="ro-RO"/>
        </w:rPr>
        <w:t>a de zi</w:t>
      </w:r>
    </w:p>
    <w:p w:rsidR="00CD0098" w:rsidRDefault="00CD0098" w:rsidP="00CD00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 Comisiei pentru protecție socială, ocrotire a sănătății, educație,</w:t>
      </w:r>
    </w:p>
    <w:p w:rsidR="00CD0098" w:rsidRDefault="00CD0098" w:rsidP="00CD00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cultură, mass-media, și relații interetnice</w:t>
      </w:r>
    </w:p>
    <w:p w:rsidR="00CD0098" w:rsidRDefault="00CD0098" w:rsidP="00CD00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1D3FE7">
        <w:rPr>
          <w:rFonts w:ascii="Times New Roman" w:hAnsi="Times New Roman" w:cs="Times New Roman"/>
          <w:sz w:val="28"/>
          <w:szCs w:val="28"/>
          <w:lang w:val="ro-RO"/>
        </w:rPr>
        <w:t>22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mai 2023, ora</w:t>
      </w:r>
      <w:r w:rsidR="001D3FE7">
        <w:rPr>
          <w:rFonts w:ascii="Times New Roman" w:hAnsi="Times New Roman" w:cs="Times New Roman"/>
          <w:sz w:val="28"/>
          <w:szCs w:val="28"/>
          <w:lang w:val="ro-RO"/>
        </w:rPr>
        <w:t xml:space="preserve"> 14.00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CD0098" w:rsidRDefault="00CD0098" w:rsidP="00CD0098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CD0098" w:rsidRDefault="00CD0098" w:rsidP="00CD00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Despre aprobarea Regulamentului  privind omagierea cuplurilor longevive și a persoanelor centenare din municipiul Chișinău</w:t>
      </w:r>
    </w:p>
    <w:p w:rsidR="00CD0098" w:rsidRPr="00CD0098" w:rsidRDefault="00CD0098" w:rsidP="00CD0098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  RAPORTOR</w:t>
      </w:r>
      <w:r w:rsidR="001D3FE7" w:rsidRPr="001D3FE7">
        <w:rPr>
          <w:rFonts w:ascii="Times New Roman" w:hAnsi="Times New Roman" w:cs="Times New Roman"/>
          <w:sz w:val="28"/>
          <w:szCs w:val="28"/>
        </w:rPr>
        <w:t>:</w:t>
      </w:r>
      <w:r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  Vera </w:t>
      </w:r>
      <w:proofErr w:type="spellStart"/>
      <w:r w:rsidRPr="00CD0098">
        <w:rPr>
          <w:rFonts w:ascii="Times New Roman" w:hAnsi="Times New Roman" w:cs="Times New Roman"/>
          <w:sz w:val="28"/>
          <w:szCs w:val="28"/>
          <w:lang w:val="ro-RO"/>
        </w:rPr>
        <w:t>Petuhov</w:t>
      </w:r>
      <w:proofErr w:type="spellEnd"/>
      <w:r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, șef al Secției </w:t>
      </w:r>
      <w:proofErr w:type="spellStart"/>
      <w:r w:rsidRPr="00CD0098">
        <w:rPr>
          <w:rFonts w:ascii="Times New Roman" w:hAnsi="Times New Roman" w:cs="Times New Roman"/>
          <w:sz w:val="28"/>
          <w:szCs w:val="28"/>
          <w:lang w:val="ro-RO"/>
        </w:rPr>
        <w:t>social-</w:t>
      </w:r>
      <w:proofErr w:type="spellEnd"/>
    </w:p>
    <w:p w:rsidR="00CD0098" w:rsidRDefault="00CD0098" w:rsidP="00CD0098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CD0098">
        <w:rPr>
          <w:rFonts w:ascii="Times New Roman" w:hAnsi="Times New Roman" w:cs="Times New Roman"/>
          <w:sz w:val="28"/>
          <w:szCs w:val="28"/>
          <w:lang w:val="ro-RO"/>
        </w:rPr>
        <w:t>manitare și relații interetnice</w:t>
      </w:r>
    </w:p>
    <w:p w:rsidR="001D3FE7" w:rsidRDefault="001D3FE7" w:rsidP="00CD0098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</w:p>
    <w:p w:rsidR="001D3FE7" w:rsidRDefault="001D3FE7" w:rsidP="001D3F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 </w:t>
      </w:r>
      <w:r w:rsidR="00784680">
        <w:rPr>
          <w:rFonts w:ascii="Times New Roman" w:hAnsi="Times New Roman" w:cs="Times New Roman"/>
          <w:sz w:val="28"/>
          <w:szCs w:val="28"/>
          <w:lang w:val="ro-RO"/>
        </w:rPr>
        <w:t>transmiterea unor bunuri (ghiozdane)  din proprietatea statului în proprietatea municipiului Chișinău</w:t>
      </w:r>
    </w:p>
    <w:p w:rsidR="00EB06FB" w:rsidRDefault="001D3FE7" w:rsidP="00EB06FB">
      <w:pPr>
        <w:spacing w:after="0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 w:rsidRPr="001D3FE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</w:t>
      </w:r>
      <w:r w:rsidRPr="001D3FE7">
        <w:rPr>
          <w:rFonts w:ascii="Times New Roman" w:hAnsi="Times New Roman" w:cs="Times New Roman"/>
          <w:sz w:val="28"/>
          <w:szCs w:val="28"/>
        </w:rPr>
        <w:t xml:space="preserve">    </w:t>
      </w:r>
      <w:r w:rsidRPr="001D3FE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B06FB">
        <w:rPr>
          <w:rFonts w:ascii="Times New Roman" w:hAnsi="Times New Roman" w:cs="Times New Roman"/>
          <w:sz w:val="28"/>
          <w:szCs w:val="28"/>
          <w:lang w:val="ro-RO"/>
        </w:rPr>
        <w:t xml:space="preserve">  RAPORTOR</w:t>
      </w:r>
      <w:r w:rsidR="00EB06FB" w:rsidRPr="001D3FE7">
        <w:rPr>
          <w:rFonts w:ascii="Times New Roman" w:hAnsi="Times New Roman" w:cs="Times New Roman"/>
          <w:sz w:val="28"/>
          <w:szCs w:val="28"/>
        </w:rPr>
        <w:t>:</w:t>
      </w:r>
      <w:r w:rsidR="00EB06FB"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D3FE7">
        <w:rPr>
          <w:rFonts w:ascii="Times New Roman" w:hAnsi="Times New Roman" w:cs="Times New Roman"/>
          <w:sz w:val="28"/>
          <w:szCs w:val="28"/>
          <w:lang w:val="ro-RO"/>
        </w:rPr>
        <w:t xml:space="preserve">  Andrei </w:t>
      </w:r>
      <w:proofErr w:type="spellStart"/>
      <w:r w:rsidRPr="001D3FE7">
        <w:rPr>
          <w:rFonts w:ascii="Times New Roman" w:hAnsi="Times New Roman" w:cs="Times New Roman"/>
          <w:sz w:val="28"/>
          <w:szCs w:val="28"/>
          <w:lang w:val="ro-RO"/>
        </w:rPr>
        <w:t>Pavaloi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, șef adjunct al  </w:t>
      </w:r>
    </w:p>
    <w:p w:rsidR="00EB06FB" w:rsidRDefault="00EB06FB" w:rsidP="00EB06FB">
      <w:pPr>
        <w:spacing w:after="0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</w:t>
      </w:r>
      <w:r w:rsidR="001D3FE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D3FE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Direcției generale educație, tineret și sport</w:t>
      </w:r>
      <w:r w:rsidR="001D3FE7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</w:p>
    <w:p w:rsidR="001D3FE7" w:rsidRPr="00EB06FB" w:rsidRDefault="001D3FE7" w:rsidP="00EB06FB">
      <w:pPr>
        <w:spacing w:after="0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</w:t>
      </w:r>
      <w:r w:rsidR="00EB06FB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</w:p>
    <w:p w:rsidR="00EB06FB" w:rsidRPr="00EB06FB" w:rsidRDefault="00EB06FB" w:rsidP="00EB06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acceptarea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soldurilor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externe</w:t>
      </w:r>
      <w:proofErr w:type="spellEnd"/>
    </w:p>
    <w:p w:rsidR="00CD0098" w:rsidRDefault="00EB06FB" w:rsidP="00CD0098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RAPORTOR</w:t>
      </w:r>
      <w:r w:rsidRPr="001D3FE7">
        <w:rPr>
          <w:rFonts w:ascii="Times New Roman" w:hAnsi="Times New Roman" w:cs="Times New Roman"/>
          <w:sz w:val="28"/>
          <w:szCs w:val="28"/>
        </w:rPr>
        <w:t>:</w:t>
      </w:r>
      <w:r w:rsidRPr="00CD00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D3FE7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>Tatiana Oboroc, șef al Direcției</w:t>
      </w:r>
    </w:p>
    <w:p w:rsidR="00EB06FB" w:rsidRDefault="00EB06FB" w:rsidP="00CD0098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Generale pentru protecția drepturilor copilului</w:t>
      </w:r>
    </w:p>
    <w:p w:rsidR="00EB06FB" w:rsidRPr="00EB06FB" w:rsidRDefault="00EB06FB" w:rsidP="00CD0098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</w:p>
    <w:p w:rsidR="00EB06FB" w:rsidRDefault="00EB06FB" w:rsidP="00EB06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suportului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nr.3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4/8 din 02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EB06FB" w:rsidRPr="00EB06FB" w:rsidRDefault="00EB06FB" w:rsidP="00EB06FB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B06FB">
        <w:rPr>
          <w:rFonts w:ascii="Times New Roman" w:hAnsi="Times New Roman" w:cs="Times New Roman"/>
          <w:sz w:val="28"/>
          <w:szCs w:val="28"/>
        </w:rPr>
        <w:t>RAPORTOR</w:t>
      </w:r>
      <w:r w:rsidRPr="001D3F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Boris </w:t>
      </w:r>
      <w:proofErr w:type="spellStart"/>
      <w:r>
        <w:rPr>
          <w:rFonts w:ascii="Times New Roman" w:hAnsi="Times New Roman" w:cs="Times New Roman"/>
          <w:sz w:val="28"/>
          <w:szCs w:val="28"/>
        </w:rPr>
        <w:t>Gîlcă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DGAMS</w:t>
      </w:r>
    </w:p>
    <w:sectPr w:rsidR="00EB06FB" w:rsidRPr="00EB06FB" w:rsidSect="00DD491C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6D3C"/>
    <w:multiLevelType w:val="hybridMultilevel"/>
    <w:tmpl w:val="13A88C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F"/>
    <w:rsid w:val="001D3FE7"/>
    <w:rsid w:val="00784680"/>
    <w:rsid w:val="00CD0098"/>
    <w:rsid w:val="00DD491C"/>
    <w:rsid w:val="00E30CDF"/>
    <w:rsid w:val="00E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9</cp:revision>
  <cp:lastPrinted>2023-05-18T07:20:00Z</cp:lastPrinted>
  <dcterms:created xsi:type="dcterms:W3CDTF">2023-05-04T10:34:00Z</dcterms:created>
  <dcterms:modified xsi:type="dcterms:W3CDTF">2023-05-18T07:21:00Z</dcterms:modified>
</cp:coreProperties>
</file>