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060E" w14:textId="77777777" w:rsidR="00F64094" w:rsidRDefault="00F64094" w:rsidP="008C374F">
      <w:pPr>
        <w:ind w:hanging="360"/>
        <w:jc w:val="both"/>
      </w:pPr>
    </w:p>
    <w:p w14:paraId="63F04F9C" w14:textId="77777777" w:rsidR="00F64094" w:rsidRPr="00605CEB" w:rsidRDefault="00F64094" w:rsidP="00F64094">
      <w:pPr>
        <w:ind w:left="3969"/>
        <w:rPr>
          <w:rFonts w:ascii="Times New Roman" w:hAnsi="Times New Roman" w:cs="Times New Roman"/>
          <w:b/>
          <w:sz w:val="28"/>
          <w:szCs w:val="28"/>
        </w:rPr>
      </w:pPr>
      <w:r w:rsidRPr="00605CEB">
        <w:rPr>
          <w:rFonts w:ascii="Times New Roman" w:hAnsi="Times New Roman" w:cs="Times New Roman"/>
          <w:b/>
          <w:sz w:val="28"/>
          <w:szCs w:val="28"/>
        </w:rPr>
        <w:t>Ordinea de zi</w:t>
      </w:r>
    </w:p>
    <w:p w14:paraId="152AFF0C" w14:textId="456AAA37" w:rsidR="00F64094" w:rsidRDefault="00F64094" w:rsidP="00F64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EB">
        <w:rPr>
          <w:rFonts w:ascii="Times New Roman" w:hAnsi="Times New Roman" w:cs="Times New Roman"/>
          <w:b/>
          <w:sz w:val="28"/>
          <w:szCs w:val="28"/>
        </w:rPr>
        <w:t>a Comisiei juridice, pentru ordinea publică și activitatea administrației publice locale</w:t>
      </w:r>
      <w:r>
        <w:rPr>
          <w:rFonts w:ascii="Times New Roman" w:hAnsi="Times New Roman" w:cs="Times New Roman"/>
          <w:b/>
          <w:sz w:val="28"/>
          <w:szCs w:val="28"/>
        </w:rPr>
        <w:t xml:space="preserve"> din </w:t>
      </w:r>
      <w:r>
        <w:rPr>
          <w:rFonts w:ascii="Times New Roman" w:hAnsi="Times New Roman" w:cs="Times New Roman"/>
          <w:b/>
          <w:sz w:val="28"/>
          <w:szCs w:val="28"/>
        </w:rPr>
        <w:t>19.02.2024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ora </w:t>
      </w:r>
      <w:r>
        <w:rPr>
          <w:rFonts w:ascii="Times New Roman" w:hAnsi="Times New Roman" w:cs="Times New Roman"/>
          <w:b/>
          <w:sz w:val="28"/>
          <w:szCs w:val="28"/>
        </w:rPr>
        <w:t>14.30</w:t>
      </w:r>
    </w:p>
    <w:p w14:paraId="546F5C4F" w14:textId="77777777" w:rsidR="00F64094" w:rsidRPr="00F64094" w:rsidRDefault="00F64094" w:rsidP="00F64094">
      <w:pPr>
        <w:pStyle w:val="Listparagraf"/>
        <w:ind w:left="0"/>
        <w:jc w:val="both"/>
        <w:rPr>
          <w:sz w:val="28"/>
          <w:szCs w:val="28"/>
        </w:rPr>
      </w:pPr>
    </w:p>
    <w:p w14:paraId="4394C2CF" w14:textId="77777777" w:rsidR="00F64094" w:rsidRPr="00F64094" w:rsidRDefault="00F64094" w:rsidP="00F64094">
      <w:pPr>
        <w:pStyle w:val="Listparagraf"/>
        <w:ind w:left="0"/>
        <w:jc w:val="both"/>
        <w:rPr>
          <w:sz w:val="28"/>
          <w:szCs w:val="28"/>
        </w:rPr>
      </w:pPr>
    </w:p>
    <w:p w14:paraId="4B36D218" w14:textId="273C7916" w:rsidR="002D15D8" w:rsidRPr="00F64094" w:rsidRDefault="008C374F" w:rsidP="008C374F">
      <w:pPr>
        <w:pStyle w:val="Listparagraf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C374F">
        <w:rPr>
          <w:rFonts w:ascii="Times New Roman" w:eastAsia="Times New Roman" w:hAnsi="Times New Roman" w:cs="Times New Roman"/>
          <w:sz w:val="28"/>
          <w:szCs w:val="28"/>
        </w:rPr>
        <w:t>Cu privire la încorporarea recruților din municipiul Chișinău în serviciul militar în termen, serviciul militar cu termen redus sau serviciul civil (de alternativă) pentru perioada primăvară-vară 2024</w:t>
      </w:r>
    </w:p>
    <w:p w14:paraId="55FE0ED7" w14:textId="20CBA208" w:rsidR="00F64094" w:rsidRPr="008C374F" w:rsidRDefault="00F64094" w:rsidP="00F64094">
      <w:pPr>
        <w:pStyle w:val="Listparagraf"/>
        <w:ind w:left="510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RAPORTOR: </w:t>
      </w:r>
      <w:r w:rsidRPr="00F64094">
        <w:rPr>
          <w:rFonts w:ascii="Times New Roman" w:eastAsia="Times New Roman" w:hAnsi="Times New Roman" w:cs="Times New Roman"/>
          <w:sz w:val="28"/>
          <w:szCs w:val="28"/>
        </w:rPr>
        <w:t xml:space="preserve">Petru </w:t>
      </w:r>
      <w:proofErr w:type="spellStart"/>
      <w:r w:rsidRPr="00F64094">
        <w:rPr>
          <w:rFonts w:ascii="Times New Roman" w:eastAsia="Times New Roman" w:hAnsi="Times New Roman" w:cs="Times New Roman"/>
          <w:sz w:val="28"/>
          <w:szCs w:val="28"/>
        </w:rPr>
        <w:t>Stati</w:t>
      </w:r>
      <w:proofErr w:type="spellEnd"/>
      <w:r w:rsidRPr="00F64094">
        <w:rPr>
          <w:rFonts w:ascii="Times New Roman" w:eastAsia="Times New Roman" w:hAnsi="Times New Roman" w:cs="Times New Roman"/>
          <w:sz w:val="28"/>
          <w:szCs w:val="28"/>
        </w:rPr>
        <w:t>, șef secție recrutare-încorporare</w:t>
      </w:r>
    </w:p>
    <w:p w14:paraId="072333C4" w14:textId="6BAAF151" w:rsidR="008C374F" w:rsidRPr="00F64094" w:rsidRDefault="008C374F" w:rsidP="008C374F">
      <w:pPr>
        <w:pStyle w:val="Listparagraf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C374F">
        <w:rPr>
          <w:rFonts w:ascii="Times New Roman" w:eastAsia="Times New Roman" w:hAnsi="Times New Roman" w:cs="Times New Roman"/>
          <w:sz w:val="28"/>
          <w:szCs w:val="28"/>
        </w:rPr>
        <w:t>Cu privire la operarea de modificări în decizia Consiliului Municipal Chișinău nr.</w:t>
      </w:r>
      <w:r w:rsidR="00F6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74F">
        <w:rPr>
          <w:rFonts w:ascii="Times New Roman" w:eastAsia="Times New Roman" w:hAnsi="Times New Roman" w:cs="Times New Roman"/>
          <w:sz w:val="28"/>
          <w:szCs w:val="28"/>
        </w:rPr>
        <w:t>4/6 din 13.12.2019 „Cu privire la instituirea Comisiei municipale de privatizare a fondului de locuințe</w:t>
      </w:r>
    </w:p>
    <w:p w14:paraId="5F0EBB3B" w14:textId="645CF9D5" w:rsidR="008C374F" w:rsidRPr="008C374F" w:rsidRDefault="008C374F" w:rsidP="008C374F">
      <w:pPr>
        <w:pStyle w:val="Listparagraf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C374F">
        <w:rPr>
          <w:rFonts w:ascii="Times New Roman" w:eastAsia="Calibri" w:hAnsi="Times New Roman" w:cs="Times New Roman"/>
          <w:sz w:val="28"/>
          <w:szCs w:val="28"/>
        </w:rPr>
        <w:t>Cu privire la aprobarea Regulamentului privind modul și condițiile de acordare a permisiunii pentru utilizarea simbolicii locale a municipiului Chișinău</w:t>
      </w:r>
    </w:p>
    <w:p w14:paraId="5BF493C4" w14:textId="77777777" w:rsidR="008C374F" w:rsidRPr="008C374F" w:rsidRDefault="008C374F" w:rsidP="008C374F">
      <w:pPr>
        <w:pStyle w:val="Listparagraf"/>
        <w:rPr>
          <w:sz w:val="28"/>
          <w:szCs w:val="28"/>
        </w:rPr>
      </w:pPr>
    </w:p>
    <w:p w14:paraId="5DE9587D" w14:textId="28F9AC66" w:rsidR="008C374F" w:rsidRPr="00D739D7" w:rsidRDefault="00D739D7" w:rsidP="008C374F">
      <w:pPr>
        <w:pStyle w:val="Listparagraf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D739D7">
        <w:rPr>
          <w:rFonts w:ascii="Times New Roman" w:eastAsia="Calibri" w:hAnsi="Times New Roman" w:cs="Times New Roman"/>
          <w:sz w:val="28"/>
          <w:szCs w:val="28"/>
        </w:rPr>
        <w:t xml:space="preserve">Cu privire la aprobarea Regulamentului de efectuare a </w:t>
      </w:r>
      <w:proofErr w:type="spellStart"/>
      <w:r w:rsidRPr="00D739D7">
        <w:rPr>
          <w:rFonts w:ascii="Times New Roman" w:eastAsia="Calibri" w:hAnsi="Times New Roman" w:cs="Times New Roman"/>
          <w:sz w:val="28"/>
          <w:szCs w:val="28"/>
        </w:rPr>
        <w:t>monitoringului</w:t>
      </w:r>
      <w:proofErr w:type="spellEnd"/>
      <w:r w:rsidRPr="00D739D7">
        <w:rPr>
          <w:rFonts w:ascii="Times New Roman" w:eastAsia="Calibri" w:hAnsi="Times New Roman" w:cs="Times New Roman"/>
          <w:sz w:val="28"/>
          <w:szCs w:val="28"/>
        </w:rPr>
        <w:t xml:space="preserve"> financiar și corporativ al întreprinderilor municipale, societăților comerciale cu cota de participare a Consiliului Municipal Chișinău în capitalul social</w:t>
      </w:r>
    </w:p>
    <w:p w14:paraId="74947314" w14:textId="77777777" w:rsidR="00D739D7" w:rsidRPr="00D739D7" w:rsidRDefault="00D739D7" w:rsidP="00D739D7">
      <w:pPr>
        <w:pStyle w:val="Listparagraf"/>
        <w:rPr>
          <w:sz w:val="28"/>
          <w:szCs w:val="28"/>
        </w:rPr>
      </w:pPr>
    </w:p>
    <w:p w14:paraId="4236748C" w14:textId="77777777" w:rsidR="00F64094" w:rsidRPr="00F64094" w:rsidRDefault="00F64094" w:rsidP="00F64094">
      <w:pPr>
        <w:pStyle w:val="Listparagraf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64094">
        <w:rPr>
          <w:rFonts w:ascii="Times New Roman" w:hAnsi="Times New Roman" w:cs="Times New Roman"/>
          <w:sz w:val="28"/>
          <w:szCs w:val="28"/>
        </w:rPr>
        <w:t xml:space="preserve">RAPORTOR: Roman </w:t>
      </w:r>
      <w:proofErr w:type="spellStart"/>
      <w:r w:rsidRPr="00F64094">
        <w:rPr>
          <w:rFonts w:ascii="Times New Roman" w:hAnsi="Times New Roman" w:cs="Times New Roman"/>
          <w:sz w:val="28"/>
          <w:szCs w:val="28"/>
        </w:rPr>
        <w:t>Vitiuc</w:t>
      </w:r>
      <w:proofErr w:type="spellEnd"/>
      <w:r w:rsidRPr="00F6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094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F64094">
        <w:rPr>
          <w:rFonts w:ascii="Times New Roman" w:hAnsi="Times New Roman" w:cs="Times New Roman"/>
          <w:sz w:val="28"/>
          <w:szCs w:val="28"/>
        </w:rPr>
        <w:t xml:space="preserve"> al Direcției generale economie, comerț și turism</w:t>
      </w:r>
    </w:p>
    <w:p w14:paraId="0D5798FA" w14:textId="77777777" w:rsidR="00D739D7" w:rsidRPr="008C374F" w:rsidRDefault="00D739D7" w:rsidP="00D739D7">
      <w:pPr>
        <w:pStyle w:val="Listparagraf"/>
        <w:ind w:left="0"/>
        <w:jc w:val="both"/>
        <w:rPr>
          <w:sz w:val="28"/>
          <w:szCs w:val="28"/>
        </w:rPr>
      </w:pPr>
    </w:p>
    <w:sectPr w:rsidR="00D739D7" w:rsidRPr="008C37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C2FFD"/>
    <w:multiLevelType w:val="hybridMultilevel"/>
    <w:tmpl w:val="8098BC1E"/>
    <w:lvl w:ilvl="0" w:tplc="78164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9D"/>
    <w:rsid w:val="0009390B"/>
    <w:rsid w:val="000C0973"/>
    <w:rsid w:val="0026159D"/>
    <w:rsid w:val="002D15D8"/>
    <w:rsid w:val="0031352F"/>
    <w:rsid w:val="0048072A"/>
    <w:rsid w:val="0055157E"/>
    <w:rsid w:val="0066223B"/>
    <w:rsid w:val="007025C1"/>
    <w:rsid w:val="0081684C"/>
    <w:rsid w:val="008C374F"/>
    <w:rsid w:val="00914003"/>
    <w:rsid w:val="0096116C"/>
    <w:rsid w:val="00AA2E51"/>
    <w:rsid w:val="00AF2303"/>
    <w:rsid w:val="00B50343"/>
    <w:rsid w:val="00C638D5"/>
    <w:rsid w:val="00D739D7"/>
    <w:rsid w:val="00E47B1F"/>
    <w:rsid w:val="00F54447"/>
    <w:rsid w:val="00F6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565"/>
  <w15:chartTrackingRefBased/>
  <w15:docId w15:val="{FA3206B5-1D26-4AC9-84DA-BCCEBAC9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C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Bragiș</dc:creator>
  <cp:keywords/>
  <dc:description/>
  <cp:lastModifiedBy>Ludmila Bragiș</cp:lastModifiedBy>
  <cp:revision>2</cp:revision>
  <cp:lastPrinted>2024-02-13T08:01:00Z</cp:lastPrinted>
  <dcterms:created xsi:type="dcterms:W3CDTF">2024-02-13T13:50:00Z</dcterms:created>
  <dcterms:modified xsi:type="dcterms:W3CDTF">2024-02-13T13:50:00Z</dcterms:modified>
</cp:coreProperties>
</file>