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C9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F918F1" w:rsidRPr="003329C9" w:rsidRDefault="00F918F1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</w:p>
    <w:p w:rsidR="003329C9" w:rsidRDefault="003329C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                            din  </w:t>
      </w:r>
      <w:r w:rsidR="0018160A">
        <w:rPr>
          <w:rFonts w:ascii="Times New Roman" w:eastAsia="Calibri" w:hAnsi="Times New Roman" w:cs="Arial"/>
          <w:sz w:val="28"/>
          <w:szCs w:val="28"/>
          <w:lang w:val="ro-RO"/>
        </w:rPr>
        <w:t>1</w:t>
      </w:r>
      <w:r w:rsidR="00B04546">
        <w:rPr>
          <w:rFonts w:ascii="Times New Roman" w:eastAsia="Calibri" w:hAnsi="Times New Roman" w:cs="Arial"/>
          <w:sz w:val="28"/>
          <w:szCs w:val="28"/>
          <w:lang w:val="ro-RO"/>
        </w:rPr>
        <w:t>8</w:t>
      </w:r>
      <w:r w:rsidR="0018160A">
        <w:rPr>
          <w:rFonts w:ascii="Times New Roman" w:eastAsia="Calibri" w:hAnsi="Times New Roman" w:cs="Arial"/>
          <w:sz w:val="28"/>
          <w:szCs w:val="28"/>
          <w:lang w:val="ro-RO"/>
        </w:rPr>
        <w:t xml:space="preserve"> martie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ora </w:t>
      </w:r>
      <w:r w:rsidR="0018160A">
        <w:rPr>
          <w:rFonts w:ascii="Times New Roman" w:eastAsia="Calibri" w:hAnsi="Times New Roman" w:cs="Arial"/>
          <w:sz w:val="28"/>
          <w:szCs w:val="28"/>
          <w:lang w:val="ro-RO"/>
        </w:rPr>
        <w:t>13.00</w:t>
      </w:r>
    </w:p>
    <w:p w:rsidR="0018160A" w:rsidRDefault="0018160A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18160A" w:rsidRPr="00382E62" w:rsidRDefault="0018160A" w:rsidP="00B04546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Cu privire la majorarea capitalului social al Î.M. „Regia Transport Electric” </w:t>
      </w:r>
    </w:p>
    <w:p w:rsidR="00A51DA8" w:rsidRDefault="0018160A" w:rsidP="00B04546">
      <w:pPr>
        <w:pStyle w:val="Listparagraf"/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82E62">
        <w:rPr>
          <w:rFonts w:ascii="Times New Roman" w:hAnsi="Times New Roman" w:cs="Times New Roman"/>
          <w:sz w:val="28"/>
          <w:szCs w:val="28"/>
          <w:lang w:val="ro-MO"/>
        </w:rPr>
        <w:t>Raportor: Vitalie Mihalache,  șef  Direcți</w:t>
      </w:r>
      <w:r w:rsidR="00A51DA8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  generale mobilitate urbană</w:t>
      </w:r>
    </w:p>
    <w:p w:rsidR="00B1144A" w:rsidRPr="00382E62" w:rsidRDefault="00B1144A" w:rsidP="00B1144A">
      <w:pPr>
        <w:pStyle w:val="Listparagraf"/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8160A" w:rsidRPr="00382E62" w:rsidRDefault="0018160A" w:rsidP="00B04546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Cu privire la permiterea degazării active la depozitul de deșeuri municipale din </w:t>
      </w:r>
      <w:proofErr w:type="spellStart"/>
      <w:r w:rsidRPr="00382E62">
        <w:rPr>
          <w:rFonts w:ascii="Times New Roman" w:hAnsi="Times New Roman" w:cs="Times New Roman"/>
          <w:sz w:val="28"/>
          <w:szCs w:val="28"/>
          <w:lang w:val="ro-MO"/>
        </w:rPr>
        <w:t>com</w:t>
      </w:r>
      <w:proofErr w:type="spellEnd"/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  <w:proofErr w:type="spellStart"/>
      <w:r w:rsidRPr="00382E62">
        <w:rPr>
          <w:rFonts w:ascii="Times New Roman" w:hAnsi="Times New Roman" w:cs="Times New Roman"/>
          <w:sz w:val="28"/>
          <w:szCs w:val="28"/>
          <w:lang w:val="ro-MO"/>
        </w:rPr>
        <w:t>Țînțăreni</w:t>
      </w:r>
      <w:proofErr w:type="spellEnd"/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, r-nul Anenii Noi </w:t>
      </w:r>
    </w:p>
    <w:p w:rsidR="00A51DA8" w:rsidRPr="00B04546" w:rsidRDefault="0018160A" w:rsidP="00B04546">
      <w:pPr>
        <w:pStyle w:val="Listparagraf"/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Raportor: Igor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Gîrlea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,  director </w:t>
      </w:r>
      <w:bookmarkStart w:id="0" w:name="_GoBack"/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interimar Î.M. Regia </w:t>
      </w:r>
      <w:bookmarkEnd w:id="0"/>
      <w:r w:rsidRPr="00B04546">
        <w:rPr>
          <w:rFonts w:ascii="Times New Roman" w:hAnsi="Times New Roman" w:cs="Times New Roman"/>
          <w:sz w:val="28"/>
          <w:szCs w:val="28"/>
          <w:lang w:val="ro-MO"/>
        </w:rPr>
        <w:t>„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B1144A" w:rsidRPr="00B1144A" w:rsidRDefault="00B1144A" w:rsidP="00B1144A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8160A" w:rsidRPr="00382E62" w:rsidRDefault="0018160A" w:rsidP="00B04546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82E62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Preturii sectorului Buiucani</w:t>
      </w:r>
    </w:p>
    <w:p w:rsidR="0018160A" w:rsidRPr="00B04546" w:rsidRDefault="0018160A" w:rsidP="00B04546">
      <w:pPr>
        <w:pStyle w:val="Listparagraf"/>
        <w:spacing w:after="0" w:line="240" w:lineRule="auto"/>
        <w:ind w:left="5760" w:hanging="373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Raportor:Vasile Moroi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>,</w:t>
      </w:r>
    </w:p>
    <w:p w:rsidR="00382E62" w:rsidRDefault="0018160A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82E62">
        <w:rPr>
          <w:rFonts w:ascii="Times New Roman" w:hAnsi="Times New Roman" w:cs="Times New Roman"/>
          <w:sz w:val="28"/>
          <w:szCs w:val="28"/>
          <w:lang w:val="ro-MO"/>
        </w:rPr>
        <w:t>Pretor al sectorului Buiucani</w:t>
      </w:r>
    </w:p>
    <w:p w:rsidR="006A0183" w:rsidRDefault="006A0183" w:rsidP="006A0183">
      <w:pPr>
        <w:pStyle w:val="Listparagra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04546" w:rsidRDefault="006A0183" w:rsidP="00B0454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</w:t>
      </w:r>
      <w:r w:rsidR="002E5EC7">
        <w:rPr>
          <w:rFonts w:ascii="Times New Roman" w:hAnsi="Times New Roman" w:cs="Times New Roman"/>
          <w:sz w:val="28"/>
          <w:szCs w:val="28"/>
          <w:lang w:val="ro-MO"/>
        </w:rPr>
        <w:t>Primăriei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municipiului Chișinău</w:t>
      </w:r>
    </w:p>
    <w:p w:rsidR="006A0183" w:rsidRDefault="006A0183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B1144A" w:rsidRPr="00382E62" w:rsidRDefault="00B1144A" w:rsidP="00B1144A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4B7060" w:rsidRPr="00382E62" w:rsidRDefault="004B7060" w:rsidP="00B04546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82E62">
        <w:rPr>
          <w:rFonts w:ascii="Times New Roman" w:hAnsi="Times New Roman" w:cs="Times New Roman"/>
          <w:sz w:val="28"/>
          <w:szCs w:val="28"/>
          <w:lang w:val="ro-RO"/>
        </w:rPr>
        <w:t>Cu privire la prelungirea relațiilor contractuale de locațiune pentru încăperea din bd. Constantin Negruzzi,10  lit. A(etajul 1), Întreprinderii Individuale „BRAGHIȘ T.D.”</w:t>
      </w:r>
    </w:p>
    <w:p w:rsidR="00382E62" w:rsidRDefault="004B7060" w:rsidP="00B04546">
      <w:pPr>
        <w:pStyle w:val="Listparagraf"/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82E62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,  șef </w:t>
      </w:r>
      <w:r w:rsidR="00A51DA8">
        <w:rPr>
          <w:rFonts w:ascii="Times New Roman" w:hAnsi="Times New Roman" w:cs="Times New Roman"/>
          <w:sz w:val="28"/>
          <w:szCs w:val="28"/>
          <w:lang w:val="ro-MO"/>
        </w:rPr>
        <w:t xml:space="preserve"> Direcția</w:t>
      </w:r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  generale, economie, comerț și turism</w:t>
      </w:r>
    </w:p>
    <w:p w:rsidR="00B1144A" w:rsidRPr="00382E62" w:rsidRDefault="00B1144A" w:rsidP="00B1144A">
      <w:pPr>
        <w:pStyle w:val="Listparagraf"/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382E62" w:rsidRPr="00382E62" w:rsidRDefault="00382E62" w:rsidP="00B04546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82E62">
        <w:rPr>
          <w:rFonts w:ascii="Times New Roman" w:hAnsi="Times New Roman" w:cs="Times New Roman"/>
          <w:sz w:val="28"/>
          <w:szCs w:val="28"/>
          <w:lang w:val="ro-RO"/>
        </w:rPr>
        <w:t>Cu privire la prelungirea relațiilor contractuale de locațiune a unor încăperi din str. Alecu Russo, 11/1 lit. A (etajul 1), Soci</w:t>
      </w:r>
      <w:r w:rsidR="00FC00E4">
        <w:rPr>
          <w:rFonts w:ascii="Times New Roman" w:hAnsi="Times New Roman" w:cs="Times New Roman"/>
          <w:sz w:val="28"/>
          <w:szCs w:val="28"/>
          <w:lang w:val="ro-RO"/>
        </w:rPr>
        <w:t>etății pe acțiuni „SANFARM-PRIM”</w:t>
      </w:r>
    </w:p>
    <w:p w:rsidR="00B1144A" w:rsidRDefault="00382E62" w:rsidP="00B04546">
      <w:pPr>
        <w:pStyle w:val="Listparagraf"/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82E62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82E62">
        <w:rPr>
          <w:rFonts w:ascii="Times New Roman" w:hAnsi="Times New Roman" w:cs="Times New Roman"/>
          <w:sz w:val="28"/>
          <w:szCs w:val="28"/>
          <w:lang w:val="ro-MO"/>
        </w:rPr>
        <w:t>,  șef  Direcți</w:t>
      </w:r>
      <w:r w:rsidR="00A51DA8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382E62">
        <w:rPr>
          <w:rFonts w:ascii="Times New Roman" w:hAnsi="Times New Roman" w:cs="Times New Roman"/>
          <w:sz w:val="28"/>
          <w:szCs w:val="28"/>
          <w:lang w:val="ro-MO"/>
        </w:rPr>
        <w:t xml:space="preserve">  generale, economie, comerț și turism.</w:t>
      </w:r>
      <w:r w:rsidRPr="00382E6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B1144A" w:rsidRDefault="00B1144A" w:rsidP="00B1144A">
      <w:pPr>
        <w:pStyle w:val="Listparagraf"/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1144A" w:rsidRPr="00B1144A" w:rsidRDefault="00B1144A" w:rsidP="00B04546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1144A">
        <w:rPr>
          <w:rFonts w:ascii="Times New Roman" w:hAnsi="Times New Roman" w:cs="Times New Roman"/>
          <w:sz w:val="28"/>
          <w:szCs w:val="28"/>
          <w:lang w:val="ro-RO"/>
        </w:rPr>
        <w:t xml:space="preserve">Cu privire la prelungirea relațiilor contractuale de locațiune a unor încăperi din str. Uzinelor,105 lit. A (etajul), Societății comerciale </w:t>
      </w:r>
      <w:r w:rsidR="00FC00E4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B1144A">
        <w:rPr>
          <w:rFonts w:ascii="Times New Roman" w:hAnsi="Times New Roman" w:cs="Times New Roman"/>
          <w:sz w:val="28"/>
          <w:szCs w:val="28"/>
          <w:lang w:val="ro-RO"/>
        </w:rPr>
        <w:t>VIRULAND</w:t>
      </w:r>
      <w:r w:rsidR="00FC00E4">
        <w:rPr>
          <w:rFonts w:ascii="Times New Roman" w:hAnsi="Times New Roman" w:cs="Times New Roman"/>
          <w:sz w:val="28"/>
          <w:szCs w:val="28"/>
          <w:lang w:val="ro-RO"/>
        </w:rPr>
        <w:t>” SRL</w:t>
      </w:r>
      <w:r w:rsidRPr="00B1144A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</w:p>
    <w:p w:rsidR="0018160A" w:rsidRDefault="00B1144A" w:rsidP="00B04546">
      <w:pPr>
        <w:pStyle w:val="Listparagraf"/>
        <w:ind w:left="538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1144A">
        <w:rPr>
          <w:rFonts w:ascii="Times New Roman" w:hAnsi="Times New Roman" w:cs="Times New Roman"/>
          <w:sz w:val="28"/>
          <w:szCs w:val="28"/>
          <w:lang w:val="ro-MO"/>
        </w:rPr>
        <w:lastRenderedPageBreak/>
        <w:t xml:space="preserve">Raportor: Roman </w:t>
      </w:r>
      <w:proofErr w:type="spellStart"/>
      <w:r w:rsidRPr="00B1144A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B1144A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turism.</w:t>
      </w:r>
      <w:r w:rsidRPr="00B114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B3260C" w:rsidRDefault="00B3260C" w:rsidP="00B04546">
      <w:pPr>
        <w:pStyle w:val="Listparagraf"/>
        <w:ind w:left="538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0183" w:rsidRPr="00B04546" w:rsidRDefault="006A0183" w:rsidP="00B0454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Instituției Publice Liceul Teoretic</w:t>
      </w:r>
      <w:r w:rsidR="00FC00E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„Principesa Natalia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Dadiani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B04546" w:rsidRPr="00B04546" w:rsidRDefault="00B04546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Bobuț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>ac</w:t>
      </w:r>
      <w:proofErr w:type="spellEnd"/>
      <w:r w:rsidR="00B3260C">
        <w:rPr>
          <w:rFonts w:ascii="Times New Roman" w:hAnsi="Times New Roman" w:cs="Times New Roman"/>
          <w:sz w:val="28"/>
          <w:szCs w:val="28"/>
          <w:lang w:val="ro-MO"/>
        </w:rPr>
        <w:t xml:space="preserve"> Silvia, director adjunct, IP </w:t>
      </w: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LT „Principesa Natalia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Dadiani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B04546" w:rsidRPr="00B04546" w:rsidRDefault="00B04546" w:rsidP="00B04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o-MO"/>
        </w:rPr>
      </w:pPr>
    </w:p>
    <w:p w:rsidR="006A0183" w:rsidRPr="00B04546" w:rsidRDefault="006A0183" w:rsidP="00B0454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IP LT 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>„</w:t>
      </w: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Constantin Negruzzi” </w:t>
      </w:r>
    </w:p>
    <w:p w:rsidR="006A0183" w:rsidRDefault="006A0183" w:rsidP="00B3260C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B17BC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Gușila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 Angela,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 xml:space="preserve"> c</w:t>
      </w:r>
      <w:r w:rsidRPr="00B04546">
        <w:rPr>
          <w:rFonts w:ascii="Times New Roman" w:hAnsi="Times New Roman" w:cs="Times New Roman"/>
          <w:sz w:val="28"/>
          <w:szCs w:val="28"/>
          <w:lang w:val="ro-MO"/>
        </w:rPr>
        <w:t>ontabil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 xml:space="preserve"> IP LT „Constantin Negruzzi”</w:t>
      </w:r>
    </w:p>
    <w:p w:rsidR="00B04546" w:rsidRPr="00B04546" w:rsidRDefault="00B04546" w:rsidP="00B045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04546" w:rsidRPr="00B04546" w:rsidRDefault="00B04546" w:rsidP="00B0454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Direcției educație, tineret și sport  sect. Buiucani.</w:t>
      </w:r>
    </w:p>
    <w:p w:rsidR="00B04546" w:rsidRDefault="00B04546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Raportor: Costin Natalia, contabil</w:t>
      </w:r>
    </w:p>
    <w:p w:rsidR="00B3260C" w:rsidRDefault="00B3260C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DETS Buiucani</w:t>
      </w:r>
    </w:p>
    <w:p w:rsidR="00B04546" w:rsidRPr="00B04546" w:rsidRDefault="00B04546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04546" w:rsidRPr="00B04546" w:rsidRDefault="00B04546" w:rsidP="00B0454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Direcției generale cultură și patrimoniu cultural a Consiliului Municipal Chișinău </w:t>
      </w:r>
    </w:p>
    <w:p w:rsidR="00B04546" w:rsidRDefault="00B04546" w:rsidP="00B3260C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Raportor: Ala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Pîntea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>, contabil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 xml:space="preserve"> DGCPC</w:t>
      </w:r>
    </w:p>
    <w:p w:rsidR="00B3260C" w:rsidRPr="00B04546" w:rsidRDefault="00B3260C" w:rsidP="00B3260C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04546" w:rsidRPr="00B04546" w:rsidRDefault="00B04546" w:rsidP="00B0454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 Instituției Publice Liceul Tehnologic RETT(ORT) „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B.Z.Herțli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B04546" w:rsidRDefault="00B04546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Raportor: Antonia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Moscva</w:t>
      </w:r>
      <w:proofErr w:type="spellEnd"/>
      <w:r w:rsidR="00B17BC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04546">
        <w:rPr>
          <w:rFonts w:ascii="Times New Roman" w:hAnsi="Times New Roman" w:cs="Times New Roman"/>
          <w:sz w:val="28"/>
          <w:szCs w:val="28"/>
          <w:lang w:val="ro-MO"/>
        </w:rPr>
        <w:t>-</w:t>
      </w:r>
      <w:r w:rsidR="00B17BC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Miniuc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>, contabil-șef IP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04546">
        <w:rPr>
          <w:rFonts w:ascii="Times New Roman" w:hAnsi="Times New Roman" w:cs="Times New Roman"/>
          <w:sz w:val="28"/>
          <w:szCs w:val="28"/>
          <w:lang w:val="ro-MO"/>
        </w:rPr>
        <w:t>LT RETT(ORT) „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B.Z.Herțli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B04546" w:rsidRPr="00B04546" w:rsidRDefault="00B04546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04546" w:rsidRPr="00B04546" w:rsidRDefault="00B04546" w:rsidP="00B0454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IPLT ,,Ștefan cel Mare”</w:t>
      </w:r>
    </w:p>
    <w:p w:rsidR="00B04546" w:rsidRPr="00B04546" w:rsidRDefault="00B04546" w:rsidP="00B04546">
      <w:pPr>
        <w:pStyle w:val="Listparagraf"/>
        <w:spacing w:after="0" w:line="240" w:lineRule="auto"/>
        <w:ind w:left="5760" w:hanging="373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B17BC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B04546">
        <w:rPr>
          <w:rFonts w:ascii="Times New Roman" w:hAnsi="Times New Roman" w:cs="Times New Roman"/>
          <w:sz w:val="28"/>
          <w:szCs w:val="28"/>
          <w:lang w:val="ro-MO"/>
        </w:rPr>
        <w:t>Franț</w:t>
      </w:r>
      <w:proofErr w:type="spellEnd"/>
      <w:r w:rsidRPr="00B04546">
        <w:rPr>
          <w:rFonts w:ascii="Times New Roman" w:hAnsi="Times New Roman" w:cs="Times New Roman"/>
          <w:sz w:val="28"/>
          <w:szCs w:val="28"/>
          <w:lang w:val="ro-MO"/>
        </w:rPr>
        <w:t xml:space="preserve"> Anna,</w:t>
      </w:r>
    </w:p>
    <w:p w:rsidR="00B04546" w:rsidRDefault="00B04546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04546">
        <w:rPr>
          <w:rFonts w:ascii="Times New Roman" w:hAnsi="Times New Roman" w:cs="Times New Roman"/>
          <w:sz w:val="28"/>
          <w:szCs w:val="28"/>
          <w:lang w:val="ro-MO"/>
        </w:rPr>
        <w:t>director IP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04546">
        <w:rPr>
          <w:rFonts w:ascii="Times New Roman" w:hAnsi="Times New Roman" w:cs="Times New Roman"/>
          <w:sz w:val="28"/>
          <w:szCs w:val="28"/>
          <w:lang w:val="ro-MO"/>
        </w:rPr>
        <w:t>LT</w:t>
      </w:r>
      <w:r w:rsidR="00B17BC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>„</w:t>
      </w:r>
      <w:r w:rsidR="00B17BC9">
        <w:rPr>
          <w:rFonts w:ascii="Times New Roman" w:hAnsi="Times New Roman" w:cs="Times New Roman"/>
          <w:sz w:val="28"/>
          <w:szCs w:val="28"/>
          <w:lang w:val="ro-MO"/>
        </w:rPr>
        <w:t>Ștefan cel Mare”</w:t>
      </w:r>
    </w:p>
    <w:p w:rsidR="00D90F8A" w:rsidRDefault="00D90F8A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17BC9" w:rsidRPr="00B17BC9" w:rsidRDefault="00B17BC9" w:rsidP="00B17BC9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17BC9">
        <w:rPr>
          <w:rFonts w:ascii="Times New Roman" w:hAnsi="Times New Roman" w:cs="Times New Roman"/>
          <w:sz w:val="28"/>
          <w:szCs w:val="28"/>
          <w:lang w:val="ro-MO"/>
        </w:rPr>
        <w:t xml:space="preserve">Cu privire la aprobarea proceselor-verbale de casare a mijloacelor fixe ale IP Liceul Teatral Orășenesc ,,Iurie </w:t>
      </w:r>
      <w:proofErr w:type="spellStart"/>
      <w:r w:rsidRPr="00B17BC9">
        <w:rPr>
          <w:rFonts w:ascii="Times New Roman" w:hAnsi="Times New Roman" w:cs="Times New Roman"/>
          <w:sz w:val="28"/>
          <w:szCs w:val="28"/>
          <w:lang w:val="ro-MO"/>
        </w:rPr>
        <w:t>Harmelin</w:t>
      </w:r>
      <w:proofErr w:type="spellEnd"/>
      <w:r w:rsidRPr="00B17BC9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B17BC9" w:rsidRPr="00B17BC9" w:rsidRDefault="00B17BC9" w:rsidP="00D90F8A">
      <w:pPr>
        <w:pStyle w:val="Listparagraf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17BC9">
        <w:rPr>
          <w:rFonts w:ascii="Times New Roman" w:hAnsi="Times New Roman" w:cs="Times New Roman"/>
          <w:sz w:val="28"/>
          <w:szCs w:val="28"/>
          <w:lang w:val="ro-MO"/>
        </w:rPr>
        <w:t xml:space="preserve">Raportor: Natalia </w:t>
      </w:r>
      <w:proofErr w:type="spellStart"/>
      <w:r w:rsidRPr="00B17BC9">
        <w:rPr>
          <w:rFonts w:ascii="Times New Roman" w:hAnsi="Times New Roman" w:cs="Times New Roman"/>
          <w:sz w:val="28"/>
          <w:szCs w:val="28"/>
          <w:lang w:val="ro-MO"/>
        </w:rPr>
        <w:t>Vîsotina</w:t>
      </w:r>
      <w:proofErr w:type="spellEnd"/>
      <w:r w:rsidRPr="00B17BC9">
        <w:rPr>
          <w:rFonts w:ascii="Times New Roman" w:hAnsi="Times New Roman" w:cs="Times New Roman"/>
          <w:sz w:val="28"/>
          <w:szCs w:val="28"/>
          <w:lang w:val="ro-MO"/>
        </w:rPr>
        <w:t>,</w:t>
      </w:r>
    </w:p>
    <w:p w:rsidR="00B17BC9" w:rsidRDefault="00B17BC9" w:rsidP="00D90F8A">
      <w:pPr>
        <w:pStyle w:val="Listparagraf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17BC9">
        <w:rPr>
          <w:rFonts w:ascii="Times New Roman" w:hAnsi="Times New Roman" w:cs="Times New Roman"/>
          <w:sz w:val="28"/>
          <w:szCs w:val="28"/>
          <w:lang w:val="ro-MO"/>
        </w:rPr>
        <w:t>director IP</w:t>
      </w:r>
      <w:r w:rsidR="00B3260C">
        <w:rPr>
          <w:rFonts w:ascii="Times New Roman" w:hAnsi="Times New Roman" w:cs="Times New Roman"/>
          <w:sz w:val="28"/>
          <w:szCs w:val="28"/>
          <w:lang w:val="ro-MO"/>
        </w:rPr>
        <w:t xml:space="preserve"> LT „</w:t>
      </w:r>
      <w:r w:rsidR="00D90F8A">
        <w:rPr>
          <w:rFonts w:ascii="Times New Roman" w:hAnsi="Times New Roman" w:cs="Times New Roman"/>
          <w:sz w:val="28"/>
          <w:szCs w:val="28"/>
          <w:lang w:val="ro-MO"/>
        </w:rPr>
        <w:t xml:space="preserve">Iurie </w:t>
      </w:r>
      <w:proofErr w:type="spellStart"/>
      <w:r w:rsidR="00D90F8A">
        <w:rPr>
          <w:rFonts w:ascii="Times New Roman" w:hAnsi="Times New Roman" w:cs="Times New Roman"/>
          <w:sz w:val="28"/>
          <w:szCs w:val="28"/>
          <w:lang w:val="ro-MO"/>
        </w:rPr>
        <w:t>Harmelin</w:t>
      </w:r>
      <w:proofErr w:type="spellEnd"/>
      <w:r w:rsidR="00D90F8A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1F4047" w:rsidRDefault="00BD03ED" w:rsidP="00BD03ED">
      <w:pPr>
        <w:pStyle w:val="Listparagraf"/>
        <w:ind w:left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</w:r>
    </w:p>
    <w:p w:rsidR="00B04546" w:rsidRPr="00B17BC9" w:rsidRDefault="00BD03ED" w:rsidP="00BD03ED">
      <w:pPr>
        <w:pStyle w:val="Listparagraf"/>
        <w:ind w:left="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6A0183" w:rsidRPr="00B04546" w:rsidRDefault="006A0183" w:rsidP="00B04546">
      <w:pPr>
        <w:pStyle w:val="Listparagra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sectPr w:rsidR="006A0183" w:rsidRPr="00B04546" w:rsidSect="0018168A">
      <w:pgSz w:w="12240" w:h="15840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923A4"/>
    <w:rsid w:val="0018160A"/>
    <w:rsid w:val="0018168A"/>
    <w:rsid w:val="001F4047"/>
    <w:rsid w:val="002E5EC7"/>
    <w:rsid w:val="003329C9"/>
    <w:rsid w:val="00382E62"/>
    <w:rsid w:val="004139A6"/>
    <w:rsid w:val="00425E99"/>
    <w:rsid w:val="0042703F"/>
    <w:rsid w:val="004A3118"/>
    <w:rsid w:val="004B7060"/>
    <w:rsid w:val="00501C60"/>
    <w:rsid w:val="0055612B"/>
    <w:rsid w:val="00622716"/>
    <w:rsid w:val="006273B5"/>
    <w:rsid w:val="006A0183"/>
    <w:rsid w:val="007C0C1C"/>
    <w:rsid w:val="008A57FA"/>
    <w:rsid w:val="00A51DA8"/>
    <w:rsid w:val="00B04546"/>
    <w:rsid w:val="00B1144A"/>
    <w:rsid w:val="00B17BC9"/>
    <w:rsid w:val="00B3260C"/>
    <w:rsid w:val="00B61A31"/>
    <w:rsid w:val="00BA3238"/>
    <w:rsid w:val="00BD03ED"/>
    <w:rsid w:val="00D90F8A"/>
    <w:rsid w:val="00E83246"/>
    <w:rsid w:val="00EA0D28"/>
    <w:rsid w:val="00F918F1"/>
    <w:rsid w:val="00FA2212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19</cp:revision>
  <cp:lastPrinted>2024-03-14T12:20:00Z</cp:lastPrinted>
  <dcterms:created xsi:type="dcterms:W3CDTF">2024-02-16T06:59:00Z</dcterms:created>
  <dcterms:modified xsi:type="dcterms:W3CDTF">2024-03-18T08:44:00Z</dcterms:modified>
</cp:coreProperties>
</file>