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307A" w14:textId="77777777" w:rsidR="00BC2D93" w:rsidRPr="00383E70" w:rsidRDefault="00BA191E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P</w:t>
      </w:r>
      <w:r w:rsidR="00BC2D93" w:rsidRPr="00383E70">
        <w:rPr>
          <w:rFonts w:ascii="Times New Roman" w:hAnsi="Times New Roman" w:cs="Times New Roman"/>
          <w:b/>
          <w:sz w:val="28"/>
          <w:szCs w:val="28"/>
          <w:lang w:val="ro-RO"/>
        </w:rPr>
        <w:t>așaportul amplasamentului</w:t>
      </w:r>
    </w:p>
    <w:p w14:paraId="7E396A4B" w14:textId="36A047EB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unității de comerț ambulant (lotul nr. 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1</w:t>
      </w:r>
      <w:r w:rsidR="003F50BA">
        <w:rPr>
          <w:rFonts w:ascii="Times New Roman" w:hAnsi="Times New Roman" w:cs="Times New Roman"/>
          <w:b/>
          <w:sz w:val="28"/>
          <w:szCs w:val="28"/>
          <w:lang w:val="ro-RO"/>
        </w:rPr>
        <w:t>5</w:t>
      </w:r>
      <w:r w:rsidR="008C27C8">
        <w:rPr>
          <w:rFonts w:ascii="Times New Roman" w:hAnsi="Times New Roman" w:cs="Times New Roman"/>
          <w:b/>
          <w:sz w:val="28"/>
          <w:szCs w:val="28"/>
          <w:lang w:val="ro-RO"/>
        </w:rPr>
        <w:t>)</w:t>
      </w:r>
    </w:p>
    <w:p w14:paraId="7BAFC55D" w14:textId="1D86C5DC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>expus la licitația nr.</w:t>
      </w:r>
      <w:r w:rsidR="00564BF4"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</w:t>
      </w:r>
      <w:r w:rsidR="00EC64BD">
        <w:rPr>
          <w:rFonts w:ascii="Times New Roman" w:hAnsi="Times New Roman" w:cs="Times New Roman"/>
          <w:b/>
          <w:sz w:val="28"/>
          <w:szCs w:val="28"/>
          <w:lang w:val="ro-RO"/>
        </w:rPr>
        <w:t>41</w:t>
      </w:r>
      <w:r w:rsidRPr="00383E70">
        <w:rPr>
          <w:rFonts w:ascii="Times New Roman" w:hAnsi="Times New Roman" w:cs="Times New Roman"/>
          <w:b/>
          <w:sz w:val="28"/>
          <w:szCs w:val="28"/>
          <w:lang w:val="ro-RO"/>
        </w:rPr>
        <w:t xml:space="preserve"> din </w:t>
      </w:r>
      <w:r w:rsidR="00EC64BD">
        <w:rPr>
          <w:rFonts w:ascii="Times New Roman" w:hAnsi="Times New Roman" w:cs="Times New Roman"/>
          <w:b/>
          <w:sz w:val="28"/>
          <w:szCs w:val="28"/>
          <w:lang w:val="ro-RO"/>
        </w:rPr>
        <w:t>15</w:t>
      </w:r>
      <w:r w:rsidR="00120456">
        <w:rPr>
          <w:rFonts w:ascii="Times New Roman" w:hAnsi="Times New Roman" w:cs="Times New Roman"/>
          <w:b/>
          <w:sz w:val="28"/>
          <w:szCs w:val="28"/>
          <w:lang w:val="ro-RO"/>
        </w:rPr>
        <w:t>.</w:t>
      </w:r>
      <w:r w:rsidR="00EC64BD">
        <w:rPr>
          <w:rFonts w:ascii="Times New Roman" w:hAnsi="Times New Roman" w:cs="Times New Roman"/>
          <w:b/>
          <w:sz w:val="28"/>
          <w:szCs w:val="28"/>
          <w:lang w:val="ro-RO"/>
        </w:rPr>
        <w:t>11</w:t>
      </w:r>
      <w:r w:rsidR="00BF319D" w:rsidRPr="00383E70">
        <w:rPr>
          <w:rFonts w:ascii="Times New Roman" w:hAnsi="Times New Roman" w:cs="Times New Roman"/>
          <w:b/>
          <w:sz w:val="28"/>
          <w:szCs w:val="28"/>
          <w:lang w:val="ro-RO"/>
        </w:rPr>
        <w:t>.202</w:t>
      </w:r>
      <w:r w:rsidR="00330FD8">
        <w:rPr>
          <w:rFonts w:ascii="Times New Roman" w:hAnsi="Times New Roman" w:cs="Times New Roman"/>
          <w:b/>
          <w:sz w:val="28"/>
          <w:szCs w:val="28"/>
          <w:lang w:val="ro-RO"/>
        </w:rPr>
        <w:t>4</w:t>
      </w:r>
    </w:p>
    <w:p w14:paraId="21338662" w14:textId="77777777" w:rsidR="00A23932" w:rsidRPr="00383E70" w:rsidRDefault="00A23932" w:rsidP="00A2393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o-RO"/>
        </w:rPr>
      </w:pPr>
    </w:p>
    <w:p w14:paraId="50B73258" w14:textId="77777777" w:rsidR="004E7A0E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Locația amplasamentului: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</w:t>
      </w:r>
    </w:p>
    <w:p w14:paraId="1F134485" w14:textId="64FD4AC3" w:rsidR="004E7A0E" w:rsidRDefault="00863B12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sectorul </w:t>
      </w:r>
      <w:r w:rsidR="00412D1F">
        <w:rPr>
          <w:rFonts w:ascii="Times New Roman" w:eastAsia="Calibri" w:hAnsi="Times New Roman" w:cs="Times New Roman"/>
          <w:b/>
          <w:bCs/>
          <w:sz w:val="24"/>
          <w:szCs w:val="24"/>
        </w:rPr>
        <w:t>B</w:t>
      </w:r>
      <w:r w:rsidR="00E8574C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otanica, </w:t>
      </w:r>
      <w:r w:rsidR="003F50BA">
        <w:rPr>
          <w:rFonts w:ascii="Times New Roman" w:eastAsia="Calibri" w:hAnsi="Times New Roman" w:cs="Times New Roman"/>
          <w:b/>
          <w:bCs/>
          <w:sz w:val="24"/>
          <w:szCs w:val="24"/>
        </w:rPr>
        <w:t>str. Trandafirilor ”Parcul de Distracții”</w:t>
      </w:r>
      <w:r w:rsidR="00AB23BD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,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conform anexei nr. </w:t>
      </w:r>
      <w:r w:rsidR="00E8574C">
        <w:rPr>
          <w:rFonts w:ascii="Times New Roman" w:hAnsi="Times New Roman" w:cs="Times New Roman"/>
          <w:b/>
          <w:sz w:val="24"/>
          <w:szCs w:val="24"/>
          <w:lang w:val="ro-RO"/>
        </w:rPr>
        <w:t>9</w:t>
      </w:r>
      <w:r w:rsidR="003F50BA">
        <w:rPr>
          <w:rFonts w:ascii="Times New Roman" w:hAnsi="Times New Roman" w:cs="Times New Roman"/>
          <w:b/>
          <w:sz w:val="24"/>
          <w:szCs w:val="24"/>
          <w:lang w:val="ro-RO"/>
        </w:rPr>
        <w:t>7</w:t>
      </w:r>
      <w:r w:rsidR="005A631A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la decizia CMC 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nr. </w:t>
      </w:r>
      <w:r w:rsidR="00EC64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7/12</w:t>
      </w:r>
      <w:r w:rsidR="00564BF4" w:rsidRPr="00383E70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 xml:space="preserve"> din </w:t>
      </w:r>
      <w:r w:rsidR="00EC64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22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</w:t>
      </w:r>
      <w:r w:rsidR="00AB23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0</w:t>
      </w:r>
      <w:r w:rsidR="00EC64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12045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.202</w:t>
      </w:r>
      <w:r w:rsidR="00EC64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o-RO" w:eastAsia="ru-RU"/>
        </w:rPr>
        <w:t>4</w:t>
      </w:r>
      <w:r w:rsidR="00564BF4" w:rsidRPr="00383E70">
        <w:rPr>
          <w:rFonts w:ascii="Times New Roman" w:hAnsi="Times New Roman" w:cs="Times New Roman"/>
          <w:b/>
          <w:sz w:val="24"/>
          <w:szCs w:val="24"/>
          <w:lang w:val="ro-RO"/>
        </w:rPr>
        <w:t>;</w:t>
      </w:r>
    </w:p>
    <w:p w14:paraId="7EF55504" w14:textId="77777777" w:rsidR="00330FD8" w:rsidRPr="00383E70" w:rsidRDefault="00330FD8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</w:p>
    <w:p w14:paraId="41386108" w14:textId="3A02F86A" w:rsidR="00BC2D9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Tipul unității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comerț ambulant</w:t>
      </w:r>
      <w:r w:rsidR="00F85455"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(UCA)</w:t>
      </w:r>
      <w:r w:rsidR="001C2D58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330FD8">
        <w:rPr>
          <w:rFonts w:ascii="Times New Roman" w:eastAsia="Arial" w:hAnsi="Times New Roman" w:cs="Times New Roman"/>
          <w:b/>
          <w:sz w:val="24"/>
          <w:szCs w:val="24"/>
          <w:lang w:val="ro-RO"/>
        </w:rPr>
        <w:t>gheretă</w:t>
      </w:r>
    </w:p>
    <w:p w14:paraId="2AEF4B05" w14:textId="77777777" w:rsidR="00BA191E" w:rsidRPr="00383E70" w:rsidRDefault="00BA191E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91DD3DC" w14:textId="64B9412F" w:rsidR="00BA191E" w:rsidRPr="00383E70" w:rsidRDefault="00BA191E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Suprafața 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exterioară a </w:t>
      </w: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UCA</w:t>
      </w:r>
      <w:r w:rsidR="001C2D58"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>: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AB23BD">
        <w:rPr>
          <w:rFonts w:ascii="Times New Roman" w:eastAsia="Arial" w:hAnsi="Times New Roman" w:cs="Times New Roman"/>
          <w:b/>
          <w:sz w:val="24"/>
          <w:szCs w:val="24"/>
          <w:lang w:val="ro-RO"/>
        </w:rPr>
        <w:t>12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m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  <w:r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p</w:t>
      </w:r>
      <w:r w:rsidR="001C2D58" w:rsidRPr="00383E70">
        <w:rPr>
          <w:rFonts w:ascii="Times New Roman" w:eastAsia="Arial" w:hAnsi="Times New Roman" w:cs="Times New Roman"/>
          <w:b/>
          <w:sz w:val="24"/>
          <w:szCs w:val="24"/>
          <w:lang w:val="ro-RO"/>
        </w:rPr>
        <w:t>.</w:t>
      </w:r>
    </w:p>
    <w:p w14:paraId="48557EFB" w14:textId="77777777" w:rsidR="00BC2D93" w:rsidRPr="00383E70" w:rsidRDefault="00BC2D93" w:rsidP="004E7A0E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eastAsia="Arial" w:hAnsi="Times New Roman" w:cs="Times New Roman"/>
          <w:b/>
          <w:sz w:val="24"/>
          <w:szCs w:val="24"/>
          <w:lang w:val="ro-RO"/>
        </w:rPr>
      </w:pPr>
    </w:p>
    <w:p w14:paraId="12F537C8" w14:textId="77777777" w:rsidR="00B41113" w:rsidRPr="00383E70" w:rsidRDefault="00BC2D93" w:rsidP="004E7A0E">
      <w:pPr>
        <w:pStyle w:val="a3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eastAsia="Arial" w:hAnsi="Times New Roman" w:cs="Times New Roman"/>
          <w:bCs/>
          <w:sz w:val="24"/>
          <w:szCs w:val="24"/>
          <w:lang w:val="ro-RO"/>
        </w:rPr>
        <w:t xml:space="preserve">Activități de 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comerț permise de a fi desfășurate</w:t>
      </w:r>
      <w:r w:rsidR="00B41113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</w:p>
    <w:p w14:paraId="6469A9E7" w14:textId="7B7AE773" w:rsidR="0086154A" w:rsidRPr="00383E70" w:rsidRDefault="006F2F39" w:rsidP="00DA6A58">
      <w:pPr>
        <w:pStyle w:val="a3"/>
        <w:tabs>
          <w:tab w:val="left" w:pos="284"/>
        </w:tabs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87737D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Comerțul cu amănuntul de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produse de patiserie, </w:t>
      </w:r>
      <w:r w:rsidR="00330FD8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cofetărie, </w:t>
      </w:r>
      <w:r w:rsidR="006243CB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produse street food,</w:t>
      </w:r>
      <w:r w:rsidR="006243CB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băuturi fierbinți și răcoritoare</w:t>
      </w:r>
      <w:r w:rsidR="009A326A"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, </w:t>
      </w:r>
      <w:r w:rsidRPr="0087737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 xml:space="preserve"> înghețată</w:t>
      </w:r>
      <w:r w:rsidR="00AB23BD">
        <w:rPr>
          <w:rFonts w:ascii="Times New Roman" w:eastAsia="Arial" w:hAnsi="Times New Roman" w:cs="Times New Roman"/>
          <w:b/>
          <w:bCs/>
          <w:sz w:val="24"/>
          <w:szCs w:val="24"/>
          <w:u w:val="single"/>
          <w:lang w:val="ro-RO"/>
        </w:rPr>
        <w:t>.</w:t>
      </w:r>
    </w:p>
    <w:p w14:paraId="44A7F03D" w14:textId="77777777" w:rsidR="004E7A0E" w:rsidRPr="00383E70" w:rsidRDefault="004E7A0E" w:rsidP="004E7A0E">
      <w:pPr>
        <w:pStyle w:val="a3"/>
        <w:tabs>
          <w:tab w:val="left" w:pos="284"/>
        </w:tabs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9B82E85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>Orarul</w:t>
      </w:r>
      <w:r w:rsidR="000806C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-cadru</w:t>
      </w: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 de funcționare</w:t>
      </w:r>
      <w:r w:rsidR="004E7A0E" w:rsidRPr="00383E70">
        <w:rPr>
          <w:rFonts w:ascii="Times New Roman" w:hAnsi="Times New Roman" w:cs="Times New Roman"/>
          <w:bCs/>
          <w:sz w:val="24"/>
          <w:szCs w:val="24"/>
          <w:lang w:val="ro-RO"/>
        </w:rPr>
        <w:t>:</w:t>
      </w:r>
      <w:r w:rsidR="004E7A0E" w:rsidRPr="00383E7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07.00 – 2</w:t>
      </w:r>
      <w:r w:rsidR="00710716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3</w:t>
      </w:r>
      <w:r w:rsidR="004E7A0E"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>.00</w:t>
      </w:r>
      <w:r w:rsidR="007B53D8" w:rsidRPr="00383E7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29DDA6C5" w14:textId="77777777" w:rsidR="004E7A0E" w:rsidRPr="00383E70" w:rsidRDefault="004E7A0E" w:rsidP="004E7A0E">
      <w:pPr>
        <w:pStyle w:val="a3"/>
        <w:tabs>
          <w:tab w:val="left" w:pos="284"/>
        </w:tabs>
        <w:ind w:left="567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753902F" w14:textId="77777777" w:rsidR="004E7A0E" w:rsidRPr="00383E70" w:rsidRDefault="0086154A" w:rsidP="004E7A0E">
      <w:pPr>
        <w:pStyle w:val="a3"/>
        <w:numPr>
          <w:ilvl w:val="0"/>
          <w:numId w:val="2"/>
        </w:numPr>
        <w:tabs>
          <w:tab w:val="left" w:pos="284"/>
        </w:tabs>
        <w:ind w:left="0" w:firstLine="0"/>
        <w:rPr>
          <w:rFonts w:ascii="Times New Roman" w:hAnsi="Times New Roman" w:cs="Times New Roman"/>
          <w:bCs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Condițiile de activitate: </w:t>
      </w:r>
    </w:p>
    <w:p w14:paraId="1BCF32E5" w14:textId="77777777" w:rsidR="00BC4636" w:rsidRDefault="0086154A" w:rsidP="008E21F0">
      <w:pPr>
        <w:spacing w:after="0" w:line="240" w:lineRule="auto"/>
        <w:contextualSpacing/>
        <w:jc w:val="both"/>
        <w:rPr>
          <w:rFonts w:ascii="Times New Roman" w:eastAsia="Arial" w:hAnsi="Times New Roman" w:cs="Times New Roman"/>
          <w:sz w:val="24"/>
          <w:szCs w:val="24"/>
          <w:lang w:val="ro-RO"/>
        </w:rPr>
      </w:pPr>
      <w:r w:rsidRPr="00383E7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Conform 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condițiilor stabilite în </w:t>
      </w:r>
      <w:r w:rsidR="004E7A0E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 xml:space="preserve">nexa nr. 2 </w:t>
      </w:r>
      <w:r w:rsidR="001C2D58"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l</w:t>
      </w:r>
      <w:r w:rsidRPr="00383E70">
        <w:rPr>
          <w:rFonts w:ascii="Times New Roman" w:eastAsia="Arial" w:hAnsi="Times New Roman" w:cs="Times New Roman"/>
          <w:b/>
          <w:bCs/>
          <w:sz w:val="24"/>
          <w:szCs w:val="24"/>
          <w:lang w:val="ro-RO"/>
        </w:rPr>
        <w:t>a</w:t>
      </w:r>
      <w:r w:rsidRPr="00BC4636">
        <w:rPr>
          <w:rFonts w:ascii="Times New Roman" w:eastAsia="Arial" w:hAnsi="Times New Roman" w:cs="Times New Roman"/>
          <w:b/>
          <w:sz w:val="24"/>
          <w:szCs w:val="24"/>
          <w:lang w:val="ro-RO"/>
        </w:rPr>
        <w:t xml:space="preserve"> 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 xml:space="preserve">Regulamentul 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>de comerț local al municipiul</w:t>
      </w:r>
      <w:r w:rsidR="008E21F0">
        <w:rPr>
          <w:rFonts w:ascii="Times New Roman" w:eastAsia="Times New Roman" w:hAnsi="Times New Roman" w:cs="Times New Roman"/>
          <w:b/>
          <w:sz w:val="24"/>
          <w:szCs w:val="24"/>
        </w:rPr>
        <w:t>ui</w:t>
      </w:r>
      <w:r w:rsidR="00BC4636" w:rsidRPr="00BC4636">
        <w:rPr>
          <w:rFonts w:ascii="Times New Roman" w:eastAsia="Times New Roman" w:hAnsi="Times New Roman" w:cs="Times New Roman"/>
          <w:b/>
          <w:sz w:val="24"/>
          <w:szCs w:val="24"/>
        </w:rPr>
        <w:t xml:space="preserve"> Chișinău</w:t>
      </w:r>
      <w:r w:rsidR="00BC4636" w:rsidRPr="00BC4636">
        <w:rPr>
          <w:rFonts w:ascii="Times New Roman" w:eastAsia="Arial" w:hAnsi="Times New Roman" w:cs="Times New Roman"/>
          <w:b/>
          <w:sz w:val="24"/>
          <w:szCs w:val="24"/>
        </w:rPr>
        <w:t>, aprobat prin decizia nr. 15/14 din 29.12.2021;</w:t>
      </w:r>
    </w:p>
    <w:p w14:paraId="76E02A2B" w14:textId="77777777" w:rsidR="00BA191E" w:rsidRPr="00383E70" w:rsidRDefault="00BA191E" w:rsidP="00AC31DE">
      <w:pPr>
        <w:pStyle w:val="a3"/>
        <w:tabs>
          <w:tab w:val="left" w:pos="284"/>
        </w:tabs>
        <w:ind w:left="284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0BEAF8E" w14:textId="77777777" w:rsidR="00BA191E" w:rsidRPr="00383E70" w:rsidRDefault="00BA191E" w:rsidP="004E7A0E">
      <w:pPr>
        <w:pStyle w:val="a3"/>
        <w:tabs>
          <w:tab w:val="left" w:pos="284"/>
        </w:tabs>
        <w:ind w:left="0"/>
        <w:rPr>
          <w:rFonts w:ascii="Times New Roman" w:eastAsia="Arial" w:hAnsi="Times New Roman" w:cs="Times New Roman"/>
          <w:sz w:val="24"/>
          <w:szCs w:val="24"/>
          <w:lang w:val="ro-RO"/>
        </w:rPr>
      </w:pPr>
    </w:p>
    <w:p w14:paraId="7E619ED8" w14:textId="77777777" w:rsidR="00CA4ACA" w:rsidRPr="00383E70" w:rsidRDefault="00CA4ACA" w:rsidP="00CA4ACA">
      <w:pPr>
        <w:pStyle w:val="a3"/>
        <w:numPr>
          <w:ilvl w:val="0"/>
          <w:numId w:val="2"/>
        </w:numPr>
        <w:tabs>
          <w:tab w:val="left" w:pos="284"/>
        </w:tabs>
        <w:spacing w:line="256" w:lineRule="auto"/>
        <w:ind w:hanging="928"/>
        <w:rPr>
          <w:rFonts w:ascii="Calibri" w:eastAsia="Calibri" w:hAnsi="Calibri" w:cs="Times New Roman"/>
          <w:b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Condițiile față de design-ul unității de comerț ambulant:</w:t>
      </w:r>
    </w:p>
    <w:p w14:paraId="0217B085" w14:textId="77777777" w:rsidR="00CA4ACA" w:rsidRPr="00383E70" w:rsidRDefault="00CA4ACA" w:rsidP="00CA4ACA">
      <w:pPr>
        <w:tabs>
          <w:tab w:val="left" w:pos="284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b/>
          <w:color w:val="000000"/>
          <w:sz w:val="24"/>
          <w:szCs w:val="24"/>
          <w:lang w:val="ro-RO" w:eastAsia="ru-RU"/>
        </w:rPr>
        <w:t>Unitatea de comerț ambulant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</w:t>
      </w:r>
      <w:r w:rsidRPr="00383E70">
        <w:rPr>
          <w:rFonts w:ascii="Times New Roman" w:eastAsia="Arial Unicode MS" w:hAnsi="Times New Roman" w:cs="Times New Roman"/>
          <w:b/>
          <w:bCs/>
          <w:sz w:val="24"/>
          <w:szCs w:val="24"/>
          <w:lang w:val="ro-RO" w:eastAsia="ru-RU"/>
        </w:rPr>
        <w:t>va:</w:t>
      </w:r>
    </w:p>
    <w:p w14:paraId="61DB8F18" w14:textId="7B87DE0D" w:rsidR="00AB27AD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corespunde parametrilor prevăzuți în pașaport și schiț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a</w:t>
      </w:r>
      <w:r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 – model anexat</w:t>
      </w:r>
      <w:r w:rsidR="000806CE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ă</w:t>
      </w:r>
      <w:r w:rsidR="00501064" w:rsidRPr="00AB27AD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, </w:t>
      </w:r>
      <w:r w:rsidR="00AB27AD" w:rsidRPr="009C3B6D">
        <w:rPr>
          <w:rFonts w:ascii="Times New Roman" w:hAnsi="Times New Roman" w:cs="Times New Roman"/>
          <w:b/>
          <w:u w:val="single"/>
          <w:lang w:val="ro-RO"/>
        </w:rPr>
        <w:t xml:space="preserve">adaptată pentru comercializarea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produse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de patiserie,</w:t>
      </w:r>
      <w:r w:rsidR="00330FD8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cofetărie,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6243CB">
        <w:rPr>
          <w:rFonts w:ascii="Times New Roman" w:eastAsia="Arial" w:hAnsi="Times New Roman" w:cs="Times New Roman"/>
          <w:b/>
          <w:bCs/>
          <w:u w:val="single"/>
          <w:lang w:val="ro-RO"/>
        </w:rPr>
        <w:t>produselor street food,</w:t>
      </w:r>
      <w:r w:rsidR="006243CB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băuturi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lor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 fierbinți și răcoritoare</w:t>
      </w:r>
      <w:r w:rsidR="009A326A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 xml:space="preserve">, 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îngheț</w:t>
      </w:r>
      <w:r w:rsidR="00AB27AD">
        <w:rPr>
          <w:rFonts w:ascii="Times New Roman" w:eastAsia="Arial" w:hAnsi="Times New Roman" w:cs="Times New Roman"/>
          <w:b/>
          <w:bCs/>
          <w:u w:val="single"/>
          <w:lang w:val="ro-RO"/>
        </w:rPr>
        <w:t>atei</w:t>
      </w:r>
      <w:r w:rsidR="00AB27AD" w:rsidRPr="009C3B6D">
        <w:rPr>
          <w:rFonts w:ascii="Times New Roman" w:eastAsia="Arial" w:hAnsi="Times New Roman" w:cs="Times New Roman"/>
          <w:b/>
          <w:bCs/>
          <w:u w:val="single"/>
          <w:lang w:val="ro-RO"/>
        </w:rPr>
        <w:t>.</w:t>
      </w:r>
    </w:p>
    <w:p w14:paraId="3F0D6F14" w14:textId="77777777" w:rsidR="00CA4ACA" w:rsidRPr="00AB27AD" w:rsidRDefault="00CA4ACA" w:rsidP="00B14574">
      <w:pPr>
        <w:numPr>
          <w:ilvl w:val="1"/>
          <w:numId w:val="8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</w:pPr>
      <w:r w:rsidRPr="00AB27AD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prezenta aspect estetic și arhitectural corespunzător, fără defecţiuni (confirmat prin prezenţa actelor corespunzătoare);</w:t>
      </w:r>
    </w:p>
    <w:p w14:paraId="016B1734" w14:textId="77777777" w:rsidR="00CA4ACA" w:rsidRPr="00383E70" w:rsidRDefault="00CA4ACA" w:rsidP="00B14574">
      <w:pPr>
        <w:tabs>
          <w:tab w:val="left" w:pos="284"/>
          <w:tab w:val="left" w:pos="426"/>
        </w:tabs>
        <w:spacing w:after="0" w:line="240" w:lineRule="auto"/>
        <w:ind w:left="284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  <w:t>Unitatea de comerț ambulant</w:t>
      </w:r>
      <w:r w:rsidRPr="00383E70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ro-RO" w:eastAsia="zh-CN"/>
        </w:rPr>
        <w:t xml:space="preserve">  </w:t>
      </w:r>
      <w:r w:rsidRPr="00383E70">
        <w:rPr>
          <w:rFonts w:ascii="Times New Roman" w:eastAsia="Times New Roman" w:hAnsi="Times New Roman" w:cs="Times New Roman"/>
          <w:b/>
          <w:bCs/>
          <w:sz w:val="24"/>
          <w:szCs w:val="24"/>
          <w:lang w:val="ro-RO" w:eastAsia="zh-CN"/>
        </w:rPr>
        <w:t>trebuie să corespundă următoarelor cerinţe de bază:</w:t>
      </w:r>
    </w:p>
    <w:p w14:paraId="0465DD91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>să asigure condiţii corespunzătoare pentru expunerea, protejarea şi păstrarea mărfurilor;</w:t>
      </w:r>
    </w:p>
    <w:p w14:paraId="52F1B594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right="-1" w:firstLine="0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val="ro-RO" w:eastAsia="zh-CN"/>
        </w:rPr>
      </w:pPr>
      <w:r w:rsidRPr="00383E70">
        <w:rPr>
          <w:rFonts w:ascii="Times New Roman" w:eastAsia="Times New Roman" w:hAnsi="Times New Roman" w:cs="Times New Roman"/>
          <w:sz w:val="24"/>
          <w:szCs w:val="24"/>
          <w:lang w:val="ro-RO" w:eastAsia="zh-CN"/>
        </w:rPr>
        <w:t xml:space="preserve">să fie confecţionate din materiale rezistente, lavabile, dispuse pentru prelucrarea igienică; </w:t>
      </w:r>
    </w:p>
    <w:p w14:paraId="1DCFD30E" w14:textId="77777777" w:rsidR="00CA4ACA" w:rsidRPr="00383E70" w:rsidRDefault="00CA4ACA" w:rsidP="00B14574">
      <w:pPr>
        <w:numPr>
          <w:ilvl w:val="0"/>
          <w:numId w:val="9"/>
        </w:numPr>
        <w:tabs>
          <w:tab w:val="left" w:pos="284"/>
          <w:tab w:val="left" w:pos="426"/>
        </w:tabs>
        <w:spacing w:after="0" w:line="240" w:lineRule="auto"/>
        <w:ind w:left="284" w:firstLine="0"/>
        <w:contextualSpacing/>
        <w:jc w:val="both"/>
        <w:rPr>
          <w:rFonts w:ascii="Times New Roman" w:eastAsia="Calibri" w:hAnsi="Times New Roman" w:cs="Times New Roman"/>
          <w:sz w:val="24"/>
          <w:szCs w:val="24"/>
          <w:lang w:val="ro-RO" w:eastAsia="zh-CN"/>
        </w:rPr>
      </w:pPr>
      <w:r w:rsidRPr="00383E70">
        <w:rPr>
          <w:rFonts w:ascii="Times New Roman" w:eastAsia="Calibri" w:hAnsi="Times New Roman" w:cs="Times New Roman"/>
          <w:sz w:val="24"/>
          <w:szCs w:val="24"/>
          <w:lang w:val="ro-RO" w:eastAsia="zh-CN"/>
        </w:rPr>
        <w:t>să asigure respectarea cerințelor de igienă (acces la energia electrică, acces la apă, lavoar instalat).</w:t>
      </w:r>
    </w:p>
    <w:p w14:paraId="48E083F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Comercianții vor adapta unitățile de comerț conform cerințelor stabilite. </w:t>
      </w:r>
    </w:p>
    <w:p w14:paraId="6833B0A9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>Comercianţii au obligaţia de a asigura</w:t>
      </w:r>
      <w:r w:rsidRPr="00383E70">
        <w:rPr>
          <w:rFonts w:ascii="Times New Roman" w:eastAsia="Arial Unicode MS" w:hAnsi="Times New Roman" w:cs="Times New Roman"/>
          <w:bCs/>
          <w:sz w:val="24"/>
          <w:szCs w:val="24"/>
          <w:lang w:val="ro-RO" w:eastAsia="ru-RU"/>
        </w:rPr>
        <w:t xml:space="preserve"> respectarea normelor legale privind dimensiunile, forma, expunerea estetică şi suprafaţa ocupată, </w:t>
      </w:r>
      <w:r w:rsidRPr="00383E70"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  <w:t xml:space="preserve">îngrijirea şi efectuarea reparaţiilor de întreţinere corespunzătoare a unității de comerț  ambulant. </w:t>
      </w:r>
    </w:p>
    <w:p w14:paraId="220D2EFE" w14:textId="77777777" w:rsidR="00CA4ACA" w:rsidRPr="00383E70" w:rsidRDefault="00CA4ACA" w:rsidP="00CA4ACA">
      <w:pPr>
        <w:tabs>
          <w:tab w:val="left" w:pos="284"/>
          <w:tab w:val="left" w:pos="567"/>
        </w:tabs>
        <w:spacing w:after="0" w:line="240" w:lineRule="auto"/>
        <w:ind w:left="284"/>
        <w:jc w:val="both"/>
        <w:rPr>
          <w:rFonts w:ascii="Times New Roman" w:eastAsia="Arial Unicode MS" w:hAnsi="Times New Roman" w:cs="Times New Roman"/>
          <w:sz w:val="24"/>
          <w:szCs w:val="24"/>
          <w:lang w:val="ro-RO" w:eastAsia="ru-RU"/>
        </w:rPr>
      </w:pPr>
    </w:p>
    <w:p w14:paraId="6ED099D1" w14:textId="77777777" w:rsidR="00CA4ACA" w:rsidRPr="00383E70" w:rsidRDefault="001E39CA" w:rsidP="00CA4ACA">
      <w:pPr>
        <w:numPr>
          <w:ilvl w:val="0"/>
          <w:numId w:val="7"/>
        </w:numPr>
        <w:tabs>
          <w:tab w:val="left" w:pos="284"/>
          <w:tab w:val="left" w:pos="993"/>
        </w:tabs>
        <w:spacing w:line="256" w:lineRule="auto"/>
        <w:ind w:left="0" w:firstLine="0"/>
        <w:contextualSpacing/>
        <w:rPr>
          <w:rFonts w:ascii="Times New Roman" w:eastAsia="Calibri" w:hAnsi="Times New Roman" w:cs="Times New Roman"/>
          <w:b/>
          <w:sz w:val="24"/>
          <w:szCs w:val="24"/>
          <w:lang w:val="ro-RO"/>
        </w:rPr>
      </w:pPr>
      <w:r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>Schița-model propusă</w:t>
      </w:r>
      <w:r w:rsidR="00CA4ACA" w:rsidRPr="00383E70">
        <w:rPr>
          <w:rFonts w:ascii="Times New Roman" w:eastAsia="Calibri" w:hAnsi="Times New Roman" w:cs="Times New Roman"/>
          <w:b/>
          <w:sz w:val="24"/>
          <w:szCs w:val="24"/>
          <w:lang w:val="ro-RO"/>
        </w:rPr>
        <w:t xml:space="preserve"> se anexează.</w:t>
      </w:r>
    </w:p>
    <w:p w14:paraId="53A9D512" w14:textId="77777777" w:rsidR="0086154A" w:rsidRPr="00383E70" w:rsidRDefault="0086154A" w:rsidP="00CA4ACA">
      <w:pPr>
        <w:pStyle w:val="a3"/>
        <w:tabs>
          <w:tab w:val="left" w:pos="284"/>
        </w:tabs>
        <w:ind w:left="928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86154A" w:rsidRPr="00383E70" w:rsidSect="006C7C1F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Palatino">
    <w:altName w:val="Book Antiqua"/>
    <w:charset w:val="00"/>
    <w:family w:val="roman"/>
    <w:pitch w:val="default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238E1F28"/>
    <w:lvl w:ilvl="0" w:tplc="FFFFFFFF">
      <w:start w:val="1"/>
      <w:numFmt w:val="bullet"/>
      <w:lvlText w:val="-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8A2B57"/>
    <w:multiLevelType w:val="hybridMultilevel"/>
    <w:tmpl w:val="1784630C"/>
    <w:lvl w:ilvl="0" w:tplc="8BA8447E">
      <w:start w:val="1"/>
      <w:numFmt w:val="decimal"/>
      <w:lvlText w:val="%1."/>
      <w:lvlJc w:val="left"/>
      <w:pPr>
        <w:ind w:left="10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2" w15:restartNumberingAfterBreak="0">
    <w:nsid w:val="25172C50"/>
    <w:multiLevelType w:val="hybridMultilevel"/>
    <w:tmpl w:val="46988A9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C3C0335"/>
    <w:multiLevelType w:val="hybridMultilevel"/>
    <w:tmpl w:val="ED0467BC"/>
    <w:lvl w:ilvl="0" w:tplc="17162EF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bCs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972987"/>
    <w:multiLevelType w:val="hybridMultilevel"/>
    <w:tmpl w:val="C36816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7DF7952"/>
    <w:multiLevelType w:val="hybridMultilevel"/>
    <w:tmpl w:val="4890503E"/>
    <w:lvl w:ilvl="0" w:tplc="34FAC49C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92F2D96"/>
    <w:multiLevelType w:val="hybridMultilevel"/>
    <w:tmpl w:val="139233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6"/>
  </w:num>
  <w:num w:numId="5">
    <w:abstractNumId w:val="2"/>
  </w:num>
  <w:num w:numId="6">
    <w:abstractNumId w:val="5"/>
  </w:num>
  <w:num w:numId="7">
    <w:abstractNumId w:val="3"/>
  </w:num>
  <w:num w:numId="8">
    <w:abstractNumId w:val="6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C2D93"/>
    <w:rsid w:val="00001804"/>
    <w:rsid w:val="00004386"/>
    <w:rsid w:val="000043E2"/>
    <w:rsid w:val="00005FFF"/>
    <w:rsid w:val="000072BD"/>
    <w:rsid w:val="000117DC"/>
    <w:rsid w:val="00013C1A"/>
    <w:rsid w:val="00015E6A"/>
    <w:rsid w:val="0001671A"/>
    <w:rsid w:val="000178A6"/>
    <w:rsid w:val="000200D5"/>
    <w:rsid w:val="00021955"/>
    <w:rsid w:val="00021FE9"/>
    <w:rsid w:val="0002304B"/>
    <w:rsid w:val="00025607"/>
    <w:rsid w:val="000259D8"/>
    <w:rsid w:val="00030A3B"/>
    <w:rsid w:val="00034F9D"/>
    <w:rsid w:val="00035546"/>
    <w:rsid w:val="00036001"/>
    <w:rsid w:val="00036873"/>
    <w:rsid w:val="000369CB"/>
    <w:rsid w:val="00036E0B"/>
    <w:rsid w:val="000407EF"/>
    <w:rsid w:val="00041970"/>
    <w:rsid w:val="000453DC"/>
    <w:rsid w:val="000465DB"/>
    <w:rsid w:val="00051F1E"/>
    <w:rsid w:val="00054D3F"/>
    <w:rsid w:val="00054DB0"/>
    <w:rsid w:val="00065B0A"/>
    <w:rsid w:val="000678A0"/>
    <w:rsid w:val="000715D7"/>
    <w:rsid w:val="0007199C"/>
    <w:rsid w:val="000723A5"/>
    <w:rsid w:val="00072BDA"/>
    <w:rsid w:val="00076694"/>
    <w:rsid w:val="000802CA"/>
    <w:rsid w:val="0008035C"/>
    <w:rsid w:val="000806CE"/>
    <w:rsid w:val="00084EBF"/>
    <w:rsid w:val="00095489"/>
    <w:rsid w:val="000959FA"/>
    <w:rsid w:val="00096034"/>
    <w:rsid w:val="000964A1"/>
    <w:rsid w:val="00096AD3"/>
    <w:rsid w:val="000A1E50"/>
    <w:rsid w:val="000A327E"/>
    <w:rsid w:val="000A4957"/>
    <w:rsid w:val="000A54BD"/>
    <w:rsid w:val="000A6DD1"/>
    <w:rsid w:val="000B3FB7"/>
    <w:rsid w:val="000C0262"/>
    <w:rsid w:val="000C1EA1"/>
    <w:rsid w:val="000C64AE"/>
    <w:rsid w:val="000C6B4C"/>
    <w:rsid w:val="000C77EC"/>
    <w:rsid w:val="000C7E6B"/>
    <w:rsid w:val="000D0646"/>
    <w:rsid w:val="000D110D"/>
    <w:rsid w:val="000D31A5"/>
    <w:rsid w:val="000D3EE4"/>
    <w:rsid w:val="000D4DD9"/>
    <w:rsid w:val="000D5441"/>
    <w:rsid w:val="000D5AA7"/>
    <w:rsid w:val="000D7755"/>
    <w:rsid w:val="000E1B4C"/>
    <w:rsid w:val="000E2202"/>
    <w:rsid w:val="000E2B70"/>
    <w:rsid w:val="000E3374"/>
    <w:rsid w:val="000E35FE"/>
    <w:rsid w:val="000F3D1E"/>
    <w:rsid w:val="000F4111"/>
    <w:rsid w:val="000F4161"/>
    <w:rsid w:val="000F4D67"/>
    <w:rsid w:val="000F5AB6"/>
    <w:rsid w:val="000F5FB9"/>
    <w:rsid w:val="000F761F"/>
    <w:rsid w:val="000F7C32"/>
    <w:rsid w:val="00100255"/>
    <w:rsid w:val="001021C6"/>
    <w:rsid w:val="001033BC"/>
    <w:rsid w:val="0010373C"/>
    <w:rsid w:val="00103CA5"/>
    <w:rsid w:val="00103D56"/>
    <w:rsid w:val="001043FD"/>
    <w:rsid w:val="00105AC0"/>
    <w:rsid w:val="001061FB"/>
    <w:rsid w:val="00107FF8"/>
    <w:rsid w:val="00111094"/>
    <w:rsid w:val="00113220"/>
    <w:rsid w:val="0011368A"/>
    <w:rsid w:val="0011515A"/>
    <w:rsid w:val="00115B63"/>
    <w:rsid w:val="00120456"/>
    <w:rsid w:val="00120F95"/>
    <w:rsid w:val="001211C9"/>
    <w:rsid w:val="0012213F"/>
    <w:rsid w:val="00122571"/>
    <w:rsid w:val="00126024"/>
    <w:rsid w:val="0012604F"/>
    <w:rsid w:val="00126899"/>
    <w:rsid w:val="00127474"/>
    <w:rsid w:val="00127671"/>
    <w:rsid w:val="0012799A"/>
    <w:rsid w:val="001305D5"/>
    <w:rsid w:val="00133B3A"/>
    <w:rsid w:val="00135143"/>
    <w:rsid w:val="001357D9"/>
    <w:rsid w:val="00135B05"/>
    <w:rsid w:val="00137408"/>
    <w:rsid w:val="001405B5"/>
    <w:rsid w:val="00145F6A"/>
    <w:rsid w:val="001464F5"/>
    <w:rsid w:val="00147CDC"/>
    <w:rsid w:val="00150874"/>
    <w:rsid w:val="00150BF8"/>
    <w:rsid w:val="00152063"/>
    <w:rsid w:val="00154508"/>
    <w:rsid w:val="0015713B"/>
    <w:rsid w:val="00162F2C"/>
    <w:rsid w:val="001631C9"/>
    <w:rsid w:val="0016393C"/>
    <w:rsid w:val="00164FF1"/>
    <w:rsid w:val="00165B4D"/>
    <w:rsid w:val="001667BB"/>
    <w:rsid w:val="00166DEF"/>
    <w:rsid w:val="00170AA9"/>
    <w:rsid w:val="00171080"/>
    <w:rsid w:val="00171253"/>
    <w:rsid w:val="00175344"/>
    <w:rsid w:val="00176E0D"/>
    <w:rsid w:val="00177985"/>
    <w:rsid w:val="00180859"/>
    <w:rsid w:val="00180B30"/>
    <w:rsid w:val="001825F8"/>
    <w:rsid w:val="00185AD7"/>
    <w:rsid w:val="001871B0"/>
    <w:rsid w:val="00187BAF"/>
    <w:rsid w:val="0019054B"/>
    <w:rsid w:val="0019102B"/>
    <w:rsid w:val="00192512"/>
    <w:rsid w:val="001927F2"/>
    <w:rsid w:val="00192B37"/>
    <w:rsid w:val="00193EEE"/>
    <w:rsid w:val="0019542F"/>
    <w:rsid w:val="00196BFF"/>
    <w:rsid w:val="001A1E08"/>
    <w:rsid w:val="001A4486"/>
    <w:rsid w:val="001A5B82"/>
    <w:rsid w:val="001B01E6"/>
    <w:rsid w:val="001B0F6B"/>
    <w:rsid w:val="001B1C4E"/>
    <w:rsid w:val="001B49EF"/>
    <w:rsid w:val="001B4C0F"/>
    <w:rsid w:val="001B6077"/>
    <w:rsid w:val="001B660B"/>
    <w:rsid w:val="001B6CE7"/>
    <w:rsid w:val="001B7303"/>
    <w:rsid w:val="001C04A8"/>
    <w:rsid w:val="001C1D68"/>
    <w:rsid w:val="001C2D58"/>
    <w:rsid w:val="001C4681"/>
    <w:rsid w:val="001C5AFC"/>
    <w:rsid w:val="001C69DF"/>
    <w:rsid w:val="001D15F7"/>
    <w:rsid w:val="001D1C48"/>
    <w:rsid w:val="001D2615"/>
    <w:rsid w:val="001D43B3"/>
    <w:rsid w:val="001D62F8"/>
    <w:rsid w:val="001D7F15"/>
    <w:rsid w:val="001E166F"/>
    <w:rsid w:val="001E18FB"/>
    <w:rsid w:val="001E1E46"/>
    <w:rsid w:val="001E2417"/>
    <w:rsid w:val="001E39CA"/>
    <w:rsid w:val="001E3EC6"/>
    <w:rsid w:val="001E4381"/>
    <w:rsid w:val="001E56D5"/>
    <w:rsid w:val="001E584F"/>
    <w:rsid w:val="001E6893"/>
    <w:rsid w:val="001E7D06"/>
    <w:rsid w:val="001F000B"/>
    <w:rsid w:val="001F43EE"/>
    <w:rsid w:val="0020219B"/>
    <w:rsid w:val="00205199"/>
    <w:rsid w:val="00205430"/>
    <w:rsid w:val="00205491"/>
    <w:rsid w:val="00207586"/>
    <w:rsid w:val="002114D6"/>
    <w:rsid w:val="00215686"/>
    <w:rsid w:val="00215DD5"/>
    <w:rsid w:val="00216BBE"/>
    <w:rsid w:val="00221972"/>
    <w:rsid w:val="00223011"/>
    <w:rsid w:val="00223AD4"/>
    <w:rsid w:val="00226764"/>
    <w:rsid w:val="00226D26"/>
    <w:rsid w:val="00227926"/>
    <w:rsid w:val="00227D3D"/>
    <w:rsid w:val="00231646"/>
    <w:rsid w:val="00232377"/>
    <w:rsid w:val="00232711"/>
    <w:rsid w:val="002327AF"/>
    <w:rsid w:val="00232C73"/>
    <w:rsid w:val="00233DD5"/>
    <w:rsid w:val="00240A2C"/>
    <w:rsid w:val="002420BE"/>
    <w:rsid w:val="00242BDD"/>
    <w:rsid w:val="00242C11"/>
    <w:rsid w:val="0024342E"/>
    <w:rsid w:val="00244B4E"/>
    <w:rsid w:val="002452F7"/>
    <w:rsid w:val="00245B3D"/>
    <w:rsid w:val="0025090A"/>
    <w:rsid w:val="00251112"/>
    <w:rsid w:val="0025374E"/>
    <w:rsid w:val="00262B2B"/>
    <w:rsid w:val="00263D08"/>
    <w:rsid w:val="00264B6E"/>
    <w:rsid w:val="00267B54"/>
    <w:rsid w:val="002710E5"/>
    <w:rsid w:val="00271E01"/>
    <w:rsid w:val="0027206F"/>
    <w:rsid w:val="002720C2"/>
    <w:rsid w:val="00276B70"/>
    <w:rsid w:val="002771B1"/>
    <w:rsid w:val="002771E8"/>
    <w:rsid w:val="002778E7"/>
    <w:rsid w:val="0028205C"/>
    <w:rsid w:val="002862EF"/>
    <w:rsid w:val="0028676A"/>
    <w:rsid w:val="00291428"/>
    <w:rsid w:val="00291B71"/>
    <w:rsid w:val="002931E0"/>
    <w:rsid w:val="0029427D"/>
    <w:rsid w:val="00295E19"/>
    <w:rsid w:val="002A03E3"/>
    <w:rsid w:val="002A283A"/>
    <w:rsid w:val="002A7545"/>
    <w:rsid w:val="002A75C5"/>
    <w:rsid w:val="002B13C0"/>
    <w:rsid w:val="002B17DB"/>
    <w:rsid w:val="002B2EBF"/>
    <w:rsid w:val="002B358F"/>
    <w:rsid w:val="002B3840"/>
    <w:rsid w:val="002B44A6"/>
    <w:rsid w:val="002C246B"/>
    <w:rsid w:val="002C362F"/>
    <w:rsid w:val="002C4918"/>
    <w:rsid w:val="002C7A57"/>
    <w:rsid w:val="002C7D76"/>
    <w:rsid w:val="002D00CD"/>
    <w:rsid w:val="002D0775"/>
    <w:rsid w:val="002D1622"/>
    <w:rsid w:val="002D2D74"/>
    <w:rsid w:val="002D30BE"/>
    <w:rsid w:val="002D6A23"/>
    <w:rsid w:val="002E1000"/>
    <w:rsid w:val="002E212A"/>
    <w:rsid w:val="002E2252"/>
    <w:rsid w:val="002E43E8"/>
    <w:rsid w:val="002E75BB"/>
    <w:rsid w:val="002F02AB"/>
    <w:rsid w:val="002F0493"/>
    <w:rsid w:val="002F0D4F"/>
    <w:rsid w:val="002F0FF4"/>
    <w:rsid w:val="002F4080"/>
    <w:rsid w:val="002F4195"/>
    <w:rsid w:val="002F7087"/>
    <w:rsid w:val="00302453"/>
    <w:rsid w:val="00302BE6"/>
    <w:rsid w:val="00303F2B"/>
    <w:rsid w:val="00304BA8"/>
    <w:rsid w:val="00307C20"/>
    <w:rsid w:val="0031253D"/>
    <w:rsid w:val="00313182"/>
    <w:rsid w:val="00315788"/>
    <w:rsid w:val="00315DD4"/>
    <w:rsid w:val="00317452"/>
    <w:rsid w:val="00324DF9"/>
    <w:rsid w:val="0032654E"/>
    <w:rsid w:val="003268C2"/>
    <w:rsid w:val="00330120"/>
    <w:rsid w:val="00330FD8"/>
    <w:rsid w:val="003314E3"/>
    <w:rsid w:val="003334B2"/>
    <w:rsid w:val="0033459D"/>
    <w:rsid w:val="0033583F"/>
    <w:rsid w:val="00335B7B"/>
    <w:rsid w:val="00337AE2"/>
    <w:rsid w:val="0034236D"/>
    <w:rsid w:val="00342A42"/>
    <w:rsid w:val="00344F08"/>
    <w:rsid w:val="00350B4F"/>
    <w:rsid w:val="00354183"/>
    <w:rsid w:val="003544D4"/>
    <w:rsid w:val="0036303F"/>
    <w:rsid w:val="0036389A"/>
    <w:rsid w:val="003647C1"/>
    <w:rsid w:val="00367C94"/>
    <w:rsid w:val="00367CEC"/>
    <w:rsid w:val="00370931"/>
    <w:rsid w:val="00370F9C"/>
    <w:rsid w:val="003723B4"/>
    <w:rsid w:val="00374170"/>
    <w:rsid w:val="003741A5"/>
    <w:rsid w:val="00376653"/>
    <w:rsid w:val="00376953"/>
    <w:rsid w:val="00377905"/>
    <w:rsid w:val="003811A9"/>
    <w:rsid w:val="003811F2"/>
    <w:rsid w:val="00381C94"/>
    <w:rsid w:val="00381F07"/>
    <w:rsid w:val="003822B3"/>
    <w:rsid w:val="003829D2"/>
    <w:rsid w:val="003839B9"/>
    <w:rsid w:val="00383E70"/>
    <w:rsid w:val="00391F25"/>
    <w:rsid w:val="003925BC"/>
    <w:rsid w:val="00396744"/>
    <w:rsid w:val="00397682"/>
    <w:rsid w:val="003A575B"/>
    <w:rsid w:val="003B125D"/>
    <w:rsid w:val="003B16BD"/>
    <w:rsid w:val="003B4D16"/>
    <w:rsid w:val="003B6C7D"/>
    <w:rsid w:val="003B7E59"/>
    <w:rsid w:val="003C0699"/>
    <w:rsid w:val="003C09CA"/>
    <w:rsid w:val="003C1577"/>
    <w:rsid w:val="003C5504"/>
    <w:rsid w:val="003C7010"/>
    <w:rsid w:val="003C7A63"/>
    <w:rsid w:val="003D0C44"/>
    <w:rsid w:val="003D7F63"/>
    <w:rsid w:val="003E2022"/>
    <w:rsid w:val="003E20B0"/>
    <w:rsid w:val="003E309A"/>
    <w:rsid w:val="003E484F"/>
    <w:rsid w:val="003E5141"/>
    <w:rsid w:val="003E5D37"/>
    <w:rsid w:val="003F0D59"/>
    <w:rsid w:val="003F100E"/>
    <w:rsid w:val="003F29AF"/>
    <w:rsid w:val="003F370A"/>
    <w:rsid w:val="003F4326"/>
    <w:rsid w:val="003F50BA"/>
    <w:rsid w:val="003F6041"/>
    <w:rsid w:val="003F6957"/>
    <w:rsid w:val="00412D1F"/>
    <w:rsid w:val="004135E8"/>
    <w:rsid w:val="00413C88"/>
    <w:rsid w:val="00417F27"/>
    <w:rsid w:val="00423C1D"/>
    <w:rsid w:val="0042517E"/>
    <w:rsid w:val="00426E24"/>
    <w:rsid w:val="00427A94"/>
    <w:rsid w:val="00430A2C"/>
    <w:rsid w:val="00431072"/>
    <w:rsid w:val="004314F4"/>
    <w:rsid w:val="00435A2B"/>
    <w:rsid w:val="004362C0"/>
    <w:rsid w:val="00436427"/>
    <w:rsid w:val="004377B0"/>
    <w:rsid w:val="004411B5"/>
    <w:rsid w:val="0044152B"/>
    <w:rsid w:val="0044224B"/>
    <w:rsid w:val="00442395"/>
    <w:rsid w:val="00443AB0"/>
    <w:rsid w:val="00445DCA"/>
    <w:rsid w:val="0044624C"/>
    <w:rsid w:val="004467FA"/>
    <w:rsid w:val="00447FD9"/>
    <w:rsid w:val="00451EF3"/>
    <w:rsid w:val="0045452F"/>
    <w:rsid w:val="004569B6"/>
    <w:rsid w:val="00461252"/>
    <w:rsid w:val="00465116"/>
    <w:rsid w:val="0046620E"/>
    <w:rsid w:val="0046782E"/>
    <w:rsid w:val="00470BFF"/>
    <w:rsid w:val="00470FDD"/>
    <w:rsid w:val="0047214F"/>
    <w:rsid w:val="00473293"/>
    <w:rsid w:val="004737D3"/>
    <w:rsid w:val="00476AEE"/>
    <w:rsid w:val="004776BE"/>
    <w:rsid w:val="00481366"/>
    <w:rsid w:val="00481633"/>
    <w:rsid w:val="00483485"/>
    <w:rsid w:val="004838B0"/>
    <w:rsid w:val="00485911"/>
    <w:rsid w:val="004866CC"/>
    <w:rsid w:val="00487A6B"/>
    <w:rsid w:val="004907A4"/>
    <w:rsid w:val="00492DC0"/>
    <w:rsid w:val="0049381B"/>
    <w:rsid w:val="00493CFB"/>
    <w:rsid w:val="00493DF4"/>
    <w:rsid w:val="00493E70"/>
    <w:rsid w:val="0049449F"/>
    <w:rsid w:val="0049609D"/>
    <w:rsid w:val="00496181"/>
    <w:rsid w:val="004979DB"/>
    <w:rsid w:val="004A05AF"/>
    <w:rsid w:val="004A1284"/>
    <w:rsid w:val="004A1A53"/>
    <w:rsid w:val="004A1FCF"/>
    <w:rsid w:val="004A78F1"/>
    <w:rsid w:val="004B0107"/>
    <w:rsid w:val="004B341B"/>
    <w:rsid w:val="004C01B3"/>
    <w:rsid w:val="004C050A"/>
    <w:rsid w:val="004C1055"/>
    <w:rsid w:val="004C1633"/>
    <w:rsid w:val="004C1C8A"/>
    <w:rsid w:val="004C2118"/>
    <w:rsid w:val="004C2A7D"/>
    <w:rsid w:val="004C2C58"/>
    <w:rsid w:val="004C3332"/>
    <w:rsid w:val="004C3DBC"/>
    <w:rsid w:val="004C4248"/>
    <w:rsid w:val="004C60DC"/>
    <w:rsid w:val="004D0044"/>
    <w:rsid w:val="004D0197"/>
    <w:rsid w:val="004D0C6C"/>
    <w:rsid w:val="004D13CD"/>
    <w:rsid w:val="004D1C96"/>
    <w:rsid w:val="004D2211"/>
    <w:rsid w:val="004D252E"/>
    <w:rsid w:val="004D2635"/>
    <w:rsid w:val="004D704C"/>
    <w:rsid w:val="004D708D"/>
    <w:rsid w:val="004E0841"/>
    <w:rsid w:val="004E1135"/>
    <w:rsid w:val="004E4668"/>
    <w:rsid w:val="004E54E7"/>
    <w:rsid w:val="004E782D"/>
    <w:rsid w:val="004E7A0E"/>
    <w:rsid w:val="004F0FBF"/>
    <w:rsid w:val="004F22E9"/>
    <w:rsid w:val="004F303D"/>
    <w:rsid w:val="004F421D"/>
    <w:rsid w:val="00501064"/>
    <w:rsid w:val="00501A46"/>
    <w:rsid w:val="00505920"/>
    <w:rsid w:val="00505EDA"/>
    <w:rsid w:val="005065F5"/>
    <w:rsid w:val="005068C3"/>
    <w:rsid w:val="00507C09"/>
    <w:rsid w:val="005118B1"/>
    <w:rsid w:val="00515B88"/>
    <w:rsid w:val="005171F3"/>
    <w:rsid w:val="005177AA"/>
    <w:rsid w:val="0052433C"/>
    <w:rsid w:val="0052517A"/>
    <w:rsid w:val="0052565E"/>
    <w:rsid w:val="00526A8C"/>
    <w:rsid w:val="005303B1"/>
    <w:rsid w:val="00530CEB"/>
    <w:rsid w:val="0053131B"/>
    <w:rsid w:val="00531796"/>
    <w:rsid w:val="0053406F"/>
    <w:rsid w:val="0053461D"/>
    <w:rsid w:val="0053486F"/>
    <w:rsid w:val="00536EDC"/>
    <w:rsid w:val="00540B19"/>
    <w:rsid w:val="0054229B"/>
    <w:rsid w:val="005440E6"/>
    <w:rsid w:val="005445BF"/>
    <w:rsid w:val="00544A68"/>
    <w:rsid w:val="005452E3"/>
    <w:rsid w:val="00546B34"/>
    <w:rsid w:val="00550566"/>
    <w:rsid w:val="00551D28"/>
    <w:rsid w:val="005528F8"/>
    <w:rsid w:val="00552E6D"/>
    <w:rsid w:val="00553A7A"/>
    <w:rsid w:val="005564C0"/>
    <w:rsid w:val="00556E0E"/>
    <w:rsid w:val="0056070C"/>
    <w:rsid w:val="00560C2A"/>
    <w:rsid w:val="005611B8"/>
    <w:rsid w:val="0056221D"/>
    <w:rsid w:val="005628AC"/>
    <w:rsid w:val="005628CC"/>
    <w:rsid w:val="005633DB"/>
    <w:rsid w:val="00564325"/>
    <w:rsid w:val="005648B5"/>
    <w:rsid w:val="00564BF4"/>
    <w:rsid w:val="00571D85"/>
    <w:rsid w:val="0057263C"/>
    <w:rsid w:val="00572CCA"/>
    <w:rsid w:val="00573CAE"/>
    <w:rsid w:val="00574B59"/>
    <w:rsid w:val="005759DE"/>
    <w:rsid w:val="005760FB"/>
    <w:rsid w:val="00582668"/>
    <w:rsid w:val="005920E8"/>
    <w:rsid w:val="00597EED"/>
    <w:rsid w:val="005A0859"/>
    <w:rsid w:val="005A3234"/>
    <w:rsid w:val="005A5CA9"/>
    <w:rsid w:val="005A61C7"/>
    <w:rsid w:val="005A631A"/>
    <w:rsid w:val="005A6769"/>
    <w:rsid w:val="005B04F7"/>
    <w:rsid w:val="005B1690"/>
    <w:rsid w:val="005B253A"/>
    <w:rsid w:val="005C0D11"/>
    <w:rsid w:val="005C117E"/>
    <w:rsid w:val="005C2C5E"/>
    <w:rsid w:val="005C6040"/>
    <w:rsid w:val="005C6D0A"/>
    <w:rsid w:val="005C76AA"/>
    <w:rsid w:val="005D32E2"/>
    <w:rsid w:val="005D3D20"/>
    <w:rsid w:val="005D423E"/>
    <w:rsid w:val="005D7976"/>
    <w:rsid w:val="005D7B11"/>
    <w:rsid w:val="005E0091"/>
    <w:rsid w:val="005E080B"/>
    <w:rsid w:val="005E161C"/>
    <w:rsid w:val="005E1755"/>
    <w:rsid w:val="005E22E2"/>
    <w:rsid w:val="005E2503"/>
    <w:rsid w:val="005E5A72"/>
    <w:rsid w:val="005E776A"/>
    <w:rsid w:val="005E7BBE"/>
    <w:rsid w:val="005F0082"/>
    <w:rsid w:val="005F1F88"/>
    <w:rsid w:val="005F38EF"/>
    <w:rsid w:val="005F6ADE"/>
    <w:rsid w:val="00600872"/>
    <w:rsid w:val="00604787"/>
    <w:rsid w:val="0060640E"/>
    <w:rsid w:val="006065B1"/>
    <w:rsid w:val="00606AF6"/>
    <w:rsid w:val="00607610"/>
    <w:rsid w:val="00612F6D"/>
    <w:rsid w:val="006132C6"/>
    <w:rsid w:val="00615AD8"/>
    <w:rsid w:val="006175BB"/>
    <w:rsid w:val="00623F3A"/>
    <w:rsid w:val="006243CB"/>
    <w:rsid w:val="00626453"/>
    <w:rsid w:val="00630ED0"/>
    <w:rsid w:val="00632E2D"/>
    <w:rsid w:val="0063576F"/>
    <w:rsid w:val="00636040"/>
    <w:rsid w:val="006366D9"/>
    <w:rsid w:val="00637A10"/>
    <w:rsid w:val="00645FEE"/>
    <w:rsid w:val="0064788E"/>
    <w:rsid w:val="00647A1F"/>
    <w:rsid w:val="00647FBF"/>
    <w:rsid w:val="006514DD"/>
    <w:rsid w:val="00651A15"/>
    <w:rsid w:val="00651D76"/>
    <w:rsid w:val="0065264B"/>
    <w:rsid w:val="00653AE8"/>
    <w:rsid w:val="00653DAE"/>
    <w:rsid w:val="006555C8"/>
    <w:rsid w:val="00656B47"/>
    <w:rsid w:val="00657EB1"/>
    <w:rsid w:val="00662667"/>
    <w:rsid w:val="006634B7"/>
    <w:rsid w:val="00673260"/>
    <w:rsid w:val="00673BF0"/>
    <w:rsid w:val="00680918"/>
    <w:rsid w:val="00680F28"/>
    <w:rsid w:val="00683A9D"/>
    <w:rsid w:val="00683C99"/>
    <w:rsid w:val="00684D5F"/>
    <w:rsid w:val="00686629"/>
    <w:rsid w:val="006926D8"/>
    <w:rsid w:val="0069316B"/>
    <w:rsid w:val="00693855"/>
    <w:rsid w:val="00693DC2"/>
    <w:rsid w:val="00694013"/>
    <w:rsid w:val="00697954"/>
    <w:rsid w:val="00697964"/>
    <w:rsid w:val="00697A6E"/>
    <w:rsid w:val="00697FDA"/>
    <w:rsid w:val="006A0E0B"/>
    <w:rsid w:val="006A2A1B"/>
    <w:rsid w:val="006A30C0"/>
    <w:rsid w:val="006B06E0"/>
    <w:rsid w:val="006B147C"/>
    <w:rsid w:val="006B1F91"/>
    <w:rsid w:val="006B3097"/>
    <w:rsid w:val="006B7618"/>
    <w:rsid w:val="006B7657"/>
    <w:rsid w:val="006C4FB7"/>
    <w:rsid w:val="006C6A67"/>
    <w:rsid w:val="006C7C1F"/>
    <w:rsid w:val="006D3CAE"/>
    <w:rsid w:val="006D3D08"/>
    <w:rsid w:val="006D404E"/>
    <w:rsid w:val="006D6358"/>
    <w:rsid w:val="006E1799"/>
    <w:rsid w:val="006E24DB"/>
    <w:rsid w:val="006E35CE"/>
    <w:rsid w:val="006E3E55"/>
    <w:rsid w:val="006E5178"/>
    <w:rsid w:val="006E5644"/>
    <w:rsid w:val="006E5F8C"/>
    <w:rsid w:val="006E60BA"/>
    <w:rsid w:val="006E711A"/>
    <w:rsid w:val="006E7A05"/>
    <w:rsid w:val="006F0FA5"/>
    <w:rsid w:val="006F2F39"/>
    <w:rsid w:val="006F34BA"/>
    <w:rsid w:val="006F373A"/>
    <w:rsid w:val="006F3C10"/>
    <w:rsid w:val="006F45DD"/>
    <w:rsid w:val="006F7300"/>
    <w:rsid w:val="006F784C"/>
    <w:rsid w:val="007025FC"/>
    <w:rsid w:val="00702600"/>
    <w:rsid w:val="00704BA7"/>
    <w:rsid w:val="00707D9F"/>
    <w:rsid w:val="00707F99"/>
    <w:rsid w:val="00710716"/>
    <w:rsid w:val="00711814"/>
    <w:rsid w:val="007120E5"/>
    <w:rsid w:val="00714F9C"/>
    <w:rsid w:val="007150F6"/>
    <w:rsid w:val="007175F6"/>
    <w:rsid w:val="0072012F"/>
    <w:rsid w:val="007246AC"/>
    <w:rsid w:val="00725A0E"/>
    <w:rsid w:val="00726545"/>
    <w:rsid w:val="00727226"/>
    <w:rsid w:val="00727C1B"/>
    <w:rsid w:val="00730695"/>
    <w:rsid w:val="007318E3"/>
    <w:rsid w:val="00731D53"/>
    <w:rsid w:val="0073288E"/>
    <w:rsid w:val="0073422E"/>
    <w:rsid w:val="00734FB0"/>
    <w:rsid w:val="00737EEF"/>
    <w:rsid w:val="00740680"/>
    <w:rsid w:val="00740A08"/>
    <w:rsid w:val="00741C6D"/>
    <w:rsid w:val="007475A7"/>
    <w:rsid w:val="00753791"/>
    <w:rsid w:val="00754FD1"/>
    <w:rsid w:val="007550FD"/>
    <w:rsid w:val="0075630C"/>
    <w:rsid w:val="00760550"/>
    <w:rsid w:val="00762D8B"/>
    <w:rsid w:val="00767D0D"/>
    <w:rsid w:val="00770690"/>
    <w:rsid w:val="00772626"/>
    <w:rsid w:val="007739A1"/>
    <w:rsid w:val="007745C9"/>
    <w:rsid w:val="0077790E"/>
    <w:rsid w:val="00780191"/>
    <w:rsid w:val="0078105B"/>
    <w:rsid w:val="00784A9B"/>
    <w:rsid w:val="00784E56"/>
    <w:rsid w:val="00786816"/>
    <w:rsid w:val="0078691D"/>
    <w:rsid w:val="007873D3"/>
    <w:rsid w:val="00790857"/>
    <w:rsid w:val="0079134C"/>
    <w:rsid w:val="00791452"/>
    <w:rsid w:val="00791EC0"/>
    <w:rsid w:val="00793243"/>
    <w:rsid w:val="007973FE"/>
    <w:rsid w:val="00797784"/>
    <w:rsid w:val="007A19BB"/>
    <w:rsid w:val="007A25CB"/>
    <w:rsid w:val="007A38A6"/>
    <w:rsid w:val="007A6678"/>
    <w:rsid w:val="007A6D56"/>
    <w:rsid w:val="007A7592"/>
    <w:rsid w:val="007B0800"/>
    <w:rsid w:val="007B1A7B"/>
    <w:rsid w:val="007B53D8"/>
    <w:rsid w:val="007B6C16"/>
    <w:rsid w:val="007C072E"/>
    <w:rsid w:val="007C5F5C"/>
    <w:rsid w:val="007C7488"/>
    <w:rsid w:val="007D24E8"/>
    <w:rsid w:val="007D3B4A"/>
    <w:rsid w:val="007D3B84"/>
    <w:rsid w:val="007D4B61"/>
    <w:rsid w:val="007D679C"/>
    <w:rsid w:val="007E00DB"/>
    <w:rsid w:val="007E0965"/>
    <w:rsid w:val="007E0F1C"/>
    <w:rsid w:val="007E3116"/>
    <w:rsid w:val="007E4B6C"/>
    <w:rsid w:val="007E4CB0"/>
    <w:rsid w:val="007E6D04"/>
    <w:rsid w:val="007F0266"/>
    <w:rsid w:val="007F073C"/>
    <w:rsid w:val="007F101B"/>
    <w:rsid w:val="007F21DE"/>
    <w:rsid w:val="007F2D47"/>
    <w:rsid w:val="007F74EB"/>
    <w:rsid w:val="007F7B32"/>
    <w:rsid w:val="00800758"/>
    <w:rsid w:val="0080116A"/>
    <w:rsid w:val="008048D4"/>
    <w:rsid w:val="00806CD3"/>
    <w:rsid w:val="0081183C"/>
    <w:rsid w:val="008137CA"/>
    <w:rsid w:val="0082009C"/>
    <w:rsid w:val="00821527"/>
    <w:rsid w:val="008230DC"/>
    <w:rsid w:val="008232A0"/>
    <w:rsid w:val="00824725"/>
    <w:rsid w:val="0082556D"/>
    <w:rsid w:val="0082563A"/>
    <w:rsid w:val="00827FF2"/>
    <w:rsid w:val="00830D62"/>
    <w:rsid w:val="008327BD"/>
    <w:rsid w:val="00835E91"/>
    <w:rsid w:val="00841613"/>
    <w:rsid w:val="00843D84"/>
    <w:rsid w:val="0084501F"/>
    <w:rsid w:val="00846173"/>
    <w:rsid w:val="00847604"/>
    <w:rsid w:val="00850D29"/>
    <w:rsid w:val="00851F0B"/>
    <w:rsid w:val="008542B7"/>
    <w:rsid w:val="008568AC"/>
    <w:rsid w:val="00857284"/>
    <w:rsid w:val="00857F3B"/>
    <w:rsid w:val="008604F5"/>
    <w:rsid w:val="0086154A"/>
    <w:rsid w:val="00862D86"/>
    <w:rsid w:val="00863492"/>
    <w:rsid w:val="00863ADE"/>
    <w:rsid w:val="00863B12"/>
    <w:rsid w:val="00864CB9"/>
    <w:rsid w:val="00865A84"/>
    <w:rsid w:val="00866FED"/>
    <w:rsid w:val="00867361"/>
    <w:rsid w:val="00867971"/>
    <w:rsid w:val="00875783"/>
    <w:rsid w:val="008774DB"/>
    <w:rsid w:val="00880AA1"/>
    <w:rsid w:val="00881958"/>
    <w:rsid w:val="0088512D"/>
    <w:rsid w:val="0088535E"/>
    <w:rsid w:val="008876A5"/>
    <w:rsid w:val="0089011D"/>
    <w:rsid w:val="0089069D"/>
    <w:rsid w:val="00893980"/>
    <w:rsid w:val="00894C3E"/>
    <w:rsid w:val="00896855"/>
    <w:rsid w:val="0089692D"/>
    <w:rsid w:val="008971A6"/>
    <w:rsid w:val="008A5362"/>
    <w:rsid w:val="008A543C"/>
    <w:rsid w:val="008A62DE"/>
    <w:rsid w:val="008A66B6"/>
    <w:rsid w:val="008B51F7"/>
    <w:rsid w:val="008B5BF5"/>
    <w:rsid w:val="008C0C2E"/>
    <w:rsid w:val="008C128F"/>
    <w:rsid w:val="008C169F"/>
    <w:rsid w:val="008C1B02"/>
    <w:rsid w:val="008C27C8"/>
    <w:rsid w:val="008C291C"/>
    <w:rsid w:val="008C2CCA"/>
    <w:rsid w:val="008C3562"/>
    <w:rsid w:val="008C5331"/>
    <w:rsid w:val="008C5981"/>
    <w:rsid w:val="008C7EDB"/>
    <w:rsid w:val="008D08FF"/>
    <w:rsid w:val="008D37B8"/>
    <w:rsid w:val="008D4B9F"/>
    <w:rsid w:val="008D5A16"/>
    <w:rsid w:val="008D6429"/>
    <w:rsid w:val="008D7EC7"/>
    <w:rsid w:val="008E0012"/>
    <w:rsid w:val="008E21F0"/>
    <w:rsid w:val="008E3164"/>
    <w:rsid w:val="008E61E0"/>
    <w:rsid w:val="008F0692"/>
    <w:rsid w:val="008F12B2"/>
    <w:rsid w:val="008F237A"/>
    <w:rsid w:val="008F2C8D"/>
    <w:rsid w:val="008F47D2"/>
    <w:rsid w:val="008F4F50"/>
    <w:rsid w:val="008F52A3"/>
    <w:rsid w:val="008F65E8"/>
    <w:rsid w:val="008F745E"/>
    <w:rsid w:val="00902EB0"/>
    <w:rsid w:val="009036E0"/>
    <w:rsid w:val="00904107"/>
    <w:rsid w:val="00906FD4"/>
    <w:rsid w:val="00910D93"/>
    <w:rsid w:val="00911E0D"/>
    <w:rsid w:val="00913645"/>
    <w:rsid w:val="00915985"/>
    <w:rsid w:val="00915AD6"/>
    <w:rsid w:val="009161EF"/>
    <w:rsid w:val="0092022A"/>
    <w:rsid w:val="00920A35"/>
    <w:rsid w:val="00921F1C"/>
    <w:rsid w:val="00922C2C"/>
    <w:rsid w:val="0092349A"/>
    <w:rsid w:val="00923E65"/>
    <w:rsid w:val="00924182"/>
    <w:rsid w:val="00924282"/>
    <w:rsid w:val="00924663"/>
    <w:rsid w:val="009307A2"/>
    <w:rsid w:val="00930AF1"/>
    <w:rsid w:val="00930CD0"/>
    <w:rsid w:val="00935468"/>
    <w:rsid w:val="00935AB2"/>
    <w:rsid w:val="00935BA7"/>
    <w:rsid w:val="00935FF1"/>
    <w:rsid w:val="00936204"/>
    <w:rsid w:val="009402BA"/>
    <w:rsid w:val="0094106C"/>
    <w:rsid w:val="0094198A"/>
    <w:rsid w:val="009445C2"/>
    <w:rsid w:val="009445DA"/>
    <w:rsid w:val="00946854"/>
    <w:rsid w:val="00950FAC"/>
    <w:rsid w:val="009522D3"/>
    <w:rsid w:val="00956DF0"/>
    <w:rsid w:val="00960678"/>
    <w:rsid w:val="00960939"/>
    <w:rsid w:val="00964030"/>
    <w:rsid w:val="009647A0"/>
    <w:rsid w:val="00965539"/>
    <w:rsid w:val="009659DB"/>
    <w:rsid w:val="009710DB"/>
    <w:rsid w:val="00974CCF"/>
    <w:rsid w:val="00975436"/>
    <w:rsid w:val="009761F0"/>
    <w:rsid w:val="00977DBD"/>
    <w:rsid w:val="0098063C"/>
    <w:rsid w:val="00982A79"/>
    <w:rsid w:val="009844ED"/>
    <w:rsid w:val="00985716"/>
    <w:rsid w:val="00987B72"/>
    <w:rsid w:val="00992494"/>
    <w:rsid w:val="0099496F"/>
    <w:rsid w:val="00996D60"/>
    <w:rsid w:val="009A0616"/>
    <w:rsid w:val="009A07FA"/>
    <w:rsid w:val="009A0E09"/>
    <w:rsid w:val="009A1633"/>
    <w:rsid w:val="009A2C76"/>
    <w:rsid w:val="009A326A"/>
    <w:rsid w:val="009A704D"/>
    <w:rsid w:val="009A74A3"/>
    <w:rsid w:val="009A7E8E"/>
    <w:rsid w:val="009B0849"/>
    <w:rsid w:val="009B3673"/>
    <w:rsid w:val="009B45B6"/>
    <w:rsid w:val="009B5116"/>
    <w:rsid w:val="009B665C"/>
    <w:rsid w:val="009B684A"/>
    <w:rsid w:val="009C1294"/>
    <w:rsid w:val="009C1D90"/>
    <w:rsid w:val="009C426D"/>
    <w:rsid w:val="009C7EE5"/>
    <w:rsid w:val="009D0706"/>
    <w:rsid w:val="009D077E"/>
    <w:rsid w:val="009D15B3"/>
    <w:rsid w:val="009D168B"/>
    <w:rsid w:val="009D3E69"/>
    <w:rsid w:val="009D6178"/>
    <w:rsid w:val="009E0975"/>
    <w:rsid w:val="009E0E9B"/>
    <w:rsid w:val="009E20C8"/>
    <w:rsid w:val="009E2BF3"/>
    <w:rsid w:val="009E38D3"/>
    <w:rsid w:val="009F111E"/>
    <w:rsid w:val="009F2E63"/>
    <w:rsid w:val="009F344A"/>
    <w:rsid w:val="009F3BE8"/>
    <w:rsid w:val="009F41FF"/>
    <w:rsid w:val="009F4788"/>
    <w:rsid w:val="009F5305"/>
    <w:rsid w:val="00A02D8B"/>
    <w:rsid w:val="00A03914"/>
    <w:rsid w:val="00A05394"/>
    <w:rsid w:val="00A055E7"/>
    <w:rsid w:val="00A11185"/>
    <w:rsid w:val="00A11E41"/>
    <w:rsid w:val="00A13069"/>
    <w:rsid w:val="00A15836"/>
    <w:rsid w:val="00A16295"/>
    <w:rsid w:val="00A165EF"/>
    <w:rsid w:val="00A205FB"/>
    <w:rsid w:val="00A20716"/>
    <w:rsid w:val="00A21C30"/>
    <w:rsid w:val="00A21CAB"/>
    <w:rsid w:val="00A233D6"/>
    <w:rsid w:val="00A238FC"/>
    <w:rsid w:val="00A23932"/>
    <w:rsid w:val="00A2458D"/>
    <w:rsid w:val="00A255C9"/>
    <w:rsid w:val="00A266F0"/>
    <w:rsid w:val="00A2776B"/>
    <w:rsid w:val="00A3380B"/>
    <w:rsid w:val="00A34B94"/>
    <w:rsid w:val="00A35E66"/>
    <w:rsid w:val="00A35E83"/>
    <w:rsid w:val="00A378AE"/>
    <w:rsid w:val="00A426D4"/>
    <w:rsid w:val="00A4432B"/>
    <w:rsid w:val="00A46BB6"/>
    <w:rsid w:val="00A47094"/>
    <w:rsid w:val="00A47217"/>
    <w:rsid w:val="00A512D2"/>
    <w:rsid w:val="00A53E07"/>
    <w:rsid w:val="00A5407F"/>
    <w:rsid w:val="00A562F1"/>
    <w:rsid w:val="00A566A5"/>
    <w:rsid w:val="00A566EA"/>
    <w:rsid w:val="00A56988"/>
    <w:rsid w:val="00A57CDE"/>
    <w:rsid w:val="00A61155"/>
    <w:rsid w:val="00A62CC9"/>
    <w:rsid w:val="00A636C5"/>
    <w:rsid w:val="00A63AFA"/>
    <w:rsid w:val="00A64C86"/>
    <w:rsid w:val="00A67191"/>
    <w:rsid w:val="00A71357"/>
    <w:rsid w:val="00A7330C"/>
    <w:rsid w:val="00A738D6"/>
    <w:rsid w:val="00A759D0"/>
    <w:rsid w:val="00A763FB"/>
    <w:rsid w:val="00A76F9E"/>
    <w:rsid w:val="00A775D8"/>
    <w:rsid w:val="00A77CAE"/>
    <w:rsid w:val="00A84267"/>
    <w:rsid w:val="00A8590F"/>
    <w:rsid w:val="00A85A70"/>
    <w:rsid w:val="00A906CA"/>
    <w:rsid w:val="00A9274B"/>
    <w:rsid w:val="00A943AF"/>
    <w:rsid w:val="00A94967"/>
    <w:rsid w:val="00A955D0"/>
    <w:rsid w:val="00A96870"/>
    <w:rsid w:val="00AA0C98"/>
    <w:rsid w:val="00AA36F1"/>
    <w:rsid w:val="00AA409A"/>
    <w:rsid w:val="00AA4666"/>
    <w:rsid w:val="00AA60E4"/>
    <w:rsid w:val="00AB23BD"/>
    <w:rsid w:val="00AB27AD"/>
    <w:rsid w:val="00AB4938"/>
    <w:rsid w:val="00AB4E84"/>
    <w:rsid w:val="00AB55DA"/>
    <w:rsid w:val="00AC0747"/>
    <w:rsid w:val="00AC0C38"/>
    <w:rsid w:val="00AC266B"/>
    <w:rsid w:val="00AC31DE"/>
    <w:rsid w:val="00AC4B41"/>
    <w:rsid w:val="00AC4B89"/>
    <w:rsid w:val="00AC559C"/>
    <w:rsid w:val="00AD053D"/>
    <w:rsid w:val="00AD0EB1"/>
    <w:rsid w:val="00AD1B1B"/>
    <w:rsid w:val="00AD31E6"/>
    <w:rsid w:val="00AD3AA2"/>
    <w:rsid w:val="00AD4222"/>
    <w:rsid w:val="00AD4322"/>
    <w:rsid w:val="00AD555B"/>
    <w:rsid w:val="00AD5CF5"/>
    <w:rsid w:val="00AE1B4B"/>
    <w:rsid w:val="00AE25AF"/>
    <w:rsid w:val="00AE3642"/>
    <w:rsid w:val="00AE4238"/>
    <w:rsid w:val="00AE4747"/>
    <w:rsid w:val="00AE5E5C"/>
    <w:rsid w:val="00AE7BEE"/>
    <w:rsid w:val="00AE7C5C"/>
    <w:rsid w:val="00AF0BD9"/>
    <w:rsid w:val="00AF2898"/>
    <w:rsid w:val="00AF72C4"/>
    <w:rsid w:val="00AF7C1A"/>
    <w:rsid w:val="00B03462"/>
    <w:rsid w:val="00B07474"/>
    <w:rsid w:val="00B075BF"/>
    <w:rsid w:val="00B11113"/>
    <w:rsid w:val="00B12D45"/>
    <w:rsid w:val="00B14574"/>
    <w:rsid w:val="00B14945"/>
    <w:rsid w:val="00B2009E"/>
    <w:rsid w:val="00B20F9A"/>
    <w:rsid w:val="00B21361"/>
    <w:rsid w:val="00B23F32"/>
    <w:rsid w:val="00B24A31"/>
    <w:rsid w:val="00B272F4"/>
    <w:rsid w:val="00B338BD"/>
    <w:rsid w:val="00B34707"/>
    <w:rsid w:val="00B34B35"/>
    <w:rsid w:val="00B35190"/>
    <w:rsid w:val="00B371A0"/>
    <w:rsid w:val="00B40CE1"/>
    <w:rsid w:val="00B40F25"/>
    <w:rsid w:val="00B41113"/>
    <w:rsid w:val="00B4387F"/>
    <w:rsid w:val="00B44221"/>
    <w:rsid w:val="00B44DAB"/>
    <w:rsid w:val="00B45852"/>
    <w:rsid w:val="00B45EEE"/>
    <w:rsid w:val="00B541E7"/>
    <w:rsid w:val="00B552E0"/>
    <w:rsid w:val="00B556CE"/>
    <w:rsid w:val="00B60EC5"/>
    <w:rsid w:val="00B61988"/>
    <w:rsid w:val="00B61EAB"/>
    <w:rsid w:val="00B61F7C"/>
    <w:rsid w:val="00B63ED9"/>
    <w:rsid w:val="00B6486B"/>
    <w:rsid w:val="00B64DA3"/>
    <w:rsid w:val="00B67C64"/>
    <w:rsid w:val="00B70FCE"/>
    <w:rsid w:val="00B737F8"/>
    <w:rsid w:val="00B73977"/>
    <w:rsid w:val="00B74582"/>
    <w:rsid w:val="00B75065"/>
    <w:rsid w:val="00B75F46"/>
    <w:rsid w:val="00B769C3"/>
    <w:rsid w:val="00B80130"/>
    <w:rsid w:val="00B80B2A"/>
    <w:rsid w:val="00B811AD"/>
    <w:rsid w:val="00B814DB"/>
    <w:rsid w:val="00B81616"/>
    <w:rsid w:val="00B81777"/>
    <w:rsid w:val="00B8221A"/>
    <w:rsid w:val="00B8262B"/>
    <w:rsid w:val="00B864A6"/>
    <w:rsid w:val="00B86745"/>
    <w:rsid w:val="00B867A9"/>
    <w:rsid w:val="00B87093"/>
    <w:rsid w:val="00B8789E"/>
    <w:rsid w:val="00B87923"/>
    <w:rsid w:val="00B9087D"/>
    <w:rsid w:val="00B925A1"/>
    <w:rsid w:val="00B92792"/>
    <w:rsid w:val="00B9367F"/>
    <w:rsid w:val="00B946A4"/>
    <w:rsid w:val="00B9670E"/>
    <w:rsid w:val="00B96836"/>
    <w:rsid w:val="00B978D2"/>
    <w:rsid w:val="00BA0C83"/>
    <w:rsid w:val="00BA191E"/>
    <w:rsid w:val="00BA1A46"/>
    <w:rsid w:val="00BA2026"/>
    <w:rsid w:val="00BA24B7"/>
    <w:rsid w:val="00BA5A28"/>
    <w:rsid w:val="00BA5B7F"/>
    <w:rsid w:val="00BA624E"/>
    <w:rsid w:val="00BB268B"/>
    <w:rsid w:val="00BB5D8D"/>
    <w:rsid w:val="00BB5F16"/>
    <w:rsid w:val="00BC0060"/>
    <w:rsid w:val="00BC0F38"/>
    <w:rsid w:val="00BC2D93"/>
    <w:rsid w:val="00BC41A8"/>
    <w:rsid w:val="00BC4636"/>
    <w:rsid w:val="00BC7531"/>
    <w:rsid w:val="00BD02B4"/>
    <w:rsid w:val="00BD02FA"/>
    <w:rsid w:val="00BD0FC4"/>
    <w:rsid w:val="00BD1845"/>
    <w:rsid w:val="00BD2F7C"/>
    <w:rsid w:val="00BD3438"/>
    <w:rsid w:val="00BD4941"/>
    <w:rsid w:val="00BD5275"/>
    <w:rsid w:val="00BD79F7"/>
    <w:rsid w:val="00BE046D"/>
    <w:rsid w:val="00BE2081"/>
    <w:rsid w:val="00BE3BAD"/>
    <w:rsid w:val="00BF2774"/>
    <w:rsid w:val="00BF319D"/>
    <w:rsid w:val="00BF34A4"/>
    <w:rsid w:val="00BF5BDC"/>
    <w:rsid w:val="00BF688D"/>
    <w:rsid w:val="00C00F40"/>
    <w:rsid w:val="00C01A5D"/>
    <w:rsid w:val="00C02D97"/>
    <w:rsid w:val="00C064C1"/>
    <w:rsid w:val="00C06F84"/>
    <w:rsid w:val="00C07BC1"/>
    <w:rsid w:val="00C1159A"/>
    <w:rsid w:val="00C139EE"/>
    <w:rsid w:val="00C168AB"/>
    <w:rsid w:val="00C21733"/>
    <w:rsid w:val="00C222ED"/>
    <w:rsid w:val="00C2295A"/>
    <w:rsid w:val="00C23415"/>
    <w:rsid w:val="00C2358C"/>
    <w:rsid w:val="00C24329"/>
    <w:rsid w:val="00C24D9D"/>
    <w:rsid w:val="00C25699"/>
    <w:rsid w:val="00C261E5"/>
    <w:rsid w:val="00C26F45"/>
    <w:rsid w:val="00C27DB4"/>
    <w:rsid w:val="00C27F13"/>
    <w:rsid w:val="00C32271"/>
    <w:rsid w:val="00C35EEB"/>
    <w:rsid w:val="00C36C5B"/>
    <w:rsid w:val="00C41AD3"/>
    <w:rsid w:val="00C42055"/>
    <w:rsid w:val="00C444BF"/>
    <w:rsid w:val="00C455A3"/>
    <w:rsid w:val="00C4674E"/>
    <w:rsid w:val="00C5070C"/>
    <w:rsid w:val="00C50E50"/>
    <w:rsid w:val="00C539F9"/>
    <w:rsid w:val="00C54CD7"/>
    <w:rsid w:val="00C5524E"/>
    <w:rsid w:val="00C5614F"/>
    <w:rsid w:val="00C562E4"/>
    <w:rsid w:val="00C567FE"/>
    <w:rsid w:val="00C616F7"/>
    <w:rsid w:val="00C61CBF"/>
    <w:rsid w:val="00C623F0"/>
    <w:rsid w:val="00C62527"/>
    <w:rsid w:val="00C6329A"/>
    <w:rsid w:val="00C641CD"/>
    <w:rsid w:val="00C652AD"/>
    <w:rsid w:val="00C652F1"/>
    <w:rsid w:val="00C65401"/>
    <w:rsid w:val="00C71C01"/>
    <w:rsid w:val="00C74BAB"/>
    <w:rsid w:val="00C75257"/>
    <w:rsid w:val="00C9243C"/>
    <w:rsid w:val="00C92A13"/>
    <w:rsid w:val="00C95C47"/>
    <w:rsid w:val="00CA1380"/>
    <w:rsid w:val="00CA3101"/>
    <w:rsid w:val="00CA3B16"/>
    <w:rsid w:val="00CA4ACA"/>
    <w:rsid w:val="00CA61C6"/>
    <w:rsid w:val="00CA638E"/>
    <w:rsid w:val="00CA6718"/>
    <w:rsid w:val="00CA678C"/>
    <w:rsid w:val="00CA6D2A"/>
    <w:rsid w:val="00CA6DB9"/>
    <w:rsid w:val="00CB38B6"/>
    <w:rsid w:val="00CB3D6B"/>
    <w:rsid w:val="00CB4247"/>
    <w:rsid w:val="00CB7C54"/>
    <w:rsid w:val="00CC2B0F"/>
    <w:rsid w:val="00CC2FBA"/>
    <w:rsid w:val="00CC438B"/>
    <w:rsid w:val="00CD23FE"/>
    <w:rsid w:val="00CD40BA"/>
    <w:rsid w:val="00CD45B7"/>
    <w:rsid w:val="00CD4B89"/>
    <w:rsid w:val="00CD4BA9"/>
    <w:rsid w:val="00CD7612"/>
    <w:rsid w:val="00CE15DF"/>
    <w:rsid w:val="00CE38EF"/>
    <w:rsid w:val="00CE6445"/>
    <w:rsid w:val="00CF085C"/>
    <w:rsid w:val="00CF152D"/>
    <w:rsid w:val="00CF593D"/>
    <w:rsid w:val="00CF5A05"/>
    <w:rsid w:val="00CF6B95"/>
    <w:rsid w:val="00D00072"/>
    <w:rsid w:val="00D00602"/>
    <w:rsid w:val="00D012B1"/>
    <w:rsid w:val="00D10773"/>
    <w:rsid w:val="00D108A4"/>
    <w:rsid w:val="00D10EF9"/>
    <w:rsid w:val="00D133D1"/>
    <w:rsid w:val="00D151BA"/>
    <w:rsid w:val="00D16364"/>
    <w:rsid w:val="00D17B00"/>
    <w:rsid w:val="00D20091"/>
    <w:rsid w:val="00D208D4"/>
    <w:rsid w:val="00D20BB6"/>
    <w:rsid w:val="00D30DA0"/>
    <w:rsid w:val="00D30E36"/>
    <w:rsid w:val="00D31450"/>
    <w:rsid w:val="00D315BF"/>
    <w:rsid w:val="00D32276"/>
    <w:rsid w:val="00D326D6"/>
    <w:rsid w:val="00D32C0D"/>
    <w:rsid w:val="00D34691"/>
    <w:rsid w:val="00D37C67"/>
    <w:rsid w:val="00D425F4"/>
    <w:rsid w:val="00D427EA"/>
    <w:rsid w:val="00D477F4"/>
    <w:rsid w:val="00D51437"/>
    <w:rsid w:val="00D53867"/>
    <w:rsid w:val="00D57D61"/>
    <w:rsid w:val="00D6011E"/>
    <w:rsid w:val="00D6059C"/>
    <w:rsid w:val="00D64E11"/>
    <w:rsid w:val="00D65AF0"/>
    <w:rsid w:val="00D65CEC"/>
    <w:rsid w:val="00D66463"/>
    <w:rsid w:val="00D66565"/>
    <w:rsid w:val="00D669C9"/>
    <w:rsid w:val="00D70007"/>
    <w:rsid w:val="00D70A8A"/>
    <w:rsid w:val="00D736E0"/>
    <w:rsid w:val="00D73B4B"/>
    <w:rsid w:val="00D73C17"/>
    <w:rsid w:val="00D74F4A"/>
    <w:rsid w:val="00D81EA2"/>
    <w:rsid w:val="00D82D76"/>
    <w:rsid w:val="00D83CBD"/>
    <w:rsid w:val="00D84465"/>
    <w:rsid w:val="00D8651A"/>
    <w:rsid w:val="00D915FB"/>
    <w:rsid w:val="00D925FE"/>
    <w:rsid w:val="00D96DEC"/>
    <w:rsid w:val="00DA291B"/>
    <w:rsid w:val="00DA4753"/>
    <w:rsid w:val="00DA5685"/>
    <w:rsid w:val="00DA6A58"/>
    <w:rsid w:val="00DA6D67"/>
    <w:rsid w:val="00DB1947"/>
    <w:rsid w:val="00DB204E"/>
    <w:rsid w:val="00DB2A9F"/>
    <w:rsid w:val="00DB376F"/>
    <w:rsid w:val="00DB7B1A"/>
    <w:rsid w:val="00DC3096"/>
    <w:rsid w:val="00DC351C"/>
    <w:rsid w:val="00DC5F8E"/>
    <w:rsid w:val="00DC7841"/>
    <w:rsid w:val="00DD0D18"/>
    <w:rsid w:val="00DD37D5"/>
    <w:rsid w:val="00DD6657"/>
    <w:rsid w:val="00DD6D35"/>
    <w:rsid w:val="00DD7FCE"/>
    <w:rsid w:val="00DE0182"/>
    <w:rsid w:val="00DE30DA"/>
    <w:rsid w:val="00DE4DEB"/>
    <w:rsid w:val="00DF1646"/>
    <w:rsid w:val="00DF21FD"/>
    <w:rsid w:val="00DF2DE2"/>
    <w:rsid w:val="00DF35BA"/>
    <w:rsid w:val="00DF4CF1"/>
    <w:rsid w:val="00DF51B2"/>
    <w:rsid w:val="00E018B3"/>
    <w:rsid w:val="00E031EF"/>
    <w:rsid w:val="00E0348D"/>
    <w:rsid w:val="00E04CB0"/>
    <w:rsid w:val="00E110D3"/>
    <w:rsid w:val="00E1277B"/>
    <w:rsid w:val="00E12BD2"/>
    <w:rsid w:val="00E142C2"/>
    <w:rsid w:val="00E200F3"/>
    <w:rsid w:val="00E20DB2"/>
    <w:rsid w:val="00E21B69"/>
    <w:rsid w:val="00E222E7"/>
    <w:rsid w:val="00E22CD0"/>
    <w:rsid w:val="00E2370A"/>
    <w:rsid w:val="00E23FB6"/>
    <w:rsid w:val="00E247DD"/>
    <w:rsid w:val="00E34540"/>
    <w:rsid w:val="00E35C70"/>
    <w:rsid w:val="00E40928"/>
    <w:rsid w:val="00E40EC2"/>
    <w:rsid w:val="00E410DF"/>
    <w:rsid w:val="00E41D9E"/>
    <w:rsid w:val="00E4202F"/>
    <w:rsid w:val="00E42721"/>
    <w:rsid w:val="00E430CB"/>
    <w:rsid w:val="00E432B0"/>
    <w:rsid w:val="00E43346"/>
    <w:rsid w:val="00E448E9"/>
    <w:rsid w:val="00E44CF3"/>
    <w:rsid w:val="00E4516C"/>
    <w:rsid w:val="00E47D68"/>
    <w:rsid w:val="00E52121"/>
    <w:rsid w:val="00E53E44"/>
    <w:rsid w:val="00E5477E"/>
    <w:rsid w:val="00E579ED"/>
    <w:rsid w:val="00E6074A"/>
    <w:rsid w:val="00E611B9"/>
    <w:rsid w:val="00E62D37"/>
    <w:rsid w:val="00E641F2"/>
    <w:rsid w:val="00E64615"/>
    <w:rsid w:val="00E65C03"/>
    <w:rsid w:val="00E708F5"/>
    <w:rsid w:val="00E72426"/>
    <w:rsid w:val="00E75BAD"/>
    <w:rsid w:val="00E76FBA"/>
    <w:rsid w:val="00E77E44"/>
    <w:rsid w:val="00E82A6B"/>
    <w:rsid w:val="00E8574C"/>
    <w:rsid w:val="00E85E17"/>
    <w:rsid w:val="00E86300"/>
    <w:rsid w:val="00E8662B"/>
    <w:rsid w:val="00E90474"/>
    <w:rsid w:val="00E90524"/>
    <w:rsid w:val="00E930CB"/>
    <w:rsid w:val="00E96D15"/>
    <w:rsid w:val="00E96E20"/>
    <w:rsid w:val="00E97498"/>
    <w:rsid w:val="00E976BA"/>
    <w:rsid w:val="00E97A57"/>
    <w:rsid w:val="00E97CAA"/>
    <w:rsid w:val="00EA14A1"/>
    <w:rsid w:val="00EA4474"/>
    <w:rsid w:val="00EA4EC9"/>
    <w:rsid w:val="00EB179E"/>
    <w:rsid w:val="00EB1EC7"/>
    <w:rsid w:val="00EB2D74"/>
    <w:rsid w:val="00EB48C3"/>
    <w:rsid w:val="00EB5C89"/>
    <w:rsid w:val="00EB6119"/>
    <w:rsid w:val="00EC0B17"/>
    <w:rsid w:val="00EC2204"/>
    <w:rsid w:val="00EC2931"/>
    <w:rsid w:val="00EC2E70"/>
    <w:rsid w:val="00EC3548"/>
    <w:rsid w:val="00EC53F4"/>
    <w:rsid w:val="00EC5F2C"/>
    <w:rsid w:val="00EC64BD"/>
    <w:rsid w:val="00ED131D"/>
    <w:rsid w:val="00ED2EE7"/>
    <w:rsid w:val="00ED3EA9"/>
    <w:rsid w:val="00EE0223"/>
    <w:rsid w:val="00EE265D"/>
    <w:rsid w:val="00EE375F"/>
    <w:rsid w:val="00EE4613"/>
    <w:rsid w:val="00EE6E98"/>
    <w:rsid w:val="00EF29A5"/>
    <w:rsid w:val="00EF2E79"/>
    <w:rsid w:val="00EF44EC"/>
    <w:rsid w:val="00EF4D12"/>
    <w:rsid w:val="00EF5255"/>
    <w:rsid w:val="00EF5815"/>
    <w:rsid w:val="00EF5D14"/>
    <w:rsid w:val="00EF63BD"/>
    <w:rsid w:val="00EF73FF"/>
    <w:rsid w:val="00F0225E"/>
    <w:rsid w:val="00F02B65"/>
    <w:rsid w:val="00F02DF8"/>
    <w:rsid w:val="00F03038"/>
    <w:rsid w:val="00F03B75"/>
    <w:rsid w:val="00F06981"/>
    <w:rsid w:val="00F07D4C"/>
    <w:rsid w:val="00F170B5"/>
    <w:rsid w:val="00F2080F"/>
    <w:rsid w:val="00F2098A"/>
    <w:rsid w:val="00F239C2"/>
    <w:rsid w:val="00F26050"/>
    <w:rsid w:val="00F34D3D"/>
    <w:rsid w:val="00F3507C"/>
    <w:rsid w:val="00F372E9"/>
    <w:rsid w:val="00F45060"/>
    <w:rsid w:val="00F45B33"/>
    <w:rsid w:val="00F47EC8"/>
    <w:rsid w:val="00F50938"/>
    <w:rsid w:val="00F536A4"/>
    <w:rsid w:val="00F53792"/>
    <w:rsid w:val="00F55027"/>
    <w:rsid w:val="00F56550"/>
    <w:rsid w:val="00F607BE"/>
    <w:rsid w:val="00F608DF"/>
    <w:rsid w:val="00F60C4E"/>
    <w:rsid w:val="00F61127"/>
    <w:rsid w:val="00F636E9"/>
    <w:rsid w:val="00F66EA6"/>
    <w:rsid w:val="00F67F3A"/>
    <w:rsid w:val="00F70457"/>
    <w:rsid w:val="00F724B6"/>
    <w:rsid w:val="00F74DAD"/>
    <w:rsid w:val="00F82361"/>
    <w:rsid w:val="00F8270E"/>
    <w:rsid w:val="00F834CA"/>
    <w:rsid w:val="00F84C09"/>
    <w:rsid w:val="00F84E89"/>
    <w:rsid w:val="00F850C7"/>
    <w:rsid w:val="00F85455"/>
    <w:rsid w:val="00F85F62"/>
    <w:rsid w:val="00F86838"/>
    <w:rsid w:val="00F908C6"/>
    <w:rsid w:val="00F90AA0"/>
    <w:rsid w:val="00F91A5E"/>
    <w:rsid w:val="00F939D7"/>
    <w:rsid w:val="00F96625"/>
    <w:rsid w:val="00F9671F"/>
    <w:rsid w:val="00F97725"/>
    <w:rsid w:val="00FA2591"/>
    <w:rsid w:val="00FA2747"/>
    <w:rsid w:val="00FA2B7D"/>
    <w:rsid w:val="00FB02C7"/>
    <w:rsid w:val="00FB0F32"/>
    <w:rsid w:val="00FB21D1"/>
    <w:rsid w:val="00FB6E45"/>
    <w:rsid w:val="00FC064A"/>
    <w:rsid w:val="00FC332C"/>
    <w:rsid w:val="00FC4BAC"/>
    <w:rsid w:val="00FC649F"/>
    <w:rsid w:val="00FC6E73"/>
    <w:rsid w:val="00FD07A6"/>
    <w:rsid w:val="00FD25DA"/>
    <w:rsid w:val="00FD2A2F"/>
    <w:rsid w:val="00FD2D28"/>
    <w:rsid w:val="00FD2E5B"/>
    <w:rsid w:val="00FD69FE"/>
    <w:rsid w:val="00FD6C97"/>
    <w:rsid w:val="00FD7500"/>
    <w:rsid w:val="00FD7911"/>
    <w:rsid w:val="00FE122E"/>
    <w:rsid w:val="00FE212B"/>
    <w:rsid w:val="00FE2AF2"/>
    <w:rsid w:val="00FE4EB8"/>
    <w:rsid w:val="00FE590C"/>
    <w:rsid w:val="00FE5C02"/>
    <w:rsid w:val="00FE5F3D"/>
    <w:rsid w:val="00FE6C11"/>
    <w:rsid w:val="00FE77D8"/>
    <w:rsid w:val="00FF0E49"/>
    <w:rsid w:val="00FF18E3"/>
    <w:rsid w:val="00FF1C5B"/>
    <w:rsid w:val="00FF59C0"/>
    <w:rsid w:val="00FF6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972E0"/>
  <w15:docId w15:val="{50B8A189-FFFD-45F1-B047-0129F789E4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2D93"/>
    <w:pPr>
      <w:spacing w:after="160" w:line="259" w:lineRule="auto"/>
    </w:pPr>
    <w:rPr>
      <w:lang w:val="en-GB"/>
    </w:rPr>
  </w:style>
  <w:style w:type="paragraph" w:styleId="2">
    <w:name w:val="heading 2"/>
    <w:aliases w:val="Reg-Punct"/>
    <w:basedOn w:val="a"/>
    <w:next w:val="a"/>
    <w:link w:val="20"/>
    <w:autoRedefine/>
    <w:unhideWhenUsed/>
    <w:qFormat/>
    <w:rsid w:val="00F85455"/>
    <w:pPr>
      <w:spacing w:after="0" w:line="240" w:lineRule="auto"/>
      <w:ind w:right="-1" w:firstLine="567"/>
      <w:jc w:val="both"/>
      <w:outlineLvl w:val="1"/>
    </w:pPr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C2D93"/>
    <w:pPr>
      <w:ind w:left="720"/>
      <w:contextualSpacing/>
    </w:pPr>
  </w:style>
  <w:style w:type="character" w:customStyle="1" w:styleId="20">
    <w:name w:val="Заголовок 2 Знак"/>
    <w:aliases w:val="Reg-Punct Знак"/>
    <w:basedOn w:val="a0"/>
    <w:link w:val="2"/>
    <w:rsid w:val="00F85455"/>
    <w:rPr>
      <w:rFonts w:ascii="Times New Roman" w:eastAsia="Times New Roman" w:hAnsi="Times New Roman" w:cs="Times New Roman"/>
      <w:sz w:val="24"/>
      <w:szCs w:val="24"/>
      <w:lang w:val="ro-RO" w:eastAsia="zh-CN"/>
    </w:rPr>
  </w:style>
  <w:style w:type="paragraph" w:customStyle="1" w:styleId="Body2">
    <w:name w:val="Body 2"/>
    <w:rsid w:val="00F85455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Palatino" w:eastAsia="Arial Unicode MS" w:hAnsi="Palatino" w:cs="Arial Unicode MS"/>
      <w:color w:val="000000"/>
      <w:sz w:val="24"/>
      <w:szCs w:val="24"/>
      <w:bdr w:val="nil"/>
      <w:lang w:eastAsia="ru-RU"/>
    </w:rPr>
  </w:style>
  <w:style w:type="character" w:styleId="a4">
    <w:name w:val="Emphasis"/>
    <w:basedOn w:val="a0"/>
    <w:uiPriority w:val="20"/>
    <w:qFormat/>
    <w:rsid w:val="00BA191E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919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69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7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283</Words>
  <Characters>1615</Characters>
  <Application>Microsoft Office Word</Application>
  <DocSecurity>0</DocSecurity>
  <Lines>13</Lines>
  <Paragraphs>3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1895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user</cp:lastModifiedBy>
  <cp:revision>87</cp:revision>
  <dcterms:created xsi:type="dcterms:W3CDTF">2020-10-16T12:51:00Z</dcterms:created>
  <dcterms:modified xsi:type="dcterms:W3CDTF">2024-10-23T10:34:00Z</dcterms:modified>
</cp:coreProperties>
</file>