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A4" w:rsidRPr="000B53A4" w:rsidRDefault="000B53A4" w:rsidP="000B53A4">
      <w:pPr>
        <w:rPr>
          <w:b/>
        </w:rPr>
      </w:pPr>
      <w:bookmarkStart w:id="0" w:name="_GoBack"/>
      <w:bookmarkEnd w:id="0"/>
      <w:proofErr w:type="gramStart"/>
      <w:r>
        <w:rPr>
          <w:b/>
        </w:rPr>
        <w:t>Руководство к применению</w:t>
      </w:r>
      <w:proofErr w:type="gramEnd"/>
    </w:p>
    <w:p w:rsidR="000B53A4" w:rsidRPr="000B53A4" w:rsidRDefault="000B53A4" w:rsidP="000B53A4">
      <w:pPr>
        <w:rPr>
          <w:b/>
          <w:lang w:val="ro-RO"/>
        </w:rPr>
      </w:pPr>
    </w:p>
    <w:p w:rsidR="000B53A4" w:rsidRPr="000B53A4" w:rsidRDefault="000B53A4" w:rsidP="000B53A4">
      <w:pPr>
        <w:rPr>
          <w:b/>
          <w:lang w:val="ro-RO"/>
        </w:rPr>
      </w:pPr>
      <w:r>
        <w:rPr>
          <w:b/>
        </w:rPr>
        <w:t>«Мирные города» -</w:t>
      </w:r>
      <w:r w:rsidRPr="000B53A4">
        <w:rPr>
          <w:b/>
          <w:lang w:val="ro-RO"/>
        </w:rPr>
        <w:t xml:space="preserve"> 2019</w:t>
      </w:r>
    </w:p>
    <w:p w:rsidR="000B53A4" w:rsidRPr="000B53A4" w:rsidRDefault="000B53A4" w:rsidP="000B53A4">
      <w:pPr>
        <w:rPr>
          <w:b/>
          <w:lang w:val="ro-RO"/>
        </w:rPr>
      </w:pPr>
    </w:p>
    <w:p w:rsidR="000B53A4" w:rsidRPr="00731160" w:rsidRDefault="000B53A4" w:rsidP="000B53A4">
      <w:pPr>
        <w:rPr>
          <w:b/>
        </w:rPr>
      </w:pPr>
      <w:r w:rsidRPr="000B53A4">
        <w:rPr>
          <w:b/>
          <w:lang w:val="ro-RO"/>
        </w:rPr>
        <w:t xml:space="preserve">1. </w:t>
      </w:r>
      <w:r w:rsidR="00A80550">
        <w:rPr>
          <w:b/>
        </w:rPr>
        <w:t>Краткое</w:t>
      </w:r>
      <w:r w:rsidR="00A80550" w:rsidRPr="00731160">
        <w:rPr>
          <w:b/>
        </w:rPr>
        <w:t xml:space="preserve"> </w:t>
      </w:r>
      <w:r w:rsidR="00A80550">
        <w:rPr>
          <w:b/>
        </w:rPr>
        <w:t>содержание</w:t>
      </w:r>
    </w:p>
    <w:p w:rsidR="000B53A4" w:rsidRPr="000B53A4" w:rsidRDefault="00A80550" w:rsidP="000B53A4">
      <w:pPr>
        <w:rPr>
          <w:lang w:val="ro-RO"/>
        </w:rPr>
      </w:pPr>
      <w:r>
        <w:t>Ассоциация</w:t>
      </w:r>
      <w:r w:rsidR="000B53A4" w:rsidRPr="000B53A4">
        <w:rPr>
          <w:lang w:val="ro-RO"/>
        </w:rPr>
        <w:t xml:space="preserve"> </w:t>
      </w:r>
      <w:r w:rsidRPr="00A80550">
        <w:rPr>
          <w:b/>
        </w:rPr>
        <w:t>«</w:t>
      </w:r>
      <w:r>
        <w:rPr>
          <w:b/>
        </w:rPr>
        <w:t>Мэры</w:t>
      </w:r>
      <w:r w:rsidRPr="00A80550">
        <w:rPr>
          <w:b/>
        </w:rPr>
        <w:t xml:space="preserve"> </w:t>
      </w:r>
      <w:r>
        <w:rPr>
          <w:b/>
        </w:rPr>
        <w:t>за</w:t>
      </w:r>
      <w:r w:rsidRPr="00A80550">
        <w:rPr>
          <w:b/>
        </w:rPr>
        <w:t xml:space="preserve"> </w:t>
      </w:r>
      <w:r>
        <w:rPr>
          <w:b/>
        </w:rPr>
        <w:t>мир</w:t>
      </w:r>
      <w:r w:rsidRPr="00A80550">
        <w:rPr>
          <w:b/>
        </w:rPr>
        <w:t>»</w:t>
      </w:r>
      <w:r w:rsidR="000B53A4" w:rsidRPr="000B53A4">
        <w:rPr>
          <w:lang w:val="ro-RO"/>
        </w:rPr>
        <w:t xml:space="preserve"> </w:t>
      </w:r>
      <w:r>
        <w:t>организовывает</w:t>
      </w:r>
      <w:r w:rsidRPr="00A80550">
        <w:t xml:space="preserve"> </w:t>
      </w:r>
      <w:r>
        <w:t>творческий</w:t>
      </w:r>
      <w:r w:rsidRPr="00A80550">
        <w:t xml:space="preserve"> </w:t>
      </w:r>
      <w:r>
        <w:t>конкурс</w:t>
      </w:r>
      <w:r w:rsidRPr="00A80550">
        <w:t xml:space="preserve"> </w:t>
      </w:r>
      <w:r>
        <w:t>на</w:t>
      </w:r>
      <w:r w:rsidRPr="00A80550">
        <w:t xml:space="preserve"> </w:t>
      </w:r>
      <w:r>
        <w:t>тему</w:t>
      </w:r>
      <w:r w:rsidRPr="00A80550">
        <w:t xml:space="preserve"> </w:t>
      </w:r>
      <w:r>
        <w:rPr>
          <w:b/>
        </w:rPr>
        <w:t>«Мирные города»</w:t>
      </w:r>
      <w:r w:rsidR="000B53A4" w:rsidRPr="000B53A4">
        <w:rPr>
          <w:b/>
          <w:lang w:val="ro-RO"/>
        </w:rPr>
        <w:t>.</w:t>
      </w:r>
    </w:p>
    <w:p w:rsidR="000B53A4" w:rsidRPr="000B53A4" w:rsidRDefault="00A80550" w:rsidP="000B53A4">
      <w:pPr>
        <w:rPr>
          <w:lang w:val="ro-RO"/>
        </w:rPr>
      </w:pPr>
      <w:r w:rsidRPr="00A80550">
        <w:rPr>
          <w:lang w:val="ro-RO"/>
        </w:rPr>
        <w:t>Творческие работы, которые получат премию председателя «Мэры за мир», будут напечатаны на пластиковых папках «</w:t>
      </w:r>
      <w:r>
        <w:rPr>
          <w:lang w:val="ro-RO"/>
        </w:rPr>
        <w:t>Mayors for Peace</w:t>
      </w:r>
      <w:r>
        <w:t xml:space="preserve">» и распространены на различных мероприятиях с целью выделить значимость образования за мир. </w:t>
      </w:r>
      <w:r w:rsidR="000B53A4" w:rsidRPr="000B53A4">
        <w:rPr>
          <w:lang w:val="ro-RO"/>
        </w:rPr>
        <w:t xml:space="preserve"> </w:t>
      </w:r>
    </w:p>
    <w:p w:rsidR="000B53A4" w:rsidRPr="000B53A4" w:rsidRDefault="000B53A4" w:rsidP="000B53A4">
      <w:pPr>
        <w:rPr>
          <w:lang w:val="ro-RO"/>
        </w:rPr>
      </w:pPr>
    </w:p>
    <w:p w:rsidR="000B53A4" w:rsidRPr="00A80550" w:rsidRDefault="000B53A4" w:rsidP="000B53A4">
      <w:pPr>
        <w:rPr>
          <w:b/>
        </w:rPr>
      </w:pPr>
      <w:r w:rsidRPr="000B53A4">
        <w:rPr>
          <w:b/>
          <w:lang w:val="ro-RO"/>
        </w:rPr>
        <w:t xml:space="preserve">2. </w:t>
      </w:r>
      <w:r w:rsidR="00A80550">
        <w:rPr>
          <w:b/>
        </w:rPr>
        <w:t>Требования к участникам</w:t>
      </w:r>
    </w:p>
    <w:p w:rsidR="000B53A4" w:rsidRPr="000B53A4" w:rsidRDefault="00A80550" w:rsidP="000B53A4">
      <w:pPr>
        <w:numPr>
          <w:ilvl w:val="0"/>
          <w:numId w:val="4"/>
        </w:numPr>
        <w:rPr>
          <w:lang w:val="ro-RO"/>
        </w:rPr>
      </w:pPr>
      <w:r>
        <w:t xml:space="preserve">В данном конкурсе могут принять участие дети в возрасте 6 – 15 лет, проживающие в городах Ассоциации мира – «Мэры за мир», по возрастным категориям: первая категория (6-10 лет) и вторая категория (11-15 лет). </w:t>
      </w:r>
    </w:p>
    <w:p w:rsidR="000B53A4" w:rsidRPr="000B53A4" w:rsidRDefault="000B53A4" w:rsidP="000B53A4">
      <w:pPr>
        <w:rPr>
          <w:lang w:val="ro-RO"/>
        </w:rPr>
      </w:pPr>
    </w:p>
    <w:p w:rsidR="000B53A4" w:rsidRPr="00A80550" w:rsidRDefault="000B53A4" w:rsidP="000B53A4">
      <w:pPr>
        <w:rPr>
          <w:b/>
        </w:rPr>
      </w:pPr>
      <w:r w:rsidRPr="000B53A4">
        <w:rPr>
          <w:b/>
          <w:lang w:val="ro-RO"/>
        </w:rPr>
        <w:t xml:space="preserve">3. </w:t>
      </w:r>
      <w:r w:rsidR="00A80550">
        <w:rPr>
          <w:b/>
        </w:rPr>
        <w:t>Требования к иллюстрационным материалам</w:t>
      </w:r>
    </w:p>
    <w:p w:rsidR="000B53A4" w:rsidRPr="000B53A4" w:rsidRDefault="00A80550" w:rsidP="000B53A4">
      <w:pPr>
        <w:numPr>
          <w:ilvl w:val="0"/>
          <w:numId w:val="1"/>
        </w:numPr>
        <w:rPr>
          <w:lang w:val="ro-RO"/>
        </w:rPr>
      </w:pPr>
      <w:r>
        <w:t>Плоский</w:t>
      </w:r>
      <w:r w:rsidRPr="00A80550">
        <w:t xml:space="preserve"> </w:t>
      </w:r>
      <w:r>
        <w:t>графический</w:t>
      </w:r>
      <w:r w:rsidRPr="00A80550">
        <w:t xml:space="preserve"> </w:t>
      </w:r>
      <w:r>
        <w:t>формат</w:t>
      </w:r>
      <w:r w:rsidRPr="00A80550">
        <w:t xml:space="preserve"> </w:t>
      </w:r>
      <w:r w:rsidR="000B53A4" w:rsidRPr="000B53A4">
        <w:rPr>
          <w:lang w:val="ro-RO"/>
        </w:rPr>
        <w:t xml:space="preserve">B4 (257 </w:t>
      </w:r>
      <w:r>
        <w:t>мм</w:t>
      </w:r>
      <w:r w:rsidR="000B53A4" w:rsidRPr="000B53A4">
        <w:rPr>
          <w:lang w:val="ro-RO"/>
        </w:rPr>
        <w:t xml:space="preserve"> × 364 </w:t>
      </w:r>
      <w:r>
        <w:t>мм</w:t>
      </w:r>
      <w:r w:rsidR="000B53A4" w:rsidRPr="000B53A4">
        <w:rPr>
          <w:lang w:val="ro-RO"/>
        </w:rPr>
        <w:t xml:space="preserve">) </w:t>
      </w:r>
      <w:r>
        <w:t xml:space="preserve">которые можно отсканировать. Тематика – свободная. </w:t>
      </w:r>
    </w:p>
    <w:p w:rsidR="000B53A4" w:rsidRPr="000B53A4" w:rsidRDefault="00A80550" w:rsidP="000B53A4">
      <w:pPr>
        <w:numPr>
          <w:ilvl w:val="0"/>
          <w:numId w:val="1"/>
        </w:numPr>
        <w:rPr>
          <w:lang w:val="ro-RO"/>
        </w:rPr>
      </w:pPr>
      <w:r>
        <w:t xml:space="preserve">Работы должны быть выполнены исключительно кандидатами и не выставляться на других конкурсах. </w:t>
      </w:r>
    </w:p>
    <w:p w:rsidR="000B53A4" w:rsidRPr="000B53A4" w:rsidRDefault="00A80550" w:rsidP="000B53A4">
      <w:pPr>
        <w:numPr>
          <w:ilvl w:val="0"/>
          <w:numId w:val="1"/>
        </w:numPr>
        <w:rPr>
          <w:lang w:val="ro-RO"/>
        </w:rPr>
      </w:pPr>
      <w:r w:rsidRPr="00A80550">
        <w:rPr>
          <w:lang w:val="ro-RO"/>
        </w:rPr>
        <w:t>Творческие работы не должны нарушать права третьих лиц, такие как авторские права</w:t>
      </w:r>
      <w:r>
        <w:t xml:space="preserve"> (в том числе авторские права на мультипликационных персонажей), торговые марки и права на рекламу. </w:t>
      </w:r>
      <w:r w:rsidRPr="00A80550">
        <w:rPr>
          <w:lang w:val="ro-RO"/>
        </w:rPr>
        <w:t xml:space="preserve"> </w:t>
      </w:r>
    </w:p>
    <w:p w:rsidR="000B53A4" w:rsidRPr="000B53A4" w:rsidRDefault="000B53A4" w:rsidP="000B53A4">
      <w:pPr>
        <w:rPr>
          <w:lang w:val="ro-RO"/>
        </w:rPr>
      </w:pPr>
    </w:p>
    <w:p w:rsidR="000B53A4" w:rsidRPr="00A80550" w:rsidRDefault="000B53A4" w:rsidP="000B53A4">
      <w:pPr>
        <w:rPr>
          <w:b/>
        </w:rPr>
      </w:pPr>
      <w:r w:rsidRPr="000B53A4">
        <w:rPr>
          <w:b/>
          <w:lang w:val="ro-RO"/>
        </w:rPr>
        <w:t xml:space="preserve">4. </w:t>
      </w:r>
      <w:r w:rsidR="00A80550">
        <w:rPr>
          <w:b/>
        </w:rPr>
        <w:t>Процедура подачи заявлений</w:t>
      </w:r>
    </w:p>
    <w:p w:rsidR="000B53A4" w:rsidRPr="000B53A4" w:rsidRDefault="00A80550" w:rsidP="000B53A4">
      <w:pPr>
        <w:numPr>
          <w:ilvl w:val="0"/>
          <w:numId w:val="4"/>
        </w:numPr>
        <w:rPr>
          <w:lang w:val="ro-RO"/>
        </w:rPr>
      </w:pPr>
      <w:r>
        <w:t>Кандидаты должны представить работы вместе с заявлением, которое будет прикреплено на обратной стороне, в Главное управление образования,</w:t>
      </w:r>
      <w:r w:rsidR="00104482">
        <w:t xml:space="preserve"> молодежи и спорта Муниципального совета Кишинэу. </w:t>
      </w:r>
      <w:r>
        <w:t xml:space="preserve"> </w:t>
      </w:r>
    </w:p>
    <w:p w:rsidR="000B53A4" w:rsidRPr="000B53A4" w:rsidRDefault="00104482" w:rsidP="000B53A4">
      <w:pPr>
        <w:numPr>
          <w:ilvl w:val="0"/>
          <w:numId w:val="4"/>
        </w:numPr>
        <w:rPr>
          <w:lang w:val="ro-RO"/>
        </w:rPr>
      </w:pPr>
      <w:r>
        <w:t xml:space="preserve">Главное управление образования, молодежи и спорта Муниципального совета Кишинэу отберет 5 работ по каждой возрастной категории. </w:t>
      </w:r>
    </w:p>
    <w:p w:rsidR="000B53A4" w:rsidRPr="000B53A4" w:rsidRDefault="00104482" w:rsidP="000B53A4">
      <w:pPr>
        <w:numPr>
          <w:ilvl w:val="0"/>
          <w:numId w:val="4"/>
        </w:numPr>
        <w:rPr>
          <w:lang w:val="ro-RO"/>
        </w:rPr>
      </w:pPr>
      <w:r w:rsidRPr="00104482">
        <w:rPr>
          <w:lang w:val="ro-RO"/>
        </w:rPr>
        <w:t xml:space="preserve">Отобранные работы и заявления будут преобразованы в формат </w:t>
      </w:r>
      <w:r w:rsidR="000B53A4" w:rsidRPr="000B53A4">
        <w:rPr>
          <w:lang w:val="ro-RO"/>
        </w:rPr>
        <w:t xml:space="preserve">PDF </w:t>
      </w:r>
      <w:r>
        <w:t xml:space="preserve">и отправлены секретарям мэров за мир электронной почтой, с заполненным бланком подачи. </w:t>
      </w:r>
    </w:p>
    <w:p w:rsidR="000B53A4" w:rsidRPr="000B53A4" w:rsidRDefault="000B53A4" w:rsidP="000B53A4">
      <w:pPr>
        <w:rPr>
          <w:lang w:val="ro-RO"/>
        </w:rPr>
      </w:pPr>
    </w:p>
    <w:p w:rsidR="000B53A4" w:rsidRPr="00104482" w:rsidRDefault="000B53A4" w:rsidP="000B53A4">
      <w:pPr>
        <w:rPr>
          <w:b/>
        </w:rPr>
      </w:pPr>
      <w:r w:rsidRPr="000B53A4">
        <w:rPr>
          <w:b/>
          <w:lang w:val="ro-RO"/>
        </w:rPr>
        <w:t xml:space="preserve">5. </w:t>
      </w:r>
      <w:r w:rsidR="00104482">
        <w:rPr>
          <w:b/>
        </w:rPr>
        <w:t>Программа</w:t>
      </w:r>
    </w:p>
    <w:p w:rsidR="000B53A4" w:rsidRPr="000B53A4" w:rsidRDefault="00104482" w:rsidP="000B53A4">
      <w:pPr>
        <w:numPr>
          <w:ilvl w:val="0"/>
          <w:numId w:val="5"/>
        </w:numPr>
        <w:rPr>
          <w:lang w:val="ro-RO"/>
        </w:rPr>
      </w:pPr>
      <w:r>
        <w:t xml:space="preserve">Период проведения: до 4 ноября 2019 (понедельник). </w:t>
      </w:r>
    </w:p>
    <w:p w:rsidR="000B53A4" w:rsidRPr="000B53A4" w:rsidRDefault="00104482" w:rsidP="000B53A4">
      <w:pPr>
        <w:numPr>
          <w:ilvl w:val="0"/>
          <w:numId w:val="5"/>
        </w:numPr>
        <w:rPr>
          <w:lang w:val="ro-RO"/>
        </w:rPr>
      </w:pPr>
      <w:r>
        <w:lastRenderedPageBreak/>
        <w:t xml:space="preserve">Объявление результатов отбора: конец декабря 2019 (на сайте Мэров за мир). </w:t>
      </w:r>
    </w:p>
    <w:p w:rsidR="000B53A4" w:rsidRPr="000B53A4" w:rsidRDefault="00104482" w:rsidP="000B53A4">
      <w:pPr>
        <w:numPr>
          <w:ilvl w:val="0"/>
          <w:numId w:val="5"/>
        </w:numPr>
        <w:rPr>
          <w:lang w:val="ro-RO"/>
        </w:rPr>
      </w:pPr>
      <w:r>
        <w:t>Создание</w:t>
      </w:r>
      <w:r w:rsidRPr="00104482">
        <w:rPr>
          <w:lang w:val="en-US"/>
        </w:rPr>
        <w:t xml:space="preserve"> </w:t>
      </w:r>
      <w:r>
        <w:t>пластиковых</w:t>
      </w:r>
      <w:r w:rsidRPr="00104482">
        <w:rPr>
          <w:lang w:val="en-US"/>
        </w:rPr>
        <w:t xml:space="preserve"> </w:t>
      </w:r>
      <w:r>
        <w:t>папок</w:t>
      </w:r>
      <w:r w:rsidRPr="00104482">
        <w:rPr>
          <w:lang w:val="en-US"/>
        </w:rPr>
        <w:t xml:space="preserve">: </w:t>
      </w:r>
      <w:r>
        <w:t>январь</w:t>
      </w:r>
      <w:r w:rsidRPr="00104482">
        <w:rPr>
          <w:lang w:val="en-US"/>
        </w:rPr>
        <w:t xml:space="preserve"> 2020. </w:t>
      </w:r>
    </w:p>
    <w:p w:rsidR="000B53A4" w:rsidRPr="000B53A4" w:rsidRDefault="000B53A4" w:rsidP="000B53A4">
      <w:pPr>
        <w:rPr>
          <w:lang w:val="ro-RO"/>
        </w:rPr>
      </w:pPr>
    </w:p>
    <w:p w:rsidR="000B53A4" w:rsidRPr="00104482" w:rsidRDefault="000B53A4" w:rsidP="000B53A4">
      <w:pPr>
        <w:rPr>
          <w:b/>
        </w:rPr>
      </w:pPr>
      <w:r w:rsidRPr="000B53A4">
        <w:rPr>
          <w:b/>
          <w:lang w:val="ro-RO"/>
        </w:rPr>
        <w:t xml:space="preserve">6. </w:t>
      </w:r>
      <w:r w:rsidR="00104482">
        <w:rPr>
          <w:b/>
        </w:rPr>
        <w:t>Детали отбора</w:t>
      </w:r>
    </w:p>
    <w:p w:rsidR="000B53A4" w:rsidRPr="000B53A4" w:rsidRDefault="00104482" w:rsidP="000B53A4">
      <w:pPr>
        <w:numPr>
          <w:ilvl w:val="0"/>
          <w:numId w:val="2"/>
        </w:numPr>
        <w:rPr>
          <w:lang w:val="ro-RO"/>
        </w:rPr>
      </w:pPr>
      <w:r>
        <w:t xml:space="preserve">Секретариат за мир вручит главную премию по возрастным категориям. </w:t>
      </w:r>
    </w:p>
    <w:p w:rsidR="000B53A4" w:rsidRPr="000B53A4" w:rsidRDefault="00104482" w:rsidP="000B53A4">
      <w:pPr>
        <w:numPr>
          <w:ilvl w:val="0"/>
          <w:numId w:val="2"/>
        </w:numPr>
        <w:rPr>
          <w:lang w:val="ro-RO"/>
        </w:rPr>
      </w:pPr>
      <w:r>
        <w:t xml:space="preserve">Вторая и третья премии, также, будут вручаться по возрастным категориям. Победители получат сертификат и памятный подарок. </w:t>
      </w:r>
    </w:p>
    <w:p w:rsidR="000B53A4" w:rsidRPr="000B53A4" w:rsidRDefault="00104482" w:rsidP="000B53A4">
      <w:pPr>
        <w:numPr>
          <w:ilvl w:val="0"/>
          <w:numId w:val="2"/>
        </w:numPr>
        <w:rPr>
          <w:lang w:val="ro-RO"/>
        </w:rPr>
      </w:pPr>
      <w:r w:rsidRPr="00104482">
        <w:rPr>
          <w:lang w:val="ro-RO"/>
        </w:rPr>
        <w:t xml:space="preserve">Премия председателя «Мэры за мир» будет вручена за одну из двух творческих </w:t>
      </w:r>
      <w:r w:rsidR="00033755">
        <w:t xml:space="preserve">работ, получивших главную премию. </w:t>
      </w:r>
    </w:p>
    <w:p w:rsidR="000B53A4" w:rsidRPr="000B53A4" w:rsidRDefault="00033755" w:rsidP="000B53A4">
      <w:pPr>
        <w:numPr>
          <w:ilvl w:val="0"/>
          <w:numId w:val="2"/>
        </w:numPr>
        <w:rPr>
          <w:lang w:val="ro-RO"/>
        </w:rPr>
      </w:pPr>
      <w:r>
        <w:t xml:space="preserve">Победитель премии получит сертификат за премию за мир председателя и 20 пластиковых папок, на которых будет напечатана работа. </w:t>
      </w:r>
    </w:p>
    <w:p w:rsidR="000B53A4" w:rsidRPr="000B53A4" w:rsidRDefault="00033755" w:rsidP="000B53A4">
      <w:pPr>
        <w:numPr>
          <w:ilvl w:val="0"/>
          <w:numId w:val="2"/>
        </w:numPr>
        <w:rPr>
          <w:lang w:val="ro-RO"/>
        </w:rPr>
      </w:pPr>
      <w:r>
        <w:t xml:space="preserve">Секретариат Мэров за мир убедится в том, что победитель города-члена отправит работу в оригинале секретариату. </w:t>
      </w:r>
    </w:p>
    <w:p w:rsidR="000B53A4" w:rsidRPr="000B53A4" w:rsidRDefault="000B53A4" w:rsidP="000B53A4">
      <w:pPr>
        <w:rPr>
          <w:lang w:val="ro-RO"/>
        </w:rPr>
      </w:pPr>
    </w:p>
    <w:p w:rsidR="000B53A4" w:rsidRPr="00033755" w:rsidRDefault="000B53A4" w:rsidP="000B53A4">
      <w:pPr>
        <w:rPr>
          <w:b/>
        </w:rPr>
      </w:pPr>
      <w:r w:rsidRPr="000B53A4">
        <w:rPr>
          <w:b/>
          <w:lang w:val="ro-RO"/>
        </w:rPr>
        <w:t xml:space="preserve">7. </w:t>
      </w:r>
      <w:r w:rsidR="00033755">
        <w:rPr>
          <w:b/>
        </w:rPr>
        <w:t>Заметки</w:t>
      </w:r>
    </w:p>
    <w:p w:rsidR="000B53A4" w:rsidRPr="000B53A4" w:rsidRDefault="00033755" w:rsidP="000B53A4">
      <w:pPr>
        <w:numPr>
          <w:ilvl w:val="0"/>
          <w:numId w:val="3"/>
        </w:numPr>
        <w:rPr>
          <w:lang w:val="ro-RO"/>
        </w:rPr>
      </w:pPr>
      <w:r>
        <w:t xml:space="preserve">Заявитель может подать только одну творческую работу. </w:t>
      </w:r>
    </w:p>
    <w:p w:rsidR="000B53A4" w:rsidRPr="000B53A4" w:rsidRDefault="00033755" w:rsidP="000B53A4">
      <w:pPr>
        <w:numPr>
          <w:ilvl w:val="0"/>
          <w:numId w:val="3"/>
        </w:numPr>
        <w:rPr>
          <w:lang w:val="ro-RO"/>
        </w:rPr>
      </w:pPr>
      <w:r>
        <w:t>Право использовать поданные работы принадлежит секретариату Мэров за мир</w:t>
      </w:r>
      <w:r w:rsidR="000B53A4" w:rsidRPr="000B53A4">
        <w:rPr>
          <w:lang w:val="ro-RO"/>
        </w:rPr>
        <w:t>.</w:t>
      </w:r>
    </w:p>
    <w:p w:rsidR="000B53A4" w:rsidRPr="000B53A4" w:rsidRDefault="00033755" w:rsidP="000B53A4">
      <w:pPr>
        <w:numPr>
          <w:ilvl w:val="0"/>
          <w:numId w:val="3"/>
        </w:numPr>
        <w:rPr>
          <w:lang w:val="ro-RO"/>
        </w:rPr>
      </w:pPr>
      <w:r>
        <w:t>Отправленные работы не будут возвращены</w:t>
      </w:r>
      <w:r w:rsidR="000B53A4" w:rsidRPr="000B53A4">
        <w:rPr>
          <w:lang w:val="ro-RO"/>
        </w:rPr>
        <w:t xml:space="preserve">. </w:t>
      </w:r>
    </w:p>
    <w:p w:rsidR="000B53A4" w:rsidRPr="000B53A4" w:rsidRDefault="00033755" w:rsidP="000B53A4">
      <w:pPr>
        <w:numPr>
          <w:ilvl w:val="0"/>
          <w:numId w:val="3"/>
        </w:numPr>
        <w:rPr>
          <w:lang w:val="ro-RO"/>
        </w:rPr>
      </w:pPr>
      <w:r>
        <w:t xml:space="preserve">Все подробности об участниках и их работах будут опубликованы на сайте «Мэров за мир». </w:t>
      </w:r>
    </w:p>
    <w:p w:rsidR="000B53A4" w:rsidRPr="000B53A4" w:rsidRDefault="000B53A4" w:rsidP="000B53A4">
      <w:pPr>
        <w:rPr>
          <w:lang w:val="ro-RO"/>
        </w:rPr>
      </w:pPr>
    </w:p>
    <w:p w:rsidR="000B53A4" w:rsidRPr="000B53A4" w:rsidRDefault="000B53A4" w:rsidP="000B53A4">
      <w:pPr>
        <w:rPr>
          <w:b/>
          <w:lang w:val="ro-RO"/>
        </w:rPr>
      </w:pPr>
      <w:r w:rsidRPr="000B53A4">
        <w:rPr>
          <w:b/>
          <w:lang w:val="ro-RO"/>
        </w:rPr>
        <w:t xml:space="preserve">8. </w:t>
      </w:r>
      <w:r w:rsidR="00033755">
        <w:rPr>
          <w:b/>
        </w:rPr>
        <w:t>Контакты</w:t>
      </w:r>
      <w:r w:rsidRPr="000B53A4">
        <w:rPr>
          <w:b/>
          <w:lang w:val="ro-RO"/>
        </w:rPr>
        <w:t>:</w:t>
      </w:r>
    </w:p>
    <w:p w:rsidR="000B53A4" w:rsidRPr="000B53A4" w:rsidRDefault="00033755" w:rsidP="000B53A4">
      <w:pPr>
        <w:rPr>
          <w:b/>
          <w:lang w:val="ro-RO"/>
        </w:rPr>
      </w:pPr>
      <w:r>
        <w:rPr>
          <w:b/>
        </w:rPr>
        <w:t xml:space="preserve">Отдел информирования и связей с общественностью </w:t>
      </w:r>
    </w:p>
    <w:p w:rsidR="000B53A4" w:rsidRPr="00033755" w:rsidRDefault="00033755" w:rsidP="000B53A4">
      <w:pPr>
        <w:rPr>
          <w:b/>
        </w:rPr>
      </w:pPr>
      <w:r>
        <w:rPr>
          <w:b/>
        </w:rPr>
        <w:t>Главного управления образования, молодежи и спорта Муниципального совета Кишинэу</w:t>
      </w:r>
    </w:p>
    <w:p w:rsidR="000B53A4" w:rsidRPr="000B53A4" w:rsidRDefault="00033755" w:rsidP="000B53A4">
      <w:pPr>
        <w:rPr>
          <w:b/>
          <w:lang w:val="ro-RO"/>
        </w:rPr>
      </w:pPr>
      <w:r>
        <w:rPr>
          <w:b/>
        </w:rPr>
        <w:t>Ул</w:t>
      </w:r>
      <w:r w:rsidRPr="00033755">
        <w:rPr>
          <w:b/>
        </w:rPr>
        <w:t xml:space="preserve">. </w:t>
      </w:r>
      <w:r>
        <w:rPr>
          <w:b/>
        </w:rPr>
        <w:t xml:space="preserve">Митрополит </w:t>
      </w:r>
      <w:proofErr w:type="spellStart"/>
      <w:r>
        <w:rPr>
          <w:b/>
        </w:rPr>
        <w:t>Дософтей</w:t>
      </w:r>
      <w:proofErr w:type="spellEnd"/>
      <w:r>
        <w:rPr>
          <w:b/>
        </w:rPr>
        <w:t>, №</w:t>
      </w:r>
      <w:r w:rsidR="000B53A4" w:rsidRPr="000B53A4">
        <w:rPr>
          <w:b/>
          <w:lang w:val="ro-RO"/>
        </w:rPr>
        <w:t xml:space="preserve"> 99</w:t>
      </w:r>
    </w:p>
    <w:p w:rsidR="000B53A4" w:rsidRPr="000B53A4" w:rsidRDefault="00033755" w:rsidP="000B53A4">
      <w:pPr>
        <w:rPr>
          <w:b/>
          <w:lang w:val="ro-RO"/>
        </w:rPr>
      </w:pPr>
      <w:r>
        <w:rPr>
          <w:b/>
        </w:rPr>
        <w:t>Кабинет №</w:t>
      </w:r>
      <w:r w:rsidR="000B53A4" w:rsidRPr="000B53A4">
        <w:rPr>
          <w:b/>
          <w:lang w:val="ro-RO"/>
        </w:rPr>
        <w:t xml:space="preserve"> 7, </w:t>
      </w:r>
      <w:r>
        <w:rPr>
          <w:b/>
        </w:rPr>
        <w:t>2 этаж</w:t>
      </w:r>
      <w:r w:rsidR="000B53A4" w:rsidRPr="000B53A4">
        <w:rPr>
          <w:b/>
          <w:lang w:val="ro-RO"/>
        </w:rPr>
        <w:t>.</w:t>
      </w:r>
    </w:p>
    <w:p w:rsidR="000B53A4" w:rsidRPr="000B53A4" w:rsidRDefault="00033755" w:rsidP="000B53A4">
      <w:pPr>
        <w:rPr>
          <w:b/>
          <w:lang w:val="ro-RO"/>
        </w:rPr>
      </w:pPr>
      <w:r>
        <w:rPr>
          <w:b/>
        </w:rPr>
        <w:t>Телефон</w:t>
      </w:r>
      <w:r w:rsidR="000B53A4" w:rsidRPr="000B53A4">
        <w:rPr>
          <w:b/>
          <w:lang w:val="ro-RO"/>
        </w:rPr>
        <w:t>: 022-23-52-75</w:t>
      </w:r>
    </w:p>
    <w:p w:rsidR="000B53A4" w:rsidRPr="000B53A4" w:rsidRDefault="000B53A4" w:rsidP="000B53A4">
      <w:pPr>
        <w:rPr>
          <w:b/>
          <w:lang w:val="ro-RO"/>
        </w:rPr>
      </w:pPr>
    </w:p>
    <w:p w:rsidR="000B53A4" w:rsidRPr="000B53A4" w:rsidRDefault="00033755" w:rsidP="000B53A4">
      <w:pPr>
        <w:rPr>
          <w:lang w:val="ro-RO"/>
        </w:rPr>
      </w:pPr>
      <w:r>
        <w:t>Для дополнительной информации</w:t>
      </w:r>
      <w:r w:rsidR="000B53A4" w:rsidRPr="000B53A4">
        <w:rPr>
          <w:lang w:val="ro-RO"/>
        </w:rPr>
        <w:t>:</w:t>
      </w:r>
    </w:p>
    <w:p w:rsidR="000B53A4" w:rsidRPr="000B53A4" w:rsidRDefault="00731160" w:rsidP="000B53A4">
      <w:pPr>
        <w:rPr>
          <w:b/>
          <w:lang w:val="ro-RO"/>
        </w:rPr>
      </w:pPr>
      <w:hyperlink r:id="rId6" w:history="1">
        <w:r w:rsidR="000B53A4" w:rsidRPr="000B53A4">
          <w:rPr>
            <w:rStyle w:val="Hyperlink"/>
            <w:lang w:val="ro-RO"/>
          </w:rPr>
          <w:t>http://www.mayorsforpeace.org/english/ecbn/projects/2019_Art_Competition.html</w:t>
        </w:r>
      </w:hyperlink>
    </w:p>
    <w:p w:rsidR="000B53A4" w:rsidRPr="000B53A4" w:rsidRDefault="000B53A4" w:rsidP="000B53A4">
      <w:pPr>
        <w:rPr>
          <w:lang w:val="ro-RO"/>
        </w:rPr>
      </w:pPr>
    </w:p>
    <w:p w:rsidR="000B53A4" w:rsidRPr="000B53A4" w:rsidRDefault="000B53A4" w:rsidP="000B53A4">
      <w:pPr>
        <w:rPr>
          <w:lang w:val="ro-RO"/>
        </w:rPr>
      </w:pPr>
    </w:p>
    <w:p w:rsidR="000B53A4" w:rsidRPr="000B53A4" w:rsidRDefault="000B53A4" w:rsidP="000B53A4">
      <w:pPr>
        <w:rPr>
          <w:lang w:val="ro-RO"/>
        </w:rPr>
      </w:pPr>
    </w:p>
    <w:sectPr w:rsidR="000B53A4" w:rsidRPr="000B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E002A3E"/>
    <w:multiLevelType w:val="hybridMultilevel"/>
    <w:tmpl w:val="A49C90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53DAD"/>
    <w:multiLevelType w:val="hybridMultilevel"/>
    <w:tmpl w:val="8AA43B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35FAE"/>
    <w:multiLevelType w:val="hybridMultilevel"/>
    <w:tmpl w:val="AC4C5C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009A3"/>
    <w:multiLevelType w:val="hybridMultilevel"/>
    <w:tmpl w:val="CE6A48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14C99"/>
    <w:multiLevelType w:val="hybridMultilevel"/>
    <w:tmpl w:val="AE36DF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A4"/>
    <w:rsid w:val="00033755"/>
    <w:rsid w:val="000B53A4"/>
    <w:rsid w:val="00104482"/>
    <w:rsid w:val="006015B9"/>
    <w:rsid w:val="00731160"/>
    <w:rsid w:val="00A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B53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B5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orsforpeace.org/english/ecbn/projects/2019_Art_Competi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Procopciuc Alina</cp:lastModifiedBy>
  <cp:revision>2</cp:revision>
  <dcterms:created xsi:type="dcterms:W3CDTF">2019-10-24T11:59:00Z</dcterms:created>
  <dcterms:modified xsi:type="dcterms:W3CDTF">2019-10-24T11:59:00Z</dcterms:modified>
</cp:coreProperties>
</file>