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B9" w:rsidRDefault="00F41F0D" w:rsidP="00F41F0D">
      <w:pPr>
        <w:jc w:val="center"/>
      </w:pPr>
      <w:bookmarkStart w:id="0" w:name="_GoBack"/>
      <w:bookmarkEnd w:id="0"/>
      <w:r>
        <w:t>РЕСПУБЛИКА МОЛДОВА</w:t>
      </w:r>
    </w:p>
    <w:p w:rsidR="00F41F0D" w:rsidRDefault="00F41F0D" w:rsidP="00F41F0D">
      <w:pPr>
        <w:jc w:val="center"/>
        <w:rPr>
          <w:b/>
        </w:rPr>
      </w:pPr>
      <w:r>
        <w:rPr>
          <w:b/>
        </w:rPr>
        <w:t>МУНИЦИПАЛЬНЫЙ СОВЕТ КИШИНЭУ</w:t>
      </w:r>
    </w:p>
    <w:p w:rsidR="00F41F0D" w:rsidRDefault="00F41F0D" w:rsidP="00F41F0D">
      <w:pPr>
        <w:jc w:val="center"/>
        <w:rPr>
          <w:b/>
        </w:rPr>
      </w:pPr>
    </w:p>
    <w:p w:rsidR="00F41F0D" w:rsidRDefault="00F41F0D" w:rsidP="00F41F0D">
      <w:pPr>
        <w:jc w:val="center"/>
        <w:rPr>
          <w:b/>
        </w:rPr>
      </w:pPr>
    </w:p>
    <w:p w:rsidR="00F41F0D" w:rsidRDefault="00F41F0D" w:rsidP="00F41F0D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F41F0D" w:rsidRDefault="00F41F0D" w:rsidP="00F41F0D">
      <w:r>
        <w:t>№2/13                                                                                             от 5 февраля 2019г.</w:t>
      </w:r>
    </w:p>
    <w:p w:rsidR="00F41F0D" w:rsidRDefault="00F41F0D" w:rsidP="00F41F0D"/>
    <w:p w:rsidR="00F41F0D" w:rsidRDefault="00F41F0D" w:rsidP="00F41F0D">
      <w:r>
        <w:t>О создании Армянского сквера</w:t>
      </w:r>
    </w:p>
    <w:p w:rsidR="00F41F0D" w:rsidRDefault="00F41F0D" w:rsidP="00F41F0D">
      <w:pPr>
        <w:spacing w:line="240" w:lineRule="auto"/>
      </w:pPr>
      <w:r>
        <w:t>«</w:t>
      </w:r>
      <w:proofErr w:type="spellStart"/>
      <w:r>
        <w:t>Хачикар</w:t>
      </w:r>
      <w:proofErr w:type="spellEnd"/>
      <w:r>
        <w:t xml:space="preserve">» по ул. </w:t>
      </w:r>
      <w:proofErr w:type="spellStart"/>
      <w:r>
        <w:t>Букурешть</w:t>
      </w:r>
      <w:proofErr w:type="spellEnd"/>
      <w:r>
        <w:t>,</w:t>
      </w:r>
    </w:p>
    <w:p w:rsidR="00F41F0D" w:rsidRDefault="00F41F0D" w:rsidP="00F41F0D">
      <w:pPr>
        <w:spacing w:line="240" w:lineRule="auto"/>
      </w:pPr>
      <w:r>
        <w:t xml:space="preserve">угол ул. </w:t>
      </w:r>
      <w:proofErr w:type="spellStart"/>
      <w:r>
        <w:t>Арменяскэ</w:t>
      </w:r>
      <w:proofErr w:type="spellEnd"/>
    </w:p>
    <w:p w:rsidR="00F41F0D" w:rsidRDefault="00F41F0D" w:rsidP="00F41F0D">
      <w:pPr>
        <w:spacing w:line="240" w:lineRule="auto"/>
      </w:pPr>
    </w:p>
    <w:p w:rsidR="00F41F0D" w:rsidRDefault="00F41F0D" w:rsidP="00F41F0D">
      <w:pPr>
        <w:spacing w:line="240" w:lineRule="auto"/>
      </w:pPr>
      <w:r>
        <w:t xml:space="preserve">      По случаю исполнения 25 лет от установления дипломатических связей между Республикой Молдова и Республикой Армения, в целях укрепления дружественных связей, на основании Закона о зеленых зонах городских и сельских местностей №591 от 23.09.1999г., статьи 9 Земельного кодекса Республики Молдова, статьи 14, строки (2), лит. (b – е), статьи 19, строки (3) и статьи 77, строки (3) Закона местного публичного управления №436 от 28.12.2006г., муниципальный Совет Кишинэу РЕШАЕТ:</w:t>
      </w:r>
    </w:p>
    <w:p w:rsidR="00F41F0D" w:rsidRDefault="00F41F0D" w:rsidP="00F41F0D">
      <w:pPr>
        <w:pStyle w:val="ListParagraph"/>
        <w:numPr>
          <w:ilvl w:val="0"/>
          <w:numId w:val="1"/>
        </w:numPr>
        <w:spacing w:line="240" w:lineRule="auto"/>
      </w:pPr>
      <w:r>
        <w:t>Установить границы участка общественного пользования с кадастровым номером 0100208.482, площадью 0,0614 га, расположенного в муниципии Кишинэу, со статусом зеленой зоны, категорией: сквер, согласно плану-приложению.</w:t>
      </w:r>
    </w:p>
    <w:p w:rsidR="00F41F0D" w:rsidRDefault="00F41F0D" w:rsidP="00F41F0D">
      <w:pPr>
        <w:pStyle w:val="ListParagraph"/>
        <w:numPr>
          <w:ilvl w:val="0"/>
          <w:numId w:val="1"/>
        </w:numPr>
        <w:spacing w:line="240" w:lineRule="auto"/>
      </w:pPr>
      <w:r>
        <w:t>Принять наименование сквера «Армянский сквер «</w:t>
      </w:r>
      <w:proofErr w:type="spellStart"/>
      <w:r>
        <w:t>Хачикар</w:t>
      </w:r>
      <w:proofErr w:type="spellEnd"/>
      <w:r>
        <w:t xml:space="preserve">» по ул. </w:t>
      </w:r>
      <w:proofErr w:type="spellStart"/>
      <w:r>
        <w:t>Букурешть</w:t>
      </w:r>
      <w:proofErr w:type="spellEnd"/>
      <w:r>
        <w:t xml:space="preserve">, угол ул. </w:t>
      </w:r>
      <w:proofErr w:type="spellStart"/>
      <w:r>
        <w:t>Арменяскэ</w:t>
      </w:r>
      <w:proofErr w:type="spellEnd"/>
      <w:r>
        <w:t>.</w:t>
      </w:r>
    </w:p>
    <w:p w:rsidR="00F41F0D" w:rsidRDefault="00F41F0D" w:rsidP="00F41F0D">
      <w:pPr>
        <w:pStyle w:val="ListParagraph"/>
        <w:numPr>
          <w:ilvl w:val="0"/>
          <w:numId w:val="1"/>
        </w:numPr>
        <w:spacing w:line="240" w:lineRule="auto"/>
      </w:pPr>
      <w:r>
        <w:t>Установить на участке общего пользования с кадастровым номером 0100208.482 памятник «</w:t>
      </w:r>
      <w:proofErr w:type="spellStart"/>
      <w:r>
        <w:t>Хачикар</w:t>
      </w:r>
      <w:proofErr w:type="spellEnd"/>
      <w:r>
        <w:t>».</w:t>
      </w:r>
    </w:p>
    <w:p w:rsidR="00F41F0D" w:rsidRDefault="00F41F0D" w:rsidP="00F41F0D">
      <w:pPr>
        <w:pStyle w:val="ListParagraph"/>
        <w:numPr>
          <w:ilvl w:val="0"/>
          <w:numId w:val="1"/>
        </w:numPr>
        <w:spacing w:line="240" w:lineRule="auto"/>
      </w:pPr>
      <w:r>
        <w:t>Занести памятник «</w:t>
      </w:r>
      <w:proofErr w:type="spellStart"/>
      <w:r>
        <w:t>Хачикар</w:t>
      </w:r>
      <w:proofErr w:type="spellEnd"/>
      <w:r>
        <w:t>» в Журнал исторических памятников местной категории.</w:t>
      </w:r>
    </w:p>
    <w:p w:rsidR="00F41F0D" w:rsidRDefault="002520EC" w:rsidP="00F41F0D">
      <w:pPr>
        <w:pStyle w:val="ListParagraph"/>
        <w:numPr>
          <w:ilvl w:val="0"/>
          <w:numId w:val="1"/>
        </w:numPr>
        <w:spacing w:line="240" w:lineRule="auto"/>
      </w:pPr>
      <w:r>
        <w:t xml:space="preserve">Главное управление архитектуры, градостроительств и земельных связей муниципального Совета Кишинэу внесет соответствующие изменения в кадастровую документацию. </w:t>
      </w:r>
    </w:p>
    <w:p w:rsidR="00E5641C" w:rsidRDefault="00E5641C" w:rsidP="00F41F0D">
      <w:pPr>
        <w:pStyle w:val="ListParagraph"/>
        <w:numPr>
          <w:ilvl w:val="0"/>
          <w:numId w:val="1"/>
        </w:numPr>
        <w:spacing w:line="240" w:lineRule="auto"/>
      </w:pPr>
      <w:r>
        <w:t>Муниципальное Предприятие «Ассоциация зеленого хозяйства» благоустроит и в последствии будет управлять на территории в соответствии с ее назначением.</w:t>
      </w:r>
    </w:p>
    <w:p w:rsidR="00E5641C" w:rsidRDefault="00E5641C" w:rsidP="00F41F0D">
      <w:pPr>
        <w:pStyle w:val="ListParagraph"/>
        <w:numPr>
          <w:ilvl w:val="0"/>
          <w:numId w:val="1"/>
        </w:numPr>
        <w:spacing w:line="240" w:lineRule="auto"/>
      </w:pPr>
      <w:r>
        <w:t>Запросить у Департамента Кадастру П.У. Агентство Публичных Услуг регистрацию участка муниципальной собственности, порядком пользования: благоустройство, области: общественный, обозначенного в плане-приложении данного решения.</w:t>
      </w:r>
    </w:p>
    <w:p w:rsidR="00E5641C" w:rsidRDefault="00E5641C" w:rsidP="00F41F0D">
      <w:pPr>
        <w:pStyle w:val="ListParagraph"/>
        <w:numPr>
          <w:ilvl w:val="0"/>
          <w:numId w:val="1"/>
        </w:numPr>
        <w:spacing w:line="240" w:lineRule="auto"/>
      </w:pPr>
      <w:r>
        <w:t xml:space="preserve">Уполномочить муниципальных советников Вартаняна </w:t>
      </w:r>
      <w:proofErr w:type="spellStart"/>
      <w:r>
        <w:t>Гаика</w:t>
      </w:r>
      <w:proofErr w:type="spellEnd"/>
      <w:r>
        <w:t xml:space="preserve"> и Одинцова Александра обратиться к Мэру и местному Совету города Ереван с заявлением о размещении крестьянского креста в городе Ереван в целях укрепления дружественных отношений между Республикой Молдова и Республикой Армения. </w:t>
      </w:r>
    </w:p>
    <w:p w:rsidR="00E5641C" w:rsidRDefault="00E5641C" w:rsidP="00E5641C">
      <w:pPr>
        <w:pStyle w:val="ListParagraph"/>
        <w:spacing w:line="240" w:lineRule="auto"/>
      </w:pPr>
    </w:p>
    <w:p w:rsidR="00E5641C" w:rsidRDefault="00E5641C" w:rsidP="00E5641C">
      <w:pPr>
        <w:pStyle w:val="ListParagraph"/>
        <w:spacing w:line="240" w:lineRule="auto"/>
      </w:pPr>
    </w:p>
    <w:p w:rsidR="00E5641C" w:rsidRDefault="00E5641C" w:rsidP="00E5641C">
      <w:pPr>
        <w:pStyle w:val="ListParagraph"/>
        <w:spacing w:line="240" w:lineRule="auto"/>
      </w:pPr>
    </w:p>
    <w:p w:rsidR="00E5641C" w:rsidRDefault="00E5641C" w:rsidP="00E5641C">
      <w:pPr>
        <w:pStyle w:val="ListParagraph"/>
        <w:spacing w:line="240" w:lineRule="auto"/>
      </w:pPr>
    </w:p>
    <w:p w:rsidR="00E5641C" w:rsidRDefault="00E5641C" w:rsidP="00E5641C">
      <w:pPr>
        <w:pStyle w:val="ListParagraph"/>
        <w:spacing w:line="240" w:lineRule="auto"/>
      </w:pPr>
    </w:p>
    <w:p w:rsidR="00E5641C" w:rsidRDefault="00E5641C" w:rsidP="00E5641C">
      <w:pPr>
        <w:pStyle w:val="ListParagraph"/>
        <w:spacing w:line="240" w:lineRule="auto"/>
      </w:pPr>
    </w:p>
    <w:p w:rsidR="00E5641C" w:rsidRDefault="00E5641C" w:rsidP="00E5641C">
      <w:pPr>
        <w:pStyle w:val="ListParagraph"/>
        <w:spacing w:line="240" w:lineRule="auto"/>
      </w:pPr>
    </w:p>
    <w:p w:rsidR="00E5641C" w:rsidRDefault="00E5641C" w:rsidP="00F41F0D">
      <w:pPr>
        <w:pStyle w:val="ListParagraph"/>
        <w:numPr>
          <w:ilvl w:val="0"/>
          <w:numId w:val="1"/>
        </w:numPr>
        <w:spacing w:line="240" w:lineRule="auto"/>
      </w:pPr>
      <w:r>
        <w:t xml:space="preserve"> Уполномочить муниципальных советников Вартаняна </w:t>
      </w:r>
      <w:proofErr w:type="spellStart"/>
      <w:r>
        <w:t>Гаика</w:t>
      </w:r>
      <w:proofErr w:type="spellEnd"/>
      <w:r>
        <w:t xml:space="preserve"> и Одинцова Александра в подписании необходимых актов с местным управлением Еревана в виду размещения крестьянского креста.</w:t>
      </w:r>
    </w:p>
    <w:p w:rsidR="00E5641C" w:rsidRDefault="00E5641C" w:rsidP="00F41F0D">
      <w:pPr>
        <w:pStyle w:val="ListParagraph"/>
        <w:numPr>
          <w:ilvl w:val="0"/>
          <w:numId w:val="1"/>
        </w:numPr>
        <w:spacing w:line="240" w:lineRule="auto"/>
      </w:pPr>
      <w:r>
        <w:t>Вице мэр муниципия Кишинэу обеспечит контроль выполнения положений данного решения.</w:t>
      </w:r>
    </w:p>
    <w:p w:rsidR="00E5641C" w:rsidRDefault="00E5641C" w:rsidP="00E5641C">
      <w:pPr>
        <w:spacing w:line="240" w:lineRule="auto"/>
      </w:pPr>
    </w:p>
    <w:p w:rsidR="00E5641C" w:rsidRDefault="00E5641C" w:rsidP="00E5641C">
      <w:pPr>
        <w:spacing w:line="240" w:lineRule="auto"/>
      </w:pPr>
    </w:p>
    <w:p w:rsidR="00E5641C" w:rsidRDefault="00E5641C" w:rsidP="00E5641C">
      <w:pPr>
        <w:spacing w:line="240" w:lineRule="auto"/>
      </w:pPr>
    </w:p>
    <w:p w:rsidR="00E5641C" w:rsidRDefault="00E5641C" w:rsidP="00E5641C">
      <w:pPr>
        <w:spacing w:line="240" w:lineRule="auto"/>
      </w:pPr>
      <w:r>
        <w:t>ПРЕДСЕДАТЕЛЬ ЗАСЕДАНИЯ                                                        Адриан КУЛАЙ</w:t>
      </w:r>
    </w:p>
    <w:p w:rsidR="00E5641C" w:rsidRDefault="00E5641C" w:rsidP="00E5641C">
      <w:pPr>
        <w:spacing w:line="240" w:lineRule="auto"/>
      </w:pPr>
    </w:p>
    <w:p w:rsidR="00E5641C" w:rsidRPr="00F41F0D" w:rsidRDefault="00E5641C" w:rsidP="00E5641C">
      <w:pPr>
        <w:spacing w:line="240" w:lineRule="auto"/>
      </w:pPr>
      <w:r>
        <w:t xml:space="preserve">И.О. СЕКРЕТАРЯ СОВЕТА                                                                Адриан </w:t>
      </w:r>
      <w:r w:rsidR="00605F44">
        <w:t>ТАЛМАЧ</w:t>
      </w:r>
    </w:p>
    <w:sectPr w:rsidR="00E5641C" w:rsidRPr="00F4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E4407"/>
    <w:multiLevelType w:val="hybridMultilevel"/>
    <w:tmpl w:val="FDE85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0D"/>
    <w:rsid w:val="002520EC"/>
    <w:rsid w:val="006015B9"/>
    <w:rsid w:val="00605F44"/>
    <w:rsid w:val="00720B52"/>
    <w:rsid w:val="00E5641C"/>
    <w:rsid w:val="00F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Alionka</dc:creator>
  <cp:lastModifiedBy>Vasile Chirilescu</cp:lastModifiedBy>
  <cp:revision>2</cp:revision>
  <dcterms:created xsi:type="dcterms:W3CDTF">2019-02-19T15:43:00Z</dcterms:created>
  <dcterms:modified xsi:type="dcterms:W3CDTF">2019-02-19T15:43:00Z</dcterms:modified>
</cp:coreProperties>
</file>